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281B" w14:textId="77777777" w:rsidR="009C01CF" w:rsidRPr="007E0D60" w:rsidRDefault="009C01CF" w:rsidP="009C01CF">
      <w:pPr>
        <w:jc w:val="both"/>
        <w:rPr>
          <w:b/>
          <w:sz w:val="24"/>
          <w:szCs w:val="24"/>
          <w:lang w:val="fr-CH"/>
        </w:rPr>
      </w:pPr>
      <w:r w:rsidRPr="007E0D60">
        <w:rPr>
          <w:b/>
          <w:sz w:val="24"/>
          <w:szCs w:val="24"/>
          <w:lang w:val="fr-CH"/>
        </w:rPr>
        <w:t>Table des matières</w:t>
      </w:r>
    </w:p>
    <w:p w14:paraId="4BC27B0F" w14:textId="77777777" w:rsidR="009C01CF" w:rsidRPr="007E0D60" w:rsidRDefault="009C01CF" w:rsidP="009C01CF">
      <w:pPr>
        <w:jc w:val="both"/>
        <w:rPr>
          <w:b/>
          <w:lang w:val="fr-CH"/>
        </w:rPr>
      </w:pPr>
    </w:p>
    <w:p w14:paraId="4DA0B713" w14:textId="724CB144" w:rsidR="00690ED7" w:rsidRDefault="00496E7D">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r w:rsidRPr="007E0D60">
        <w:rPr>
          <w:b w:val="0"/>
          <w:sz w:val="18"/>
          <w:lang w:val="fr-CH"/>
        </w:rPr>
        <w:fldChar w:fldCharType="begin"/>
      </w:r>
      <w:r w:rsidRPr="007E0D60">
        <w:rPr>
          <w:b w:val="0"/>
          <w:sz w:val="18"/>
          <w:lang w:val="fr-CH"/>
        </w:rPr>
        <w:instrText xml:space="preserve"> TOC \o "4-4" \h \z \t "Überschrift 1;2;Überschrift 2;3;Überschrift 3;4;Text Fett;2;Titel;1;Stile Titolo 2 + Dopo:  3 pt Interlinea singola1;2;Stile Titolo 1 + Dopo:  3 pt Interlinea singola1;1" </w:instrText>
      </w:r>
      <w:r w:rsidRPr="007E0D60">
        <w:rPr>
          <w:b w:val="0"/>
          <w:sz w:val="18"/>
          <w:lang w:val="fr-CH"/>
        </w:rPr>
        <w:fldChar w:fldCharType="separate"/>
      </w:r>
      <w:hyperlink w:anchor="_Toc218607272" w:history="1">
        <w:r w:rsidR="00690ED7" w:rsidRPr="00176322">
          <w:rPr>
            <w:rStyle w:val="Hyperlink"/>
            <w:noProof/>
            <w:lang w:val="fr-CH"/>
          </w:rPr>
          <w:t>Dossier principal</w:t>
        </w:r>
        <w:r w:rsidR="00690ED7">
          <w:rPr>
            <w:noProof/>
            <w:webHidden/>
          </w:rPr>
          <w:tab/>
        </w:r>
        <w:r w:rsidR="00690ED7">
          <w:rPr>
            <w:noProof/>
            <w:webHidden/>
          </w:rPr>
          <w:fldChar w:fldCharType="begin"/>
        </w:r>
        <w:r w:rsidR="00690ED7">
          <w:rPr>
            <w:noProof/>
            <w:webHidden/>
          </w:rPr>
          <w:instrText xml:space="preserve"> PAGEREF _Toc218607272 \h </w:instrText>
        </w:r>
        <w:r w:rsidR="00690ED7">
          <w:rPr>
            <w:noProof/>
            <w:webHidden/>
          </w:rPr>
        </w:r>
        <w:r w:rsidR="00690ED7">
          <w:rPr>
            <w:noProof/>
            <w:webHidden/>
          </w:rPr>
          <w:fldChar w:fldCharType="separate"/>
        </w:r>
        <w:r w:rsidR="00690ED7">
          <w:rPr>
            <w:noProof/>
            <w:webHidden/>
          </w:rPr>
          <w:t>9</w:t>
        </w:r>
        <w:r w:rsidR="00690ED7">
          <w:rPr>
            <w:noProof/>
            <w:webHidden/>
          </w:rPr>
          <w:fldChar w:fldCharType="end"/>
        </w:r>
      </w:hyperlink>
    </w:p>
    <w:p w14:paraId="299C2341" w14:textId="610C5C95"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73"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et vue d’ensemble du projet</w:t>
        </w:r>
        <w:r>
          <w:rPr>
            <w:noProof/>
            <w:webHidden/>
          </w:rPr>
          <w:tab/>
        </w:r>
        <w:r>
          <w:rPr>
            <w:noProof/>
            <w:webHidden/>
          </w:rPr>
          <w:fldChar w:fldCharType="begin"/>
        </w:r>
        <w:r>
          <w:rPr>
            <w:noProof/>
            <w:webHidden/>
          </w:rPr>
          <w:instrText xml:space="preserve"> PAGEREF _Toc218607273 \h </w:instrText>
        </w:r>
        <w:r>
          <w:rPr>
            <w:noProof/>
            <w:webHidden/>
          </w:rPr>
        </w:r>
        <w:r>
          <w:rPr>
            <w:noProof/>
            <w:webHidden/>
          </w:rPr>
          <w:fldChar w:fldCharType="separate"/>
        </w:r>
        <w:r>
          <w:rPr>
            <w:noProof/>
            <w:webHidden/>
          </w:rPr>
          <w:t>9</w:t>
        </w:r>
        <w:r>
          <w:rPr>
            <w:noProof/>
            <w:webHidden/>
          </w:rPr>
          <w:fldChar w:fldCharType="end"/>
        </w:r>
      </w:hyperlink>
    </w:p>
    <w:p w14:paraId="660135CD" w14:textId="298EEB01"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74"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_Toc218607274 \h </w:instrText>
        </w:r>
        <w:r>
          <w:rPr>
            <w:noProof/>
            <w:webHidden/>
          </w:rPr>
        </w:r>
        <w:r>
          <w:rPr>
            <w:noProof/>
            <w:webHidden/>
          </w:rPr>
          <w:fldChar w:fldCharType="separate"/>
        </w:r>
        <w:r>
          <w:rPr>
            <w:noProof/>
            <w:webHidden/>
          </w:rPr>
          <w:t>9</w:t>
        </w:r>
        <w:r>
          <w:rPr>
            <w:noProof/>
            <w:webHidden/>
          </w:rPr>
          <w:fldChar w:fldCharType="end"/>
        </w:r>
      </w:hyperlink>
    </w:p>
    <w:p w14:paraId="5779D45C" w14:textId="545578A7"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75"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But du projet</w:t>
        </w:r>
        <w:r>
          <w:rPr>
            <w:noProof/>
            <w:webHidden/>
          </w:rPr>
          <w:tab/>
        </w:r>
        <w:r>
          <w:rPr>
            <w:noProof/>
            <w:webHidden/>
          </w:rPr>
          <w:fldChar w:fldCharType="begin"/>
        </w:r>
        <w:r>
          <w:rPr>
            <w:noProof/>
            <w:webHidden/>
          </w:rPr>
          <w:instrText xml:space="preserve"> PAGEREF _Toc218607275 \h </w:instrText>
        </w:r>
        <w:r>
          <w:rPr>
            <w:noProof/>
            <w:webHidden/>
          </w:rPr>
        </w:r>
        <w:r>
          <w:rPr>
            <w:noProof/>
            <w:webHidden/>
          </w:rPr>
          <w:fldChar w:fldCharType="separate"/>
        </w:r>
        <w:r>
          <w:rPr>
            <w:noProof/>
            <w:webHidden/>
          </w:rPr>
          <w:t>9</w:t>
        </w:r>
        <w:r>
          <w:rPr>
            <w:noProof/>
            <w:webHidden/>
          </w:rPr>
          <w:fldChar w:fldCharType="end"/>
        </w:r>
      </w:hyperlink>
    </w:p>
    <w:p w14:paraId="77D4B3EC" w14:textId="6ED8F047"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76"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Organisation</w:t>
        </w:r>
        <w:r>
          <w:rPr>
            <w:noProof/>
            <w:webHidden/>
          </w:rPr>
          <w:tab/>
        </w:r>
        <w:r>
          <w:rPr>
            <w:noProof/>
            <w:webHidden/>
          </w:rPr>
          <w:fldChar w:fldCharType="begin"/>
        </w:r>
        <w:r>
          <w:rPr>
            <w:noProof/>
            <w:webHidden/>
          </w:rPr>
          <w:instrText xml:space="preserve"> PAGEREF _Toc218607276 \h </w:instrText>
        </w:r>
        <w:r>
          <w:rPr>
            <w:noProof/>
            <w:webHidden/>
          </w:rPr>
        </w:r>
        <w:r>
          <w:rPr>
            <w:noProof/>
            <w:webHidden/>
          </w:rPr>
          <w:fldChar w:fldCharType="separate"/>
        </w:r>
        <w:r>
          <w:rPr>
            <w:noProof/>
            <w:webHidden/>
          </w:rPr>
          <w:t>9</w:t>
        </w:r>
        <w:r>
          <w:rPr>
            <w:noProof/>
            <w:webHidden/>
          </w:rPr>
          <w:fldChar w:fldCharType="end"/>
        </w:r>
      </w:hyperlink>
    </w:p>
    <w:p w14:paraId="36075128" w14:textId="334F541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77" w:history="1">
        <w:r w:rsidRPr="00176322">
          <w:rPr>
            <w:rStyle w:val="Hyperlink"/>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Données techniques de l’objet / du tronçon</w:t>
        </w:r>
        <w:r>
          <w:rPr>
            <w:noProof/>
            <w:webHidden/>
          </w:rPr>
          <w:tab/>
        </w:r>
        <w:r>
          <w:rPr>
            <w:noProof/>
            <w:webHidden/>
          </w:rPr>
          <w:fldChar w:fldCharType="begin"/>
        </w:r>
        <w:r>
          <w:rPr>
            <w:noProof/>
            <w:webHidden/>
          </w:rPr>
          <w:instrText xml:space="preserve"> PAGEREF _Toc218607277 \h </w:instrText>
        </w:r>
        <w:r>
          <w:rPr>
            <w:noProof/>
            <w:webHidden/>
          </w:rPr>
        </w:r>
        <w:r>
          <w:rPr>
            <w:noProof/>
            <w:webHidden/>
          </w:rPr>
          <w:fldChar w:fldCharType="separate"/>
        </w:r>
        <w:r>
          <w:rPr>
            <w:noProof/>
            <w:webHidden/>
          </w:rPr>
          <w:t>10</w:t>
        </w:r>
        <w:r>
          <w:rPr>
            <w:noProof/>
            <w:webHidden/>
          </w:rPr>
          <w:fldChar w:fldCharType="end"/>
        </w:r>
      </w:hyperlink>
    </w:p>
    <w:p w14:paraId="51C13F13" w14:textId="023907E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78" w:history="1">
        <w:r w:rsidRPr="00176322">
          <w:rPr>
            <w:rStyle w:val="Hyperlink"/>
            <w:noProof/>
          </w:rPr>
          <w:t>2.4</w:t>
        </w:r>
        <w:r>
          <w:rPr>
            <w:rFonts w:asciiTheme="minorHAnsi" w:eastAsiaTheme="minorEastAsia" w:hAnsiTheme="minorHAnsi" w:cstheme="minorBidi"/>
            <w:noProof/>
            <w:kern w:val="2"/>
            <w:sz w:val="24"/>
            <w:szCs w:val="24"/>
            <w14:ligatures w14:val="standardContextual"/>
          </w:rPr>
          <w:tab/>
        </w:r>
        <w:r w:rsidRPr="00176322">
          <w:rPr>
            <w:rStyle w:val="Hyperlink"/>
            <w:noProof/>
          </w:rPr>
          <w:t>Limites et interfaces</w:t>
        </w:r>
        <w:r>
          <w:rPr>
            <w:noProof/>
            <w:webHidden/>
          </w:rPr>
          <w:tab/>
        </w:r>
        <w:r>
          <w:rPr>
            <w:noProof/>
            <w:webHidden/>
          </w:rPr>
          <w:fldChar w:fldCharType="begin"/>
        </w:r>
        <w:r>
          <w:rPr>
            <w:noProof/>
            <w:webHidden/>
          </w:rPr>
          <w:instrText xml:space="preserve"> PAGEREF _Toc218607278 \h </w:instrText>
        </w:r>
        <w:r>
          <w:rPr>
            <w:noProof/>
            <w:webHidden/>
          </w:rPr>
        </w:r>
        <w:r>
          <w:rPr>
            <w:noProof/>
            <w:webHidden/>
          </w:rPr>
          <w:fldChar w:fldCharType="separate"/>
        </w:r>
        <w:r>
          <w:rPr>
            <w:noProof/>
            <w:webHidden/>
          </w:rPr>
          <w:t>10</w:t>
        </w:r>
        <w:r>
          <w:rPr>
            <w:noProof/>
            <w:webHidden/>
          </w:rPr>
          <w:fldChar w:fldCharType="end"/>
        </w:r>
      </w:hyperlink>
    </w:p>
    <w:p w14:paraId="7D9DAA0B" w14:textId="005E1A06"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79" w:history="1">
        <w:r w:rsidRPr="00176322">
          <w:rPr>
            <w:rStyle w:val="Hyperlink"/>
            <w:noProof/>
            <w:lang w:val="fr-CH"/>
          </w:rPr>
          <w:t>2.4.1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Limites</w:t>
        </w:r>
        <w:r>
          <w:rPr>
            <w:noProof/>
            <w:webHidden/>
          </w:rPr>
          <w:tab/>
        </w:r>
        <w:r>
          <w:rPr>
            <w:noProof/>
            <w:webHidden/>
          </w:rPr>
          <w:fldChar w:fldCharType="begin"/>
        </w:r>
        <w:r>
          <w:rPr>
            <w:noProof/>
            <w:webHidden/>
          </w:rPr>
          <w:instrText xml:space="preserve"> PAGEREF _Toc218607279 \h </w:instrText>
        </w:r>
        <w:r>
          <w:rPr>
            <w:noProof/>
            <w:webHidden/>
          </w:rPr>
        </w:r>
        <w:r>
          <w:rPr>
            <w:noProof/>
            <w:webHidden/>
          </w:rPr>
          <w:fldChar w:fldCharType="separate"/>
        </w:r>
        <w:r>
          <w:rPr>
            <w:noProof/>
            <w:webHidden/>
          </w:rPr>
          <w:t>10</w:t>
        </w:r>
        <w:r>
          <w:rPr>
            <w:noProof/>
            <w:webHidden/>
          </w:rPr>
          <w:fldChar w:fldCharType="end"/>
        </w:r>
      </w:hyperlink>
    </w:p>
    <w:p w14:paraId="249168A6" w14:textId="1F0EA49E"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80" w:history="1">
        <w:r w:rsidRPr="00176322">
          <w:rPr>
            <w:rStyle w:val="Hyperlink"/>
            <w:noProof/>
            <w:lang w:val="fr-CH"/>
          </w:rPr>
          <w:t>2.4.2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Interfaces</w:t>
        </w:r>
        <w:r>
          <w:rPr>
            <w:noProof/>
            <w:webHidden/>
          </w:rPr>
          <w:tab/>
        </w:r>
        <w:r>
          <w:rPr>
            <w:noProof/>
            <w:webHidden/>
          </w:rPr>
          <w:fldChar w:fldCharType="begin"/>
        </w:r>
        <w:r>
          <w:rPr>
            <w:noProof/>
            <w:webHidden/>
          </w:rPr>
          <w:instrText xml:space="preserve"> PAGEREF _Toc218607280 \h </w:instrText>
        </w:r>
        <w:r>
          <w:rPr>
            <w:noProof/>
            <w:webHidden/>
          </w:rPr>
        </w:r>
        <w:r>
          <w:rPr>
            <w:noProof/>
            <w:webHidden/>
          </w:rPr>
          <w:fldChar w:fldCharType="separate"/>
        </w:r>
        <w:r>
          <w:rPr>
            <w:noProof/>
            <w:webHidden/>
          </w:rPr>
          <w:t>10</w:t>
        </w:r>
        <w:r>
          <w:rPr>
            <w:noProof/>
            <w:webHidden/>
          </w:rPr>
          <w:fldChar w:fldCharType="end"/>
        </w:r>
      </w:hyperlink>
    </w:p>
    <w:p w14:paraId="79687D7F" w14:textId="6E3A6463"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81" w:history="1">
        <w:r w:rsidRPr="00176322">
          <w:rPr>
            <w:rStyle w:val="Hyperlink"/>
            <w:rFonts w:cs="Arial"/>
            <w:noProof/>
            <w:lang w:val="fr-FR"/>
          </w:rPr>
          <w:t>2.4.3</w:t>
        </w:r>
        <w:r>
          <w:rPr>
            <w:rFonts w:asciiTheme="minorHAnsi" w:eastAsiaTheme="minorEastAsia" w:hAnsiTheme="minorHAnsi" w:cstheme="minorBidi"/>
            <w:noProof/>
            <w:kern w:val="2"/>
            <w:sz w:val="24"/>
            <w:szCs w:val="24"/>
            <w14:ligatures w14:val="standardContextual"/>
          </w:rPr>
          <w:tab/>
        </w:r>
        <w:r w:rsidRPr="00176322">
          <w:rPr>
            <w:rStyle w:val="Hyperlink"/>
            <w:rFonts w:cs="Arial"/>
            <w:noProof/>
            <w:lang w:val="fr-FR"/>
          </w:rPr>
          <w:t>Système de désignation</w:t>
        </w:r>
        <w:r>
          <w:rPr>
            <w:noProof/>
            <w:webHidden/>
          </w:rPr>
          <w:tab/>
        </w:r>
        <w:r>
          <w:rPr>
            <w:noProof/>
            <w:webHidden/>
          </w:rPr>
          <w:fldChar w:fldCharType="begin"/>
        </w:r>
        <w:r>
          <w:rPr>
            <w:noProof/>
            <w:webHidden/>
          </w:rPr>
          <w:instrText xml:space="preserve"> PAGEREF _Toc218607281 \h </w:instrText>
        </w:r>
        <w:r>
          <w:rPr>
            <w:noProof/>
            <w:webHidden/>
          </w:rPr>
        </w:r>
        <w:r>
          <w:rPr>
            <w:noProof/>
            <w:webHidden/>
          </w:rPr>
          <w:fldChar w:fldCharType="separate"/>
        </w:r>
        <w:r>
          <w:rPr>
            <w:noProof/>
            <w:webHidden/>
          </w:rPr>
          <w:t>11</w:t>
        </w:r>
        <w:r>
          <w:rPr>
            <w:noProof/>
            <w:webHidden/>
          </w:rPr>
          <w:fldChar w:fldCharType="end"/>
        </w:r>
      </w:hyperlink>
    </w:p>
    <w:p w14:paraId="38A35F22" w14:textId="5505FA6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82" w:history="1">
        <w:r w:rsidRPr="00176322">
          <w:rPr>
            <w:rStyle w:val="Hyperlink"/>
            <w:noProof/>
          </w:rPr>
          <w:t>2.5</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Installations électriques soumise à l'approbation obligatoire des plans</w:t>
        </w:r>
        <w:r>
          <w:rPr>
            <w:noProof/>
            <w:webHidden/>
          </w:rPr>
          <w:tab/>
        </w:r>
        <w:r>
          <w:rPr>
            <w:noProof/>
            <w:webHidden/>
          </w:rPr>
          <w:fldChar w:fldCharType="begin"/>
        </w:r>
        <w:r>
          <w:rPr>
            <w:noProof/>
            <w:webHidden/>
          </w:rPr>
          <w:instrText xml:space="preserve"> PAGEREF _Toc218607282 \h </w:instrText>
        </w:r>
        <w:r>
          <w:rPr>
            <w:noProof/>
            <w:webHidden/>
          </w:rPr>
        </w:r>
        <w:r>
          <w:rPr>
            <w:noProof/>
            <w:webHidden/>
          </w:rPr>
          <w:fldChar w:fldCharType="separate"/>
        </w:r>
        <w:r>
          <w:rPr>
            <w:noProof/>
            <w:webHidden/>
          </w:rPr>
          <w:t>12</w:t>
        </w:r>
        <w:r>
          <w:rPr>
            <w:noProof/>
            <w:webHidden/>
          </w:rPr>
          <w:fldChar w:fldCharType="end"/>
        </w:r>
      </w:hyperlink>
    </w:p>
    <w:p w14:paraId="6E8567B3" w14:textId="48709D3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83" w:history="1">
        <w:r w:rsidRPr="00176322">
          <w:rPr>
            <w:rStyle w:val="Hyperlink"/>
            <w:noProof/>
          </w:rPr>
          <w:t>2.6</w:t>
        </w:r>
        <w:r>
          <w:rPr>
            <w:rFonts w:asciiTheme="minorHAnsi" w:eastAsiaTheme="minorEastAsia" w:hAnsiTheme="minorHAnsi" w:cstheme="minorBidi"/>
            <w:noProof/>
            <w:kern w:val="2"/>
            <w:sz w:val="24"/>
            <w:szCs w:val="24"/>
            <w14:ligatures w14:val="standardContextual"/>
          </w:rPr>
          <w:tab/>
        </w:r>
        <w:r w:rsidRPr="00176322">
          <w:rPr>
            <w:rStyle w:val="Hyperlink"/>
            <w:noProof/>
          </w:rPr>
          <w:t>Résumé des mesures prévues</w:t>
        </w:r>
        <w:r>
          <w:rPr>
            <w:noProof/>
            <w:webHidden/>
          </w:rPr>
          <w:tab/>
        </w:r>
        <w:r>
          <w:rPr>
            <w:noProof/>
            <w:webHidden/>
          </w:rPr>
          <w:fldChar w:fldCharType="begin"/>
        </w:r>
        <w:r>
          <w:rPr>
            <w:noProof/>
            <w:webHidden/>
          </w:rPr>
          <w:instrText xml:space="preserve"> PAGEREF _Toc218607283 \h </w:instrText>
        </w:r>
        <w:r>
          <w:rPr>
            <w:noProof/>
            <w:webHidden/>
          </w:rPr>
        </w:r>
        <w:r>
          <w:rPr>
            <w:noProof/>
            <w:webHidden/>
          </w:rPr>
          <w:fldChar w:fldCharType="separate"/>
        </w:r>
        <w:r>
          <w:rPr>
            <w:noProof/>
            <w:webHidden/>
          </w:rPr>
          <w:t>12</w:t>
        </w:r>
        <w:r>
          <w:rPr>
            <w:noProof/>
            <w:webHidden/>
          </w:rPr>
          <w:fldChar w:fldCharType="end"/>
        </w:r>
      </w:hyperlink>
    </w:p>
    <w:p w14:paraId="0EE841C1" w14:textId="1F70428B"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84"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w:t>
        </w:r>
        <w:r>
          <w:rPr>
            <w:noProof/>
            <w:webHidden/>
          </w:rPr>
          <w:tab/>
        </w:r>
        <w:r>
          <w:rPr>
            <w:noProof/>
            <w:webHidden/>
          </w:rPr>
          <w:fldChar w:fldCharType="begin"/>
        </w:r>
        <w:r>
          <w:rPr>
            <w:noProof/>
            <w:webHidden/>
          </w:rPr>
          <w:instrText xml:space="preserve"> PAGEREF _Toc218607284 \h </w:instrText>
        </w:r>
        <w:r>
          <w:rPr>
            <w:noProof/>
            <w:webHidden/>
          </w:rPr>
        </w:r>
        <w:r>
          <w:rPr>
            <w:noProof/>
            <w:webHidden/>
          </w:rPr>
          <w:fldChar w:fldCharType="separate"/>
        </w:r>
        <w:r>
          <w:rPr>
            <w:noProof/>
            <w:webHidden/>
          </w:rPr>
          <w:t>13</w:t>
        </w:r>
        <w:r>
          <w:rPr>
            <w:noProof/>
            <w:webHidden/>
          </w:rPr>
          <w:fldChar w:fldCharType="end"/>
        </w:r>
      </w:hyperlink>
    </w:p>
    <w:p w14:paraId="7F2F492C" w14:textId="41E2B59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85"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_Toc218607285 \h </w:instrText>
        </w:r>
        <w:r>
          <w:rPr>
            <w:noProof/>
            <w:webHidden/>
          </w:rPr>
        </w:r>
        <w:r>
          <w:rPr>
            <w:noProof/>
            <w:webHidden/>
          </w:rPr>
          <w:fldChar w:fldCharType="separate"/>
        </w:r>
        <w:r>
          <w:rPr>
            <w:noProof/>
            <w:webHidden/>
          </w:rPr>
          <w:t>13</w:t>
        </w:r>
        <w:r>
          <w:rPr>
            <w:noProof/>
            <w:webHidden/>
          </w:rPr>
          <w:fldChar w:fldCharType="end"/>
        </w:r>
      </w:hyperlink>
    </w:p>
    <w:p w14:paraId="541728CD" w14:textId="062EDE8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86"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Directives OFROU, normes, fiches techniques et glossaire</w:t>
        </w:r>
        <w:r>
          <w:rPr>
            <w:noProof/>
            <w:webHidden/>
          </w:rPr>
          <w:tab/>
        </w:r>
        <w:r>
          <w:rPr>
            <w:noProof/>
            <w:webHidden/>
          </w:rPr>
          <w:fldChar w:fldCharType="begin"/>
        </w:r>
        <w:r>
          <w:rPr>
            <w:noProof/>
            <w:webHidden/>
          </w:rPr>
          <w:instrText xml:space="preserve"> PAGEREF _Toc218607286 \h </w:instrText>
        </w:r>
        <w:r>
          <w:rPr>
            <w:noProof/>
            <w:webHidden/>
          </w:rPr>
        </w:r>
        <w:r>
          <w:rPr>
            <w:noProof/>
            <w:webHidden/>
          </w:rPr>
          <w:fldChar w:fldCharType="separate"/>
        </w:r>
        <w:r>
          <w:rPr>
            <w:noProof/>
            <w:webHidden/>
          </w:rPr>
          <w:t>13</w:t>
        </w:r>
        <w:r>
          <w:rPr>
            <w:noProof/>
            <w:webHidden/>
          </w:rPr>
          <w:fldChar w:fldCharType="end"/>
        </w:r>
      </w:hyperlink>
    </w:p>
    <w:p w14:paraId="17851837" w14:textId="1950097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87" w:history="1">
        <w:r w:rsidRPr="00176322">
          <w:rPr>
            <w:rStyle w:val="Hyperlink"/>
            <w:noProof/>
          </w:rPr>
          <w:t>3.3</w:t>
        </w:r>
        <w:r>
          <w:rPr>
            <w:rFonts w:asciiTheme="minorHAnsi" w:eastAsiaTheme="minorEastAsia" w:hAnsiTheme="minorHAnsi" w:cstheme="minorBidi"/>
            <w:noProof/>
            <w:kern w:val="2"/>
            <w:sz w:val="24"/>
            <w:szCs w:val="24"/>
            <w14:ligatures w14:val="standardContextual"/>
          </w:rPr>
          <w:tab/>
        </w:r>
        <w:r w:rsidRPr="00176322">
          <w:rPr>
            <w:rStyle w:val="Hyperlink"/>
            <w:noProof/>
          </w:rPr>
          <w:t>Evaluation du risque du projet dans son ensemble</w:t>
        </w:r>
        <w:r>
          <w:rPr>
            <w:noProof/>
            <w:webHidden/>
          </w:rPr>
          <w:tab/>
        </w:r>
        <w:r>
          <w:rPr>
            <w:noProof/>
            <w:webHidden/>
          </w:rPr>
          <w:fldChar w:fldCharType="begin"/>
        </w:r>
        <w:r>
          <w:rPr>
            <w:noProof/>
            <w:webHidden/>
          </w:rPr>
          <w:instrText xml:space="preserve"> PAGEREF _Toc218607287 \h </w:instrText>
        </w:r>
        <w:r>
          <w:rPr>
            <w:noProof/>
            <w:webHidden/>
          </w:rPr>
        </w:r>
        <w:r>
          <w:rPr>
            <w:noProof/>
            <w:webHidden/>
          </w:rPr>
          <w:fldChar w:fldCharType="separate"/>
        </w:r>
        <w:r>
          <w:rPr>
            <w:noProof/>
            <w:webHidden/>
          </w:rPr>
          <w:t>14</w:t>
        </w:r>
        <w:r>
          <w:rPr>
            <w:noProof/>
            <w:webHidden/>
          </w:rPr>
          <w:fldChar w:fldCharType="end"/>
        </w:r>
      </w:hyperlink>
    </w:p>
    <w:p w14:paraId="67FEC45A" w14:textId="5817822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88" w:history="1">
        <w:r w:rsidRPr="00176322">
          <w:rPr>
            <w:rStyle w:val="Hyperlink"/>
            <w:noProof/>
          </w:rPr>
          <w:t>3.4</w:t>
        </w:r>
        <w:r>
          <w:rPr>
            <w:rFonts w:asciiTheme="minorHAnsi" w:eastAsiaTheme="minorEastAsia" w:hAnsiTheme="minorHAnsi" w:cstheme="minorBidi"/>
            <w:noProof/>
            <w:kern w:val="2"/>
            <w:sz w:val="24"/>
            <w:szCs w:val="24"/>
            <w14:ligatures w14:val="standardContextual"/>
          </w:rPr>
          <w:tab/>
        </w:r>
        <w:r w:rsidRPr="00176322">
          <w:rPr>
            <w:rStyle w:val="Hyperlink"/>
            <w:noProof/>
          </w:rPr>
          <w:t>Remarques et concepts généraux, conditions climatiques</w:t>
        </w:r>
        <w:r>
          <w:rPr>
            <w:noProof/>
            <w:webHidden/>
          </w:rPr>
          <w:tab/>
        </w:r>
        <w:r>
          <w:rPr>
            <w:noProof/>
            <w:webHidden/>
          </w:rPr>
          <w:fldChar w:fldCharType="begin"/>
        </w:r>
        <w:r>
          <w:rPr>
            <w:noProof/>
            <w:webHidden/>
          </w:rPr>
          <w:instrText xml:space="preserve"> PAGEREF _Toc218607288 \h </w:instrText>
        </w:r>
        <w:r>
          <w:rPr>
            <w:noProof/>
            <w:webHidden/>
          </w:rPr>
        </w:r>
        <w:r>
          <w:rPr>
            <w:noProof/>
            <w:webHidden/>
          </w:rPr>
          <w:fldChar w:fldCharType="separate"/>
        </w:r>
        <w:r>
          <w:rPr>
            <w:noProof/>
            <w:webHidden/>
          </w:rPr>
          <w:t>14</w:t>
        </w:r>
        <w:r>
          <w:rPr>
            <w:noProof/>
            <w:webHidden/>
          </w:rPr>
          <w:fldChar w:fldCharType="end"/>
        </w:r>
      </w:hyperlink>
    </w:p>
    <w:p w14:paraId="33BFB0C0" w14:textId="33F907D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89" w:history="1">
        <w:r w:rsidRPr="00176322">
          <w:rPr>
            <w:rStyle w:val="Hyperlink"/>
            <w:noProof/>
          </w:rPr>
          <w:t>3.5</w:t>
        </w:r>
        <w:r>
          <w:rPr>
            <w:rFonts w:asciiTheme="minorHAnsi" w:eastAsiaTheme="minorEastAsia" w:hAnsiTheme="minorHAnsi" w:cstheme="minorBidi"/>
            <w:noProof/>
            <w:kern w:val="2"/>
            <w:sz w:val="24"/>
            <w:szCs w:val="24"/>
            <w14:ligatures w14:val="standardContextual"/>
          </w:rPr>
          <w:tab/>
        </w:r>
        <w:r w:rsidRPr="00176322">
          <w:rPr>
            <w:rStyle w:val="Hyperlink"/>
            <w:noProof/>
          </w:rPr>
          <w:t>Contrôle de conformité et instance de validation</w:t>
        </w:r>
        <w:r>
          <w:rPr>
            <w:noProof/>
            <w:webHidden/>
          </w:rPr>
          <w:tab/>
        </w:r>
        <w:r>
          <w:rPr>
            <w:noProof/>
            <w:webHidden/>
          </w:rPr>
          <w:fldChar w:fldCharType="begin"/>
        </w:r>
        <w:r>
          <w:rPr>
            <w:noProof/>
            <w:webHidden/>
          </w:rPr>
          <w:instrText xml:space="preserve"> PAGEREF _Toc218607289 \h </w:instrText>
        </w:r>
        <w:r>
          <w:rPr>
            <w:noProof/>
            <w:webHidden/>
          </w:rPr>
        </w:r>
        <w:r>
          <w:rPr>
            <w:noProof/>
            <w:webHidden/>
          </w:rPr>
          <w:fldChar w:fldCharType="separate"/>
        </w:r>
        <w:r>
          <w:rPr>
            <w:noProof/>
            <w:webHidden/>
          </w:rPr>
          <w:t>14</w:t>
        </w:r>
        <w:r>
          <w:rPr>
            <w:noProof/>
            <w:webHidden/>
          </w:rPr>
          <w:fldChar w:fldCharType="end"/>
        </w:r>
      </w:hyperlink>
    </w:p>
    <w:p w14:paraId="5BEC797C" w14:textId="3131BE2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90" w:history="1">
        <w:r w:rsidRPr="00176322">
          <w:rPr>
            <w:rStyle w:val="Hyperlink"/>
            <w:noProof/>
          </w:rPr>
          <w:t>3.6</w:t>
        </w:r>
        <w:r>
          <w:rPr>
            <w:rFonts w:asciiTheme="minorHAnsi" w:eastAsiaTheme="minorEastAsia" w:hAnsiTheme="minorHAnsi" w:cstheme="minorBidi"/>
            <w:noProof/>
            <w:kern w:val="2"/>
            <w:sz w:val="24"/>
            <w:szCs w:val="24"/>
            <w14:ligatures w14:val="standardContextual"/>
          </w:rPr>
          <w:tab/>
        </w:r>
        <w:r w:rsidRPr="00176322">
          <w:rPr>
            <w:rStyle w:val="Hyperlink"/>
            <w:noProof/>
          </w:rPr>
          <w:t>Migration des installations (*)</w:t>
        </w:r>
        <w:r>
          <w:rPr>
            <w:noProof/>
            <w:webHidden/>
          </w:rPr>
          <w:tab/>
        </w:r>
        <w:r>
          <w:rPr>
            <w:noProof/>
            <w:webHidden/>
          </w:rPr>
          <w:fldChar w:fldCharType="begin"/>
        </w:r>
        <w:r>
          <w:rPr>
            <w:noProof/>
            <w:webHidden/>
          </w:rPr>
          <w:instrText xml:space="preserve"> PAGEREF _Toc218607290 \h </w:instrText>
        </w:r>
        <w:r>
          <w:rPr>
            <w:noProof/>
            <w:webHidden/>
          </w:rPr>
        </w:r>
        <w:r>
          <w:rPr>
            <w:noProof/>
            <w:webHidden/>
          </w:rPr>
          <w:fldChar w:fldCharType="separate"/>
        </w:r>
        <w:r>
          <w:rPr>
            <w:noProof/>
            <w:webHidden/>
          </w:rPr>
          <w:t>14</w:t>
        </w:r>
        <w:r>
          <w:rPr>
            <w:noProof/>
            <w:webHidden/>
          </w:rPr>
          <w:fldChar w:fldCharType="end"/>
        </w:r>
      </w:hyperlink>
    </w:p>
    <w:p w14:paraId="19FD6BAE" w14:textId="7E683DC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91" w:history="1">
        <w:r w:rsidRPr="00176322">
          <w:rPr>
            <w:rStyle w:val="Hyperlink"/>
            <w:noProof/>
          </w:rPr>
          <w:t>3.7</w:t>
        </w:r>
        <w:r>
          <w:rPr>
            <w:rFonts w:asciiTheme="minorHAnsi" w:eastAsiaTheme="minorEastAsia" w:hAnsiTheme="minorHAnsi" w:cstheme="minorBidi"/>
            <w:noProof/>
            <w:kern w:val="2"/>
            <w:sz w:val="24"/>
            <w:szCs w:val="24"/>
            <w14:ligatures w14:val="standardContextual"/>
          </w:rPr>
          <w:tab/>
        </w:r>
        <w:r w:rsidRPr="00176322">
          <w:rPr>
            <w:rStyle w:val="Hyperlink"/>
            <w:noProof/>
          </w:rPr>
          <w:t>BSA/OT Security</w:t>
        </w:r>
        <w:r>
          <w:rPr>
            <w:noProof/>
            <w:webHidden/>
          </w:rPr>
          <w:tab/>
        </w:r>
        <w:r>
          <w:rPr>
            <w:noProof/>
            <w:webHidden/>
          </w:rPr>
          <w:fldChar w:fldCharType="begin"/>
        </w:r>
        <w:r>
          <w:rPr>
            <w:noProof/>
            <w:webHidden/>
          </w:rPr>
          <w:instrText xml:space="preserve"> PAGEREF _Toc218607291 \h </w:instrText>
        </w:r>
        <w:r>
          <w:rPr>
            <w:noProof/>
            <w:webHidden/>
          </w:rPr>
        </w:r>
        <w:r>
          <w:rPr>
            <w:noProof/>
            <w:webHidden/>
          </w:rPr>
          <w:fldChar w:fldCharType="separate"/>
        </w:r>
        <w:r>
          <w:rPr>
            <w:noProof/>
            <w:webHidden/>
          </w:rPr>
          <w:t>15</w:t>
        </w:r>
        <w:r>
          <w:rPr>
            <w:noProof/>
            <w:webHidden/>
          </w:rPr>
          <w:fldChar w:fldCharType="end"/>
        </w:r>
      </w:hyperlink>
    </w:p>
    <w:p w14:paraId="2A18BFB0" w14:textId="7A7EDAE8"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92"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Description des annexes entre D-1 et D-9</w:t>
        </w:r>
        <w:r>
          <w:rPr>
            <w:noProof/>
            <w:webHidden/>
          </w:rPr>
          <w:tab/>
        </w:r>
        <w:r>
          <w:rPr>
            <w:noProof/>
            <w:webHidden/>
          </w:rPr>
          <w:fldChar w:fldCharType="begin"/>
        </w:r>
        <w:r>
          <w:rPr>
            <w:noProof/>
            <w:webHidden/>
          </w:rPr>
          <w:instrText xml:space="preserve"> PAGEREF _Toc218607292 \h </w:instrText>
        </w:r>
        <w:r>
          <w:rPr>
            <w:noProof/>
            <w:webHidden/>
          </w:rPr>
        </w:r>
        <w:r>
          <w:rPr>
            <w:noProof/>
            <w:webHidden/>
          </w:rPr>
          <w:fldChar w:fldCharType="separate"/>
        </w:r>
        <w:r>
          <w:rPr>
            <w:noProof/>
            <w:webHidden/>
          </w:rPr>
          <w:t>16</w:t>
        </w:r>
        <w:r>
          <w:rPr>
            <w:noProof/>
            <w:webHidden/>
          </w:rPr>
          <w:fldChar w:fldCharType="end"/>
        </w:r>
      </w:hyperlink>
    </w:p>
    <w:p w14:paraId="127E95BD" w14:textId="0AF20B78"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93"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Documentation</w:t>
        </w:r>
        <w:r>
          <w:rPr>
            <w:noProof/>
            <w:webHidden/>
          </w:rPr>
          <w:tab/>
        </w:r>
        <w:r>
          <w:rPr>
            <w:noProof/>
            <w:webHidden/>
          </w:rPr>
          <w:fldChar w:fldCharType="begin"/>
        </w:r>
        <w:r>
          <w:rPr>
            <w:noProof/>
            <w:webHidden/>
          </w:rPr>
          <w:instrText xml:space="preserve"> PAGEREF _Toc218607293 \h </w:instrText>
        </w:r>
        <w:r>
          <w:rPr>
            <w:noProof/>
            <w:webHidden/>
          </w:rPr>
        </w:r>
        <w:r>
          <w:rPr>
            <w:noProof/>
            <w:webHidden/>
          </w:rPr>
          <w:fldChar w:fldCharType="separate"/>
        </w:r>
        <w:r>
          <w:rPr>
            <w:noProof/>
            <w:webHidden/>
          </w:rPr>
          <w:t>16</w:t>
        </w:r>
        <w:r>
          <w:rPr>
            <w:noProof/>
            <w:webHidden/>
          </w:rPr>
          <w:fldChar w:fldCharType="end"/>
        </w:r>
      </w:hyperlink>
    </w:p>
    <w:p w14:paraId="1D431C20" w14:textId="032D70A5"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94"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Programme des travaux, gestion du trafic, planning d’ensemble et logistique</w:t>
        </w:r>
        <w:r>
          <w:rPr>
            <w:noProof/>
            <w:webHidden/>
          </w:rPr>
          <w:tab/>
        </w:r>
        <w:r>
          <w:rPr>
            <w:noProof/>
            <w:webHidden/>
          </w:rPr>
          <w:fldChar w:fldCharType="begin"/>
        </w:r>
        <w:r>
          <w:rPr>
            <w:noProof/>
            <w:webHidden/>
          </w:rPr>
          <w:instrText xml:space="preserve"> PAGEREF _Toc218607294 \h </w:instrText>
        </w:r>
        <w:r>
          <w:rPr>
            <w:noProof/>
            <w:webHidden/>
          </w:rPr>
        </w:r>
        <w:r>
          <w:rPr>
            <w:noProof/>
            <w:webHidden/>
          </w:rPr>
          <w:fldChar w:fldCharType="separate"/>
        </w:r>
        <w:r>
          <w:rPr>
            <w:noProof/>
            <w:webHidden/>
          </w:rPr>
          <w:t>16</w:t>
        </w:r>
        <w:r>
          <w:rPr>
            <w:noProof/>
            <w:webHidden/>
          </w:rPr>
          <w:fldChar w:fldCharType="end"/>
        </w:r>
      </w:hyperlink>
    </w:p>
    <w:p w14:paraId="329AAE66" w14:textId="2079F7F5"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95"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d’ensemble</w:t>
        </w:r>
        <w:r>
          <w:rPr>
            <w:noProof/>
            <w:webHidden/>
          </w:rPr>
          <w:tab/>
        </w:r>
        <w:r>
          <w:rPr>
            <w:noProof/>
            <w:webHidden/>
          </w:rPr>
          <w:fldChar w:fldCharType="begin"/>
        </w:r>
        <w:r>
          <w:rPr>
            <w:noProof/>
            <w:webHidden/>
          </w:rPr>
          <w:instrText xml:space="preserve"> PAGEREF _Toc218607295 \h </w:instrText>
        </w:r>
        <w:r>
          <w:rPr>
            <w:noProof/>
            <w:webHidden/>
          </w:rPr>
        </w:r>
        <w:r>
          <w:rPr>
            <w:noProof/>
            <w:webHidden/>
          </w:rPr>
          <w:fldChar w:fldCharType="separate"/>
        </w:r>
        <w:r>
          <w:rPr>
            <w:noProof/>
            <w:webHidden/>
          </w:rPr>
          <w:t>16</w:t>
        </w:r>
        <w:r>
          <w:rPr>
            <w:noProof/>
            <w:webHidden/>
          </w:rPr>
          <w:fldChar w:fldCharType="end"/>
        </w:r>
      </w:hyperlink>
    </w:p>
    <w:p w14:paraId="7321506D" w14:textId="28404C1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96" w:history="1">
        <w:r w:rsidRPr="00176322">
          <w:rPr>
            <w:rStyle w:val="Hyperlink"/>
            <w:noProof/>
          </w:rPr>
          <w:t>7.1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d’ensemble</w:t>
        </w:r>
        <w:r>
          <w:rPr>
            <w:noProof/>
            <w:webHidden/>
          </w:rPr>
          <w:tab/>
        </w:r>
        <w:r>
          <w:rPr>
            <w:noProof/>
            <w:webHidden/>
          </w:rPr>
          <w:fldChar w:fldCharType="begin"/>
        </w:r>
        <w:r>
          <w:rPr>
            <w:noProof/>
            <w:webHidden/>
          </w:rPr>
          <w:instrText xml:space="preserve"> PAGEREF _Toc218607296 \h </w:instrText>
        </w:r>
        <w:r>
          <w:rPr>
            <w:noProof/>
            <w:webHidden/>
          </w:rPr>
        </w:r>
        <w:r>
          <w:rPr>
            <w:noProof/>
            <w:webHidden/>
          </w:rPr>
          <w:fldChar w:fldCharType="separate"/>
        </w:r>
        <w:r>
          <w:rPr>
            <w:noProof/>
            <w:webHidden/>
          </w:rPr>
          <w:t>16</w:t>
        </w:r>
        <w:r>
          <w:rPr>
            <w:noProof/>
            <w:webHidden/>
          </w:rPr>
          <w:fldChar w:fldCharType="end"/>
        </w:r>
      </w:hyperlink>
    </w:p>
    <w:p w14:paraId="6017497A" w14:textId="001933D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297" w:history="1">
        <w:r w:rsidRPr="00176322">
          <w:rPr>
            <w:rStyle w:val="Hyperlink"/>
            <w:noProof/>
          </w:rPr>
          <w:t>7.2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d’ensemble</w:t>
        </w:r>
        <w:r>
          <w:rPr>
            <w:noProof/>
            <w:webHidden/>
          </w:rPr>
          <w:tab/>
        </w:r>
        <w:r>
          <w:rPr>
            <w:noProof/>
            <w:webHidden/>
          </w:rPr>
          <w:fldChar w:fldCharType="begin"/>
        </w:r>
        <w:r>
          <w:rPr>
            <w:noProof/>
            <w:webHidden/>
          </w:rPr>
          <w:instrText xml:space="preserve"> PAGEREF _Toc218607297 \h </w:instrText>
        </w:r>
        <w:r>
          <w:rPr>
            <w:noProof/>
            <w:webHidden/>
          </w:rPr>
        </w:r>
        <w:r>
          <w:rPr>
            <w:noProof/>
            <w:webHidden/>
          </w:rPr>
          <w:fldChar w:fldCharType="separate"/>
        </w:r>
        <w:r>
          <w:rPr>
            <w:noProof/>
            <w:webHidden/>
          </w:rPr>
          <w:t>18</w:t>
        </w:r>
        <w:r>
          <w:rPr>
            <w:noProof/>
            <w:webHidden/>
          </w:rPr>
          <w:fldChar w:fldCharType="end"/>
        </w:r>
      </w:hyperlink>
    </w:p>
    <w:p w14:paraId="786AAC1A" w14:textId="77106F16"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98" w:history="1">
        <w:r w:rsidRPr="00176322">
          <w:rPr>
            <w:rStyle w:val="Hyperlink"/>
            <w:noProof/>
            <w:lang w:val="fr-CH"/>
          </w:rPr>
          <w:t>8</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_Toc218607298 \h </w:instrText>
        </w:r>
        <w:r>
          <w:rPr>
            <w:noProof/>
            <w:webHidden/>
          </w:rPr>
        </w:r>
        <w:r>
          <w:rPr>
            <w:noProof/>
            <w:webHidden/>
          </w:rPr>
          <w:fldChar w:fldCharType="separate"/>
        </w:r>
        <w:r>
          <w:rPr>
            <w:noProof/>
            <w:webHidden/>
          </w:rPr>
          <w:t>18</w:t>
        </w:r>
        <w:r>
          <w:rPr>
            <w:noProof/>
            <w:webHidden/>
          </w:rPr>
          <w:fldChar w:fldCharType="end"/>
        </w:r>
      </w:hyperlink>
    </w:p>
    <w:p w14:paraId="2F595908" w14:textId="4AC5EB77"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299" w:history="1">
        <w:r w:rsidRPr="00176322">
          <w:rPr>
            <w:rStyle w:val="Hyperlink"/>
            <w:noProof/>
            <w:lang w:val="fr-CH"/>
          </w:rPr>
          <w:t>9</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Dossier</w:t>
        </w:r>
        <w:r>
          <w:rPr>
            <w:noProof/>
            <w:webHidden/>
          </w:rPr>
          <w:tab/>
        </w:r>
        <w:r>
          <w:rPr>
            <w:noProof/>
            <w:webHidden/>
          </w:rPr>
          <w:fldChar w:fldCharType="begin"/>
        </w:r>
        <w:r>
          <w:rPr>
            <w:noProof/>
            <w:webHidden/>
          </w:rPr>
          <w:instrText xml:space="preserve"> PAGEREF _Toc218607299 \h </w:instrText>
        </w:r>
        <w:r>
          <w:rPr>
            <w:noProof/>
            <w:webHidden/>
          </w:rPr>
        </w:r>
        <w:r>
          <w:rPr>
            <w:noProof/>
            <w:webHidden/>
          </w:rPr>
          <w:fldChar w:fldCharType="separate"/>
        </w:r>
        <w:r>
          <w:rPr>
            <w:noProof/>
            <w:webHidden/>
          </w:rPr>
          <w:t>19</w:t>
        </w:r>
        <w:r>
          <w:rPr>
            <w:noProof/>
            <w:webHidden/>
          </w:rPr>
          <w:fldChar w:fldCharType="end"/>
        </w:r>
      </w:hyperlink>
    </w:p>
    <w:p w14:paraId="11B95DDA" w14:textId="2B4D4323"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300" w:history="1">
        <w:r w:rsidRPr="00176322">
          <w:rPr>
            <w:rStyle w:val="Hyperlink"/>
            <w:noProof/>
            <w:lang w:val="fr-CH"/>
          </w:rPr>
          <w:t>Dossier D-1: Distribution d’énergie</w:t>
        </w:r>
        <w:r>
          <w:rPr>
            <w:noProof/>
            <w:webHidden/>
          </w:rPr>
          <w:tab/>
        </w:r>
        <w:r>
          <w:rPr>
            <w:noProof/>
            <w:webHidden/>
          </w:rPr>
          <w:fldChar w:fldCharType="begin"/>
        </w:r>
        <w:r>
          <w:rPr>
            <w:noProof/>
            <w:webHidden/>
          </w:rPr>
          <w:instrText xml:space="preserve"> PAGEREF _Toc218607300 \h </w:instrText>
        </w:r>
        <w:r>
          <w:rPr>
            <w:noProof/>
            <w:webHidden/>
          </w:rPr>
        </w:r>
        <w:r>
          <w:rPr>
            <w:noProof/>
            <w:webHidden/>
          </w:rPr>
          <w:fldChar w:fldCharType="separate"/>
        </w:r>
        <w:r>
          <w:rPr>
            <w:noProof/>
            <w:webHidden/>
          </w:rPr>
          <w:t>20</w:t>
        </w:r>
        <w:r>
          <w:rPr>
            <w:noProof/>
            <w:webHidden/>
          </w:rPr>
          <w:fldChar w:fldCharType="end"/>
        </w:r>
      </w:hyperlink>
    </w:p>
    <w:p w14:paraId="0F5234C9" w14:textId="23F2F3F6"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01"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 Distribution d’Energie</w:t>
        </w:r>
        <w:r>
          <w:rPr>
            <w:noProof/>
            <w:webHidden/>
          </w:rPr>
          <w:tab/>
        </w:r>
        <w:r>
          <w:rPr>
            <w:noProof/>
            <w:webHidden/>
          </w:rPr>
          <w:fldChar w:fldCharType="begin"/>
        </w:r>
        <w:r>
          <w:rPr>
            <w:noProof/>
            <w:webHidden/>
          </w:rPr>
          <w:instrText xml:space="preserve"> PAGEREF _Toc218607301 \h </w:instrText>
        </w:r>
        <w:r>
          <w:rPr>
            <w:noProof/>
            <w:webHidden/>
          </w:rPr>
        </w:r>
        <w:r>
          <w:rPr>
            <w:noProof/>
            <w:webHidden/>
          </w:rPr>
          <w:fldChar w:fldCharType="separate"/>
        </w:r>
        <w:r>
          <w:rPr>
            <w:noProof/>
            <w:webHidden/>
          </w:rPr>
          <w:t>20</w:t>
        </w:r>
        <w:r>
          <w:rPr>
            <w:noProof/>
            <w:webHidden/>
          </w:rPr>
          <w:fldChar w:fldCharType="end"/>
        </w:r>
      </w:hyperlink>
    </w:p>
    <w:p w14:paraId="5FBFCC86" w14:textId="41452B2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02"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_Toc218607302 \h </w:instrText>
        </w:r>
        <w:r>
          <w:rPr>
            <w:noProof/>
            <w:webHidden/>
          </w:rPr>
        </w:r>
        <w:r>
          <w:rPr>
            <w:noProof/>
            <w:webHidden/>
          </w:rPr>
          <w:fldChar w:fldCharType="separate"/>
        </w:r>
        <w:r>
          <w:rPr>
            <w:noProof/>
            <w:webHidden/>
          </w:rPr>
          <w:t>20</w:t>
        </w:r>
        <w:r>
          <w:rPr>
            <w:noProof/>
            <w:webHidden/>
          </w:rPr>
          <w:fldChar w:fldCharType="end"/>
        </w:r>
      </w:hyperlink>
    </w:p>
    <w:p w14:paraId="5C1611C9" w14:textId="7302472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03"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_Toc218607303 \h </w:instrText>
        </w:r>
        <w:r>
          <w:rPr>
            <w:noProof/>
            <w:webHidden/>
          </w:rPr>
        </w:r>
        <w:r>
          <w:rPr>
            <w:noProof/>
            <w:webHidden/>
          </w:rPr>
          <w:fldChar w:fldCharType="separate"/>
        </w:r>
        <w:r>
          <w:rPr>
            <w:noProof/>
            <w:webHidden/>
          </w:rPr>
          <w:t>21</w:t>
        </w:r>
        <w:r>
          <w:rPr>
            <w:noProof/>
            <w:webHidden/>
          </w:rPr>
          <w:fldChar w:fldCharType="end"/>
        </w:r>
      </w:hyperlink>
    </w:p>
    <w:p w14:paraId="55B53571" w14:textId="6052C6C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04"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_Toc218607304 \h </w:instrText>
        </w:r>
        <w:r>
          <w:rPr>
            <w:noProof/>
            <w:webHidden/>
          </w:rPr>
        </w:r>
        <w:r>
          <w:rPr>
            <w:noProof/>
            <w:webHidden/>
          </w:rPr>
          <w:fldChar w:fldCharType="separate"/>
        </w:r>
        <w:r>
          <w:rPr>
            <w:noProof/>
            <w:webHidden/>
          </w:rPr>
          <w:t>21</w:t>
        </w:r>
        <w:r>
          <w:rPr>
            <w:noProof/>
            <w:webHidden/>
          </w:rPr>
          <w:fldChar w:fldCharType="end"/>
        </w:r>
      </w:hyperlink>
    </w:p>
    <w:p w14:paraId="23D01FB2" w14:textId="7862BAD7"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05" w:history="1">
        <w:r w:rsidRPr="00176322">
          <w:rPr>
            <w:rStyle w:val="Hyperlink"/>
            <w:rFonts w:eastAsia="Calibri" w:cs="Arial"/>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_Toc218607305 \h </w:instrText>
        </w:r>
        <w:r>
          <w:rPr>
            <w:noProof/>
            <w:webHidden/>
          </w:rPr>
        </w:r>
        <w:r>
          <w:rPr>
            <w:noProof/>
            <w:webHidden/>
          </w:rPr>
          <w:fldChar w:fldCharType="separate"/>
        </w:r>
        <w:r>
          <w:rPr>
            <w:noProof/>
            <w:webHidden/>
          </w:rPr>
          <w:t>21</w:t>
        </w:r>
        <w:r>
          <w:rPr>
            <w:noProof/>
            <w:webHidden/>
          </w:rPr>
          <w:fldChar w:fldCharType="end"/>
        </w:r>
      </w:hyperlink>
    </w:p>
    <w:p w14:paraId="025CBBDF" w14:textId="5D2B0736"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06"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Distribution d’énergie</w:t>
        </w:r>
        <w:r>
          <w:rPr>
            <w:noProof/>
            <w:webHidden/>
          </w:rPr>
          <w:tab/>
        </w:r>
        <w:r>
          <w:rPr>
            <w:noProof/>
            <w:webHidden/>
          </w:rPr>
          <w:fldChar w:fldCharType="begin"/>
        </w:r>
        <w:r>
          <w:rPr>
            <w:noProof/>
            <w:webHidden/>
          </w:rPr>
          <w:instrText xml:space="preserve"> PAGEREF _Toc218607306 \h </w:instrText>
        </w:r>
        <w:r>
          <w:rPr>
            <w:noProof/>
            <w:webHidden/>
          </w:rPr>
        </w:r>
        <w:r>
          <w:rPr>
            <w:noProof/>
            <w:webHidden/>
          </w:rPr>
          <w:fldChar w:fldCharType="separate"/>
        </w:r>
        <w:r>
          <w:rPr>
            <w:noProof/>
            <w:webHidden/>
          </w:rPr>
          <w:t>21</w:t>
        </w:r>
        <w:r>
          <w:rPr>
            <w:noProof/>
            <w:webHidden/>
          </w:rPr>
          <w:fldChar w:fldCharType="end"/>
        </w:r>
      </w:hyperlink>
    </w:p>
    <w:p w14:paraId="3AA00313" w14:textId="3122E9C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07"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_Toc218607307 \h </w:instrText>
        </w:r>
        <w:r>
          <w:rPr>
            <w:noProof/>
            <w:webHidden/>
          </w:rPr>
        </w:r>
        <w:r>
          <w:rPr>
            <w:noProof/>
            <w:webHidden/>
          </w:rPr>
          <w:fldChar w:fldCharType="separate"/>
        </w:r>
        <w:r>
          <w:rPr>
            <w:noProof/>
            <w:webHidden/>
          </w:rPr>
          <w:t>21</w:t>
        </w:r>
        <w:r>
          <w:rPr>
            <w:noProof/>
            <w:webHidden/>
          </w:rPr>
          <w:fldChar w:fldCharType="end"/>
        </w:r>
      </w:hyperlink>
    </w:p>
    <w:p w14:paraId="27A2B810" w14:textId="1D414C3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08"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_Toc218607308 \h </w:instrText>
        </w:r>
        <w:r>
          <w:rPr>
            <w:noProof/>
            <w:webHidden/>
          </w:rPr>
        </w:r>
        <w:r>
          <w:rPr>
            <w:noProof/>
            <w:webHidden/>
          </w:rPr>
          <w:fldChar w:fldCharType="separate"/>
        </w:r>
        <w:r>
          <w:rPr>
            <w:noProof/>
            <w:webHidden/>
          </w:rPr>
          <w:t>22</w:t>
        </w:r>
        <w:r>
          <w:rPr>
            <w:noProof/>
            <w:webHidden/>
          </w:rPr>
          <w:fldChar w:fldCharType="end"/>
        </w:r>
      </w:hyperlink>
    </w:p>
    <w:p w14:paraId="287C0539" w14:textId="6A4BC7F0"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09"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_Toc218607309 \h </w:instrText>
        </w:r>
        <w:r>
          <w:rPr>
            <w:noProof/>
            <w:webHidden/>
          </w:rPr>
        </w:r>
        <w:r>
          <w:rPr>
            <w:noProof/>
            <w:webHidden/>
          </w:rPr>
          <w:fldChar w:fldCharType="separate"/>
        </w:r>
        <w:r>
          <w:rPr>
            <w:noProof/>
            <w:webHidden/>
          </w:rPr>
          <w:t>22</w:t>
        </w:r>
        <w:r>
          <w:rPr>
            <w:noProof/>
            <w:webHidden/>
          </w:rPr>
          <w:fldChar w:fldCharType="end"/>
        </w:r>
      </w:hyperlink>
    </w:p>
    <w:p w14:paraId="38E11328" w14:textId="1FF153E6"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10"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_Toc218607310 \h </w:instrText>
        </w:r>
        <w:r>
          <w:rPr>
            <w:noProof/>
            <w:webHidden/>
          </w:rPr>
        </w:r>
        <w:r>
          <w:rPr>
            <w:noProof/>
            <w:webHidden/>
          </w:rPr>
          <w:fldChar w:fldCharType="separate"/>
        </w:r>
        <w:r>
          <w:rPr>
            <w:noProof/>
            <w:webHidden/>
          </w:rPr>
          <w:t>22</w:t>
        </w:r>
        <w:r>
          <w:rPr>
            <w:noProof/>
            <w:webHidden/>
          </w:rPr>
          <w:fldChar w:fldCharType="end"/>
        </w:r>
      </w:hyperlink>
    </w:p>
    <w:p w14:paraId="2DA8A8E5" w14:textId="2C5B94A4"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11"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_Toc218607311 \h </w:instrText>
        </w:r>
        <w:r>
          <w:rPr>
            <w:noProof/>
            <w:webHidden/>
          </w:rPr>
        </w:r>
        <w:r>
          <w:rPr>
            <w:noProof/>
            <w:webHidden/>
          </w:rPr>
          <w:fldChar w:fldCharType="separate"/>
        </w:r>
        <w:r>
          <w:rPr>
            <w:noProof/>
            <w:webHidden/>
          </w:rPr>
          <w:t>22</w:t>
        </w:r>
        <w:r>
          <w:rPr>
            <w:noProof/>
            <w:webHidden/>
          </w:rPr>
          <w:fldChar w:fldCharType="end"/>
        </w:r>
      </w:hyperlink>
    </w:p>
    <w:p w14:paraId="3A6417FB" w14:textId="61457098"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12"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_Toc218607312 \h </w:instrText>
        </w:r>
        <w:r>
          <w:rPr>
            <w:noProof/>
            <w:webHidden/>
          </w:rPr>
        </w:r>
        <w:r>
          <w:rPr>
            <w:noProof/>
            <w:webHidden/>
          </w:rPr>
          <w:fldChar w:fldCharType="separate"/>
        </w:r>
        <w:r>
          <w:rPr>
            <w:noProof/>
            <w:webHidden/>
          </w:rPr>
          <w:t>22</w:t>
        </w:r>
        <w:r>
          <w:rPr>
            <w:noProof/>
            <w:webHidden/>
          </w:rPr>
          <w:fldChar w:fldCharType="end"/>
        </w:r>
      </w:hyperlink>
    </w:p>
    <w:p w14:paraId="2CF8DA44" w14:textId="7706DC7E"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13"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_Toc218607313 \h </w:instrText>
        </w:r>
        <w:r>
          <w:rPr>
            <w:noProof/>
            <w:webHidden/>
          </w:rPr>
        </w:r>
        <w:r>
          <w:rPr>
            <w:noProof/>
            <w:webHidden/>
          </w:rPr>
          <w:fldChar w:fldCharType="separate"/>
        </w:r>
        <w:r>
          <w:rPr>
            <w:noProof/>
            <w:webHidden/>
          </w:rPr>
          <w:t>23</w:t>
        </w:r>
        <w:r>
          <w:rPr>
            <w:noProof/>
            <w:webHidden/>
          </w:rPr>
          <w:fldChar w:fldCharType="end"/>
        </w:r>
      </w:hyperlink>
    </w:p>
    <w:p w14:paraId="61DA33A0" w14:textId="5A51FDB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14"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gestion - énergie</w:t>
        </w:r>
        <w:r>
          <w:rPr>
            <w:noProof/>
            <w:webHidden/>
          </w:rPr>
          <w:tab/>
        </w:r>
        <w:r>
          <w:rPr>
            <w:noProof/>
            <w:webHidden/>
          </w:rPr>
          <w:fldChar w:fldCharType="begin"/>
        </w:r>
        <w:r>
          <w:rPr>
            <w:noProof/>
            <w:webHidden/>
          </w:rPr>
          <w:instrText xml:space="preserve"> PAGEREF _Toc218607314 \h </w:instrText>
        </w:r>
        <w:r>
          <w:rPr>
            <w:noProof/>
            <w:webHidden/>
          </w:rPr>
        </w:r>
        <w:r>
          <w:rPr>
            <w:noProof/>
            <w:webHidden/>
          </w:rPr>
          <w:fldChar w:fldCharType="separate"/>
        </w:r>
        <w:r>
          <w:rPr>
            <w:noProof/>
            <w:webHidden/>
          </w:rPr>
          <w:t>23</w:t>
        </w:r>
        <w:r>
          <w:rPr>
            <w:noProof/>
            <w:webHidden/>
          </w:rPr>
          <w:fldChar w:fldCharType="end"/>
        </w:r>
      </w:hyperlink>
    </w:p>
    <w:p w14:paraId="0AFB6190" w14:textId="7FBB617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15"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Distribution haute tension</w:t>
        </w:r>
        <w:r>
          <w:rPr>
            <w:noProof/>
            <w:webHidden/>
          </w:rPr>
          <w:tab/>
        </w:r>
        <w:r>
          <w:rPr>
            <w:noProof/>
            <w:webHidden/>
          </w:rPr>
          <w:fldChar w:fldCharType="begin"/>
        </w:r>
        <w:r>
          <w:rPr>
            <w:noProof/>
            <w:webHidden/>
          </w:rPr>
          <w:instrText xml:space="preserve"> PAGEREF _Toc218607315 \h </w:instrText>
        </w:r>
        <w:r>
          <w:rPr>
            <w:noProof/>
            <w:webHidden/>
          </w:rPr>
        </w:r>
        <w:r>
          <w:rPr>
            <w:noProof/>
            <w:webHidden/>
          </w:rPr>
          <w:fldChar w:fldCharType="separate"/>
        </w:r>
        <w:r>
          <w:rPr>
            <w:noProof/>
            <w:webHidden/>
          </w:rPr>
          <w:t>23</w:t>
        </w:r>
        <w:r>
          <w:rPr>
            <w:noProof/>
            <w:webHidden/>
          </w:rPr>
          <w:fldChar w:fldCharType="end"/>
        </w:r>
      </w:hyperlink>
    </w:p>
    <w:p w14:paraId="68DA7C05" w14:textId="76C7EC2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16"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Distribution basse tension</w:t>
        </w:r>
        <w:r>
          <w:rPr>
            <w:noProof/>
            <w:webHidden/>
          </w:rPr>
          <w:tab/>
        </w:r>
        <w:r>
          <w:rPr>
            <w:noProof/>
            <w:webHidden/>
          </w:rPr>
          <w:fldChar w:fldCharType="begin"/>
        </w:r>
        <w:r>
          <w:rPr>
            <w:noProof/>
            <w:webHidden/>
          </w:rPr>
          <w:instrText xml:space="preserve"> PAGEREF _Toc218607316 \h </w:instrText>
        </w:r>
        <w:r>
          <w:rPr>
            <w:noProof/>
            <w:webHidden/>
          </w:rPr>
        </w:r>
        <w:r>
          <w:rPr>
            <w:noProof/>
            <w:webHidden/>
          </w:rPr>
          <w:fldChar w:fldCharType="separate"/>
        </w:r>
        <w:r>
          <w:rPr>
            <w:noProof/>
            <w:webHidden/>
          </w:rPr>
          <w:t>23</w:t>
        </w:r>
        <w:r>
          <w:rPr>
            <w:noProof/>
            <w:webHidden/>
          </w:rPr>
          <w:fldChar w:fldCharType="end"/>
        </w:r>
      </w:hyperlink>
    </w:p>
    <w:p w14:paraId="20D4BA30" w14:textId="35B210B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17"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Courant faible</w:t>
        </w:r>
        <w:r>
          <w:rPr>
            <w:noProof/>
            <w:webHidden/>
          </w:rPr>
          <w:tab/>
        </w:r>
        <w:r>
          <w:rPr>
            <w:noProof/>
            <w:webHidden/>
          </w:rPr>
          <w:fldChar w:fldCharType="begin"/>
        </w:r>
        <w:r>
          <w:rPr>
            <w:noProof/>
            <w:webHidden/>
          </w:rPr>
          <w:instrText xml:space="preserve"> PAGEREF _Toc218607317 \h </w:instrText>
        </w:r>
        <w:r>
          <w:rPr>
            <w:noProof/>
            <w:webHidden/>
          </w:rPr>
        </w:r>
        <w:r>
          <w:rPr>
            <w:noProof/>
            <w:webHidden/>
          </w:rPr>
          <w:fldChar w:fldCharType="separate"/>
        </w:r>
        <w:r>
          <w:rPr>
            <w:noProof/>
            <w:webHidden/>
          </w:rPr>
          <w:t>23</w:t>
        </w:r>
        <w:r>
          <w:rPr>
            <w:noProof/>
            <w:webHidden/>
          </w:rPr>
          <w:fldChar w:fldCharType="end"/>
        </w:r>
      </w:hyperlink>
    </w:p>
    <w:p w14:paraId="1BF78C45" w14:textId="60AE963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18"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Alimentation sans coupure</w:t>
        </w:r>
        <w:r>
          <w:rPr>
            <w:noProof/>
            <w:webHidden/>
          </w:rPr>
          <w:tab/>
        </w:r>
        <w:r>
          <w:rPr>
            <w:noProof/>
            <w:webHidden/>
          </w:rPr>
          <w:fldChar w:fldCharType="begin"/>
        </w:r>
        <w:r>
          <w:rPr>
            <w:noProof/>
            <w:webHidden/>
          </w:rPr>
          <w:instrText xml:space="preserve"> PAGEREF _Toc218607318 \h </w:instrText>
        </w:r>
        <w:r>
          <w:rPr>
            <w:noProof/>
            <w:webHidden/>
          </w:rPr>
        </w:r>
        <w:r>
          <w:rPr>
            <w:noProof/>
            <w:webHidden/>
          </w:rPr>
          <w:fldChar w:fldCharType="separate"/>
        </w:r>
        <w:r>
          <w:rPr>
            <w:noProof/>
            <w:webHidden/>
          </w:rPr>
          <w:t>24</w:t>
        </w:r>
        <w:r>
          <w:rPr>
            <w:noProof/>
            <w:webHidden/>
          </w:rPr>
          <w:fldChar w:fldCharType="end"/>
        </w:r>
      </w:hyperlink>
    </w:p>
    <w:p w14:paraId="02CCFBD3" w14:textId="2FB1664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19" w:history="1">
        <w:r w:rsidRPr="00176322">
          <w:rPr>
            <w:rStyle w:val="Hyperlink"/>
            <w:noProof/>
          </w:rPr>
          <w:t>4.6</w:t>
        </w:r>
        <w:r>
          <w:rPr>
            <w:rFonts w:asciiTheme="minorHAnsi" w:eastAsiaTheme="minorEastAsia" w:hAnsiTheme="minorHAnsi" w:cstheme="minorBidi"/>
            <w:noProof/>
            <w:kern w:val="2"/>
            <w:sz w:val="24"/>
            <w:szCs w:val="24"/>
            <w14:ligatures w14:val="standardContextual"/>
          </w:rPr>
          <w:tab/>
        </w:r>
        <w:r w:rsidRPr="00176322">
          <w:rPr>
            <w:rStyle w:val="Hyperlink"/>
            <w:noProof/>
          </w:rPr>
          <w:t>Photovoltaïque</w:t>
        </w:r>
        <w:r>
          <w:rPr>
            <w:noProof/>
            <w:webHidden/>
          </w:rPr>
          <w:tab/>
        </w:r>
        <w:r>
          <w:rPr>
            <w:noProof/>
            <w:webHidden/>
          </w:rPr>
          <w:fldChar w:fldCharType="begin"/>
        </w:r>
        <w:r>
          <w:rPr>
            <w:noProof/>
            <w:webHidden/>
          </w:rPr>
          <w:instrText xml:space="preserve"> PAGEREF _Toc218607319 \h </w:instrText>
        </w:r>
        <w:r>
          <w:rPr>
            <w:noProof/>
            <w:webHidden/>
          </w:rPr>
        </w:r>
        <w:r>
          <w:rPr>
            <w:noProof/>
            <w:webHidden/>
          </w:rPr>
          <w:fldChar w:fldCharType="separate"/>
        </w:r>
        <w:r>
          <w:rPr>
            <w:noProof/>
            <w:webHidden/>
          </w:rPr>
          <w:t>24</w:t>
        </w:r>
        <w:r>
          <w:rPr>
            <w:noProof/>
            <w:webHidden/>
          </w:rPr>
          <w:fldChar w:fldCharType="end"/>
        </w:r>
      </w:hyperlink>
    </w:p>
    <w:p w14:paraId="0CE58F71" w14:textId="56676A5B"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20"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_Toc218607320 \h </w:instrText>
        </w:r>
        <w:r>
          <w:rPr>
            <w:noProof/>
            <w:webHidden/>
          </w:rPr>
        </w:r>
        <w:r>
          <w:rPr>
            <w:noProof/>
            <w:webHidden/>
          </w:rPr>
          <w:fldChar w:fldCharType="separate"/>
        </w:r>
        <w:r>
          <w:rPr>
            <w:noProof/>
            <w:webHidden/>
          </w:rPr>
          <w:t>25</w:t>
        </w:r>
        <w:r>
          <w:rPr>
            <w:noProof/>
            <w:webHidden/>
          </w:rPr>
          <w:fldChar w:fldCharType="end"/>
        </w:r>
      </w:hyperlink>
    </w:p>
    <w:p w14:paraId="5DBCA7F6" w14:textId="2B28B285"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21"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_Toc218607321 \h </w:instrText>
        </w:r>
        <w:r>
          <w:rPr>
            <w:noProof/>
            <w:webHidden/>
          </w:rPr>
        </w:r>
        <w:r>
          <w:rPr>
            <w:noProof/>
            <w:webHidden/>
          </w:rPr>
          <w:fldChar w:fldCharType="separate"/>
        </w:r>
        <w:r>
          <w:rPr>
            <w:noProof/>
            <w:webHidden/>
          </w:rPr>
          <w:t>25</w:t>
        </w:r>
        <w:r>
          <w:rPr>
            <w:noProof/>
            <w:webHidden/>
          </w:rPr>
          <w:fldChar w:fldCharType="end"/>
        </w:r>
      </w:hyperlink>
    </w:p>
    <w:p w14:paraId="298464E5" w14:textId="0B18731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22" w:history="1">
        <w:r w:rsidRPr="00176322">
          <w:rPr>
            <w:rStyle w:val="Hyperlink"/>
            <w:i/>
            <w:iCs/>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_Toc218607322 \h </w:instrText>
        </w:r>
        <w:r>
          <w:rPr>
            <w:noProof/>
            <w:webHidden/>
          </w:rPr>
        </w:r>
        <w:r>
          <w:rPr>
            <w:noProof/>
            <w:webHidden/>
          </w:rPr>
          <w:fldChar w:fldCharType="separate"/>
        </w:r>
        <w:r>
          <w:rPr>
            <w:noProof/>
            <w:webHidden/>
          </w:rPr>
          <w:t>25</w:t>
        </w:r>
        <w:r>
          <w:rPr>
            <w:noProof/>
            <w:webHidden/>
          </w:rPr>
          <w:fldChar w:fldCharType="end"/>
        </w:r>
      </w:hyperlink>
    </w:p>
    <w:p w14:paraId="571F7C42" w14:textId="03D5DD2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23"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_Toc218607323 \h </w:instrText>
        </w:r>
        <w:r>
          <w:rPr>
            <w:noProof/>
            <w:webHidden/>
          </w:rPr>
        </w:r>
        <w:r>
          <w:rPr>
            <w:noProof/>
            <w:webHidden/>
          </w:rPr>
          <w:fldChar w:fldCharType="separate"/>
        </w:r>
        <w:r>
          <w:rPr>
            <w:noProof/>
            <w:webHidden/>
          </w:rPr>
          <w:t>25</w:t>
        </w:r>
        <w:r>
          <w:rPr>
            <w:noProof/>
            <w:webHidden/>
          </w:rPr>
          <w:fldChar w:fldCharType="end"/>
        </w:r>
      </w:hyperlink>
    </w:p>
    <w:p w14:paraId="6DEECC5C" w14:textId="12B90534"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24"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_Toc218607324 \h </w:instrText>
        </w:r>
        <w:r>
          <w:rPr>
            <w:noProof/>
            <w:webHidden/>
          </w:rPr>
        </w:r>
        <w:r>
          <w:rPr>
            <w:noProof/>
            <w:webHidden/>
          </w:rPr>
          <w:fldChar w:fldCharType="separate"/>
        </w:r>
        <w:r>
          <w:rPr>
            <w:noProof/>
            <w:webHidden/>
          </w:rPr>
          <w:t>26</w:t>
        </w:r>
        <w:r>
          <w:rPr>
            <w:noProof/>
            <w:webHidden/>
          </w:rPr>
          <w:fldChar w:fldCharType="end"/>
        </w:r>
      </w:hyperlink>
    </w:p>
    <w:p w14:paraId="7D22E432" w14:textId="073BAC87"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25"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_Toc218607325 \h </w:instrText>
        </w:r>
        <w:r>
          <w:rPr>
            <w:noProof/>
            <w:webHidden/>
          </w:rPr>
        </w:r>
        <w:r>
          <w:rPr>
            <w:noProof/>
            <w:webHidden/>
          </w:rPr>
          <w:fldChar w:fldCharType="separate"/>
        </w:r>
        <w:r>
          <w:rPr>
            <w:noProof/>
            <w:webHidden/>
          </w:rPr>
          <w:t>26</w:t>
        </w:r>
        <w:r>
          <w:rPr>
            <w:noProof/>
            <w:webHidden/>
          </w:rPr>
          <w:fldChar w:fldCharType="end"/>
        </w:r>
      </w:hyperlink>
    </w:p>
    <w:p w14:paraId="3E995F41" w14:textId="668F610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26"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_Toc218607326 \h </w:instrText>
        </w:r>
        <w:r>
          <w:rPr>
            <w:noProof/>
            <w:webHidden/>
          </w:rPr>
        </w:r>
        <w:r>
          <w:rPr>
            <w:noProof/>
            <w:webHidden/>
          </w:rPr>
          <w:fldChar w:fldCharType="separate"/>
        </w:r>
        <w:r>
          <w:rPr>
            <w:noProof/>
            <w:webHidden/>
          </w:rPr>
          <w:t>26</w:t>
        </w:r>
        <w:r>
          <w:rPr>
            <w:noProof/>
            <w:webHidden/>
          </w:rPr>
          <w:fldChar w:fldCharType="end"/>
        </w:r>
      </w:hyperlink>
    </w:p>
    <w:p w14:paraId="1CE81BA7" w14:textId="3E290789"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27"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_Toc218607327 \h </w:instrText>
        </w:r>
        <w:r>
          <w:rPr>
            <w:noProof/>
            <w:webHidden/>
          </w:rPr>
        </w:r>
        <w:r>
          <w:rPr>
            <w:noProof/>
            <w:webHidden/>
          </w:rPr>
          <w:fldChar w:fldCharType="separate"/>
        </w:r>
        <w:r>
          <w:rPr>
            <w:noProof/>
            <w:webHidden/>
          </w:rPr>
          <w:t>27</w:t>
        </w:r>
        <w:r>
          <w:rPr>
            <w:noProof/>
            <w:webHidden/>
          </w:rPr>
          <w:fldChar w:fldCharType="end"/>
        </w:r>
      </w:hyperlink>
    </w:p>
    <w:p w14:paraId="0F79A3BF" w14:textId="3A1D8497"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328" w:history="1">
        <w:r w:rsidRPr="00176322">
          <w:rPr>
            <w:rStyle w:val="Hyperlink"/>
            <w:noProof/>
          </w:rPr>
          <w:t>Dossier D-2: Eclairage</w:t>
        </w:r>
        <w:r>
          <w:rPr>
            <w:noProof/>
            <w:webHidden/>
          </w:rPr>
          <w:tab/>
        </w:r>
        <w:r>
          <w:rPr>
            <w:noProof/>
            <w:webHidden/>
          </w:rPr>
          <w:fldChar w:fldCharType="begin"/>
        </w:r>
        <w:r>
          <w:rPr>
            <w:noProof/>
            <w:webHidden/>
          </w:rPr>
          <w:instrText xml:space="preserve"> PAGEREF _Toc218607328 \h </w:instrText>
        </w:r>
        <w:r>
          <w:rPr>
            <w:noProof/>
            <w:webHidden/>
          </w:rPr>
        </w:r>
        <w:r>
          <w:rPr>
            <w:noProof/>
            <w:webHidden/>
          </w:rPr>
          <w:fldChar w:fldCharType="separate"/>
        </w:r>
        <w:r>
          <w:rPr>
            <w:noProof/>
            <w:webHidden/>
          </w:rPr>
          <w:t>28</w:t>
        </w:r>
        <w:r>
          <w:rPr>
            <w:noProof/>
            <w:webHidden/>
          </w:rPr>
          <w:fldChar w:fldCharType="end"/>
        </w:r>
      </w:hyperlink>
    </w:p>
    <w:p w14:paraId="488B9434" w14:textId="1FB3D7C6"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29"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 Eclairage</w:t>
        </w:r>
        <w:r>
          <w:rPr>
            <w:noProof/>
            <w:webHidden/>
          </w:rPr>
          <w:tab/>
        </w:r>
        <w:r>
          <w:rPr>
            <w:noProof/>
            <w:webHidden/>
          </w:rPr>
          <w:fldChar w:fldCharType="begin"/>
        </w:r>
        <w:r>
          <w:rPr>
            <w:noProof/>
            <w:webHidden/>
          </w:rPr>
          <w:instrText xml:space="preserve"> PAGEREF _Toc218607329 \h </w:instrText>
        </w:r>
        <w:r>
          <w:rPr>
            <w:noProof/>
            <w:webHidden/>
          </w:rPr>
        </w:r>
        <w:r>
          <w:rPr>
            <w:noProof/>
            <w:webHidden/>
          </w:rPr>
          <w:fldChar w:fldCharType="separate"/>
        </w:r>
        <w:r>
          <w:rPr>
            <w:noProof/>
            <w:webHidden/>
          </w:rPr>
          <w:t>28</w:t>
        </w:r>
        <w:r>
          <w:rPr>
            <w:noProof/>
            <w:webHidden/>
          </w:rPr>
          <w:fldChar w:fldCharType="end"/>
        </w:r>
      </w:hyperlink>
    </w:p>
    <w:p w14:paraId="2DC1631D" w14:textId="58F69D84"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30"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_Toc218607330 \h </w:instrText>
        </w:r>
        <w:r>
          <w:rPr>
            <w:noProof/>
            <w:webHidden/>
          </w:rPr>
        </w:r>
        <w:r>
          <w:rPr>
            <w:noProof/>
            <w:webHidden/>
          </w:rPr>
          <w:fldChar w:fldCharType="separate"/>
        </w:r>
        <w:r>
          <w:rPr>
            <w:noProof/>
            <w:webHidden/>
          </w:rPr>
          <w:t>28</w:t>
        </w:r>
        <w:r>
          <w:rPr>
            <w:noProof/>
            <w:webHidden/>
          </w:rPr>
          <w:fldChar w:fldCharType="end"/>
        </w:r>
      </w:hyperlink>
    </w:p>
    <w:p w14:paraId="6F04094D" w14:textId="60F98B6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31"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_Toc218607331 \h </w:instrText>
        </w:r>
        <w:r>
          <w:rPr>
            <w:noProof/>
            <w:webHidden/>
          </w:rPr>
        </w:r>
        <w:r>
          <w:rPr>
            <w:noProof/>
            <w:webHidden/>
          </w:rPr>
          <w:fldChar w:fldCharType="separate"/>
        </w:r>
        <w:r>
          <w:rPr>
            <w:noProof/>
            <w:webHidden/>
          </w:rPr>
          <w:t>29</w:t>
        </w:r>
        <w:r>
          <w:rPr>
            <w:noProof/>
            <w:webHidden/>
          </w:rPr>
          <w:fldChar w:fldCharType="end"/>
        </w:r>
      </w:hyperlink>
    </w:p>
    <w:p w14:paraId="08E5D0E7" w14:textId="62DF1B13"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32"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_Toc218607332 \h </w:instrText>
        </w:r>
        <w:r>
          <w:rPr>
            <w:noProof/>
            <w:webHidden/>
          </w:rPr>
        </w:r>
        <w:r>
          <w:rPr>
            <w:noProof/>
            <w:webHidden/>
          </w:rPr>
          <w:fldChar w:fldCharType="separate"/>
        </w:r>
        <w:r>
          <w:rPr>
            <w:noProof/>
            <w:webHidden/>
          </w:rPr>
          <w:t>29</w:t>
        </w:r>
        <w:r>
          <w:rPr>
            <w:noProof/>
            <w:webHidden/>
          </w:rPr>
          <w:fldChar w:fldCharType="end"/>
        </w:r>
      </w:hyperlink>
    </w:p>
    <w:p w14:paraId="738BE031" w14:textId="4597375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33" w:history="1">
        <w:r w:rsidRPr="00176322">
          <w:rPr>
            <w:rStyle w:val="Hyperlink"/>
            <w:rFonts w:eastAsia="Calibri" w:cs="Arial"/>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_Toc218607333 \h </w:instrText>
        </w:r>
        <w:r>
          <w:rPr>
            <w:noProof/>
            <w:webHidden/>
          </w:rPr>
        </w:r>
        <w:r>
          <w:rPr>
            <w:noProof/>
            <w:webHidden/>
          </w:rPr>
          <w:fldChar w:fldCharType="separate"/>
        </w:r>
        <w:r>
          <w:rPr>
            <w:noProof/>
            <w:webHidden/>
          </w:rPr>
          <w:t>29</w:t>
        </w:r>
        <w:r>
          <w:rPr>
            <w:noProof/>
            <w:webHidden/>
          </w:rPr>
          <w:fldChar w:fldCharType="end"/>
        </w:r>
      </w:hyperlink>
    </w:p>
    <w:p w14:paraId="5824B36E" w14:textId="09396026"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34"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Eclairage</w:t>
        </w:r>
        <w:r>
          <w:rPr>
            <w:noProof/>
            <w:webHidden/>
          </w:rPr>
          <w:tab/>
        </w:r>
        <w:r>
          <w:rPr>
            <w:noProof/>
            <w:webHidden/>
          </w:rPr>
          <w:fldChar w:fldCharType="begin"/>
        </w:r>
        <w:r>
          <w:rPr>
            <w:noProof/>
            <w:webHidden/>
          </w:rPr>
          <w:instrText xml:space="preserve"> PAGEREF _Toc218607334 \h </w:instrText>
        </w:r>
        <w:r>
          <w:rPr>
            <w:noProof/>
            <w:webHidden/>
          </w:rPr>
        </w:r>
        <w:r>
          <w:rPr>
            <w:noProof/>
            <w:webHidden/>
          </w:rPr>
          <w:fldChar w:fldCharType="separate"/>
        </w:r>
        <w:r>
          <w:rPr>
            <w:noProof/>
            <w:webHidden/>
          </w:rPr>
          <w:t>29</w:t>
        </w:r>
        <w:r>
          <w:rPr>
            <w:noProof/>
            <w:webHidden/>
          </w:rPr>
          <w:fldChar w:fldCharType="end"/>
        </w:r>
      </w:hyperlink>
    </w:p>
    <w:p w14:paraId="13047814" w14:textId="676B58E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35"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_Toc218607335 \h </w:instrText>
        </w:r>
        <w:r>
          <w:rPr>
            <w:noProof/>
            <w:webHidden/>
          </w:rPr>
        </w:r>
        <w:r>
          <w:rPr>
            <w:noProof/>
            <w:webHidden/>
          </w:rPr>
          <w:fldChar w:fldCharType="separate"/>
        </w:r>
        <w:r>
          <w:rPr>
            <w:noProof/>
            <w:webHidden/>
          </w:rPr>
          <w:t>29</w:t>
        </w:r>
        <w:r>
          <w:rPr>
            <w:noProof/>
            <w:webHidden/>
          </w:rPr>
          <w:fldChar w:fldCharType="end"/>
        </w:r>
      </w:hyperlink>
    </w:p>
    <w:p w14:paraId="2D7F4712" w14:textId="3061153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36"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_Toc218607336 \h </w:instrText>
        </w:r>
        <w:r>
          <w:rPr>
            <w:noProof/>
            <w:webHidden/>
          </w:rPr>
        </w:r>
        <w:r>
          <w:rPr>
            <w:noProof/>
            <w:webHidden/>
          </w:rPr>
          <w:fldChar w:fldCharType="separate"/>
        </w:r>
        <w:r>
          <w:rPr>
            <w:noProof/>
            <w:webHidden/>
          </w:rPr>
          <w:t>30</w:t>
        </w:r>
        <w:r>
          <w:rPr>
            <w:noProof/>
            <w:webHidden/>
          </w:rPr>
          <w:fldChar w:fldCharType="end"/>
        </w:r>
      </w:hyperlink>
    </w:p>
    <w:p w14:paraId="06D65309" w14:textId="00D33842"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37"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_Toc218607337 \h </w:instrText>
        </w:r>
        <w:r>
          <w:rPr>
            <w:noProof/>
            <w:webHidden/>
          </w:rPr>
        </w:r>
        <w:r>
          <w:rPr>
            <w:noProof/>
            <w:webHidden/>
          </w:rPr>
          <w:fldChar w:fldCharType="separate"/>
        </w:r>
        <w:r>
          <w:rPr>
            <w:noProof/>
            <w:webHidden/>
          </w:rPr>
          <w:t>30</w:t>
        </w:r>
        <w:r>
          <w:rPr>
            <w:noProof/>
            <w:webHidden/>
          </w:rPr>
          <w:fldChar w:fldCharType="end"/>
        </w:r>
      </w:hyperlink>
    </w:p>
    <w:p w14:paraId="673C3D69" w14:textId="29371A79"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38"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_Toc218607338 \h </w:instrText>
        </w:r>
        <w:r>
          <w:rPr>
            <w:noProof/>
            <w:webHidden/>
          </w:rPr>
        </w:r>
        <w:r>
          <w:rPr>
            <w:noProof/>
            <w:webHidden/>
          </w:rPr>
          <w:fldChar w:fldCharType="separate"/>
        </w:r>
        <w:r>
          <w:rPr>
            <w:noProof/>
            <w:webHidden/>
          </w:rPr>
          <w:t>30</w:t>
        </w:r>
        <w:r>
          <w:rPr>
            <w:noProof/>
            <w:webHidden/>
          </w:rPr>
          <w:fldChar w:fldCharType="end"/>
        </w:r>
      </w:hyperlink>
    </w:p>
    <w:p w14:paraId="0D0CC761" w14:textId="7CEDB641"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39"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_Toc218607339 \h </w:instrText>
        </w:r>
        <w:r>
          <w:rPr>
            <w:noProof/>
            <w:webHidden/>
          </w:rPr>
        </w:r>
        <w:r>
          <w:rPr>
            <w:noProof/>
            <w:webHidden/>
          </w:rPr>
          <w:fldChar w:fldCharType="separate"/>
        </w:r>
        <w:r>
          <w:rPr>
            <w:noProof/>
            <w:webHidden/>
          </w:rPr>
          <w:t>30</w:t>
        </w:r>
        <w:r>
          <w:rPr>
            <w:noProof/>
            <w:webHidden/>
          </w:rPr>
          <w:fldChar w:fldCharType="end"/>
        </w:r>
      </w:hyperlink>
    </w:p>
    <w:p w14:paraId="3E498CBC" w14:textId="335C08A4"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40"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_Toc218607340 \h </w:instrText>
        </w:r>
        <w:r>
          <w:rPr>
            <w:noProof/>
            <w:webHidden/>
          </w:rPr>
        </w:r>
        <w:r>
          <w:rPr>
            <w:noProof/>
            <w:webHidden/>
          </w:rPr>
          <w:fldChar w:fldCharType="separate"/>
        </w:r>
        <w:r>
          <w:rPr>
            <w:noProof/>
            <w:webHidden/>
          </w:rPr>
          <w:t>30</w:t>
        </w:r>
        <w:r>
          <w:rPr>
            <w:noProof/>
            <w:webHidden/>
          </w:rPr>
          <w:fldChar w:fldCharType="end"/>
        </w:r>
      </w:hyperlink>
    </w:p>
    <w:p w14:paraId="26A8E07D" w14:textId="416CEE4C"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41"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_Toc218607341 \h </w:instrText>
        </w:r>
        <w:r>
          <w:rPr>
            <w:noProof/>
            <w:webHidden/>
          </w:rPr>
        </w:r>
        <w:r>
          <w:rPr>
            <w:noProof/>
            <w:webHidden/>
          </w:rPr>
          <w:fldChar w:fldCharType="separate"/>
        </w:r>
        <w:r>
          <w:rPr>
            <w:noProof/>
            <w:webHidden/>
          </w:rPr>
          <w:t>31</w:t>
        </w:r>
        <w:r>
          <w:rPr>
            <w:noProof/>
            <w:webHidden/>
          </w:rPr>
          <w:fldChar w:fldCharType="end"/>
        </w:r>
      </w:hyperlink>
    </w:p>
    <w:p w14:paraId="37B8ED3C" w14:textId="65B8F12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42"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gestion - éclairage</w:t>
        </w:r>
        <w:r>
          <w:rPr>
            <w:noProof/>
            <w:webHidden/>
          </w:rPr>
          <w:tab/>
        </w:r>
        <w:r>
          <w:rPr>
            <w:noProof/>
            <w:webHidden/>
          </w:rPr>
          <w:fldChar w:fldCharType="begin"/>
        </w:r>
        <w:r>
          <w:rPr>
            <w:noProof/>
            <w:webHidden/>
          </w:rPr>
          <w:instrText xml:space="preserve"> PAGEREF _Toc218607342 \h </w:instrText>
        </w:r>
        <w:r>
          <w:rPr>
            <w:noProof/>
            <w:webHidden/>
          </w:rPr>
        </w:r>
        <w:r>
          <w:rPr>
            <w:noProof/>
            <w:webHidden/>
          </w:rPr>
          <w:fldChar w:fldCharType="separate"/>
        </w:r>
        <w:r>
          <w:rPr>
            <w:noProof/>
            <w:webHidden/>
          </w:rPr>
          <w:t>31</w:t>
        </w:r>
        <w:r>
          <w:rPr>
            <w:noProof/>
            <w:webHidden/>
          </w:rPr>
          <w:fldChar w:fldCharType="end"/>
        </w:r>
      </w:hyperlink>
    </w:p>
    <w:p w14:paraId="4C71D7C2" w14:textId="78F407D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43"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Eclairage de traversée</w:t>
        </w:r>
        <w:r>
          <w:rPr>
            <w:noProof/>
            <w:webHidden/>
          </w:rPr>
          <w:tab/>
        </w:r>
        <w:r>
          <w:rPr>
            <w:noProof/>
            <w:webHidden/>
          </w:rPr>
          <w:fldChar w:fldCharType="begin"/>
        </w:r>
        <w:r>
          <w:rPr>
            <w:noProof/>
            <w:webHidden/>
          </w:rPr>
          <w:instrText xml:space="preserve"> PAGEREF _Toc218607343 \h </w:instrText>
        </w:r>
        <w:r>
          <w:rPr>
            <w:noProof/>
            <w:webHidden/>
          </w:rPr>
        </w:r>
        <w:r>
          <w:rPr>
            <w:noProof/>
            <w:webHidden/>
          </w:rPr>
          <w:fldChar w:fldCharType="separate"/>
        </w:r>
        <w:r>
          <w:rPr>
            <w:noProof/>
            <w:webHidden/>
          </w:rPr>
          <w:t>31</w:t>
        </w:r>
        <w:r>
          <w:rPr>
            <w:noProof/>
            <w:webHidden/>
          </w:rPr>
          <w:fldChar w:fldCharType="end"/>
        </w:r>
      </w:hyperlink>
    </w:p>
    <w:p w14:paraId="466F19D3" w14:textId="796C9C3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44"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Eclairage d’adaptation</w:t>
        </w:r>
        <w:r>
          <w:rPr>
            <w:noProof/>
            <w:webHidden/>
          </w:rPr>
          <w:tab/>
        </w:r>
        <w:r>
          <w:rPr>
            <w:noProof/>
            <w:webHidden/>
          </w:rPr>
          <w:fldChar w:fldCharType="begin"/>
        </w:r>
        <w:r>
          <w:rPr>
            <w:noProof/>
            <w:webHidden/>
          </w:rPr>
          <w:instrText xml:space="preserve"> PAGEREF _Toc218607344 \h </w:instrText>
        </w:r>
        <w:r>
          <w:rPr>
            <w:noProof/>
            <w:webHidden/>
          </w:rPr>
        </w:r>
        <w:r>
          <w:rPr>
            <w:noProof/>
            <w:webHidden/>
          </w:rPr>
          <w:fldChar w:fldCharType="separate"/>
        </w:r>
        <w:r>
          <w:rPr>
            <w:noProof/>
            <w:webHidden/>
          </w:rPr>
          <w:t>31</w:t>
        </w:r>
        <w:r>
          <w:rPr>
            <w:noProof/>
            <w:webHidden/>
          </w:rPr>
          <w:fldChar w:fldCharType="end"/>
        </w:r>
      </w:hyperlink>
    </w:p>
    <w:p w14:paraId="2F3E8028" w14:textId="258E6A7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45"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Eclairage de secours en cas d'incendie</w:t>
        </w:r>
        <w:r>
          <w:rPr>
            <w:noProof/>
            <w:webHidden/>
          </w:rPr>
          <w:tab/>
        </w:r>
        <w:r>
          <w:rPr>
            <w:noProof/>
            <w:webHidden/>
          </w:rPr>
          <w:fldChar w:fldCharType="begin"/>
        </w:r>
        <w:r>
          <w:rPr>
            <w:noProof/>
            <w:webHidden/>
          </w:rPr>
          <w:instrText xml:space="preserve"> PAGEREF _Toc218607345 \h </w:instrText>
        </w:r>
        <w:r>
          <w:rPr>
            <w:noProof/>
            <w:webHidden/>
          </w:rPr>
        </w:r>
        <w:r>
          <w:rPr>
            <w:noProof/>
            <w:webHidden/>
          </w:rPr>
          <w:fldChar w:fldCharType="separate"/>
        </w:r>
        <w:r>
          <w:rPr>
            <w:noProof/>
            <w:webHidden/>
          </w:rPr>
          <w:t>32</w:t>
        </w:r>
        <w:r>
          <w:rPr>
            <w:noProof/>
            <w:webHidden/>
          </w:rPr>
          <w:fldChar w:fldCharType="end"/>
        </w:r>
      </w:hyperlink>
    </w:p>
    <w:p w14:paraId="0BC74378" w14:textId="650D045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46"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Balisage lumineux</w:t>
        </w:r>
        <w:r>
          <w:rPr>
            <w:noProof/>
            <w:webHidden/>
          </w:rPr>
          <w:tab/>
        </w:r>
        <w:r>
          <w:rPr>
            <w:noProof/>
            <w:webHidden/>
          </w:rPr>
          <w:fldChar w:fldCharType="begin"/>
        </w:r>
        <w:r>
          <w:rPr>
            <w:noProof/>
            <w:webHidden/>
          </w:rPr>
          <w:instrText xml:space="preserve"> PAGEREF _Toc218607346 \h </w:instrText>
        </w:r>
        <w:r>
          <w:rPr>
            <w:noProof/>
            <w:webHidden/>
          </w:rPr>
        </w:r>
        <w:r>
          <w:rPr>
            <w:noProof/>
            <w:webHidden/>
          </w:rPr>
          <w:fldChar w:fldCharType="separate"/>
        </w:r>
        <w:r>
          <w:rPr>
            <w:noProof/>
            <w:webHidden/>
          </w:rPr>
          <w:t>32</w:t>
        </w:r>
        <w:r>
          <w:rPr>
            <w:noProof/>
            <w:webHidden/>
          </w:rPr>
          <w:fldChar w:fldCharType="end"/>
        </w:r>
      </w:hyperlink>
    </w:p>
    <w:p w14:paraId="76740A43" w14:textId="495B35B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47" w:history="1">
        <w:r w:rsidRPr="00176322">
          <w:rPr>
            <w:rStyle w:val="Hyperlink"/>
            <w:noProof/>
          </w:rPr>
          <w:t>4.6</w:t>
        </w:r>
        <w:r>
          <w:rPr>
            <w:rFonts w:asciiTheme="minorHAnsi" w:eastAsiaTheme="minorEastAsia" w:hAnsiTheme="minorHAnsi" w:cstheme="minorBidi"/>
            <w:noProof/>
            <w:kern w:val="2"/>
            <w:sz w:val="24"/>
            <w:szCs w:val="24"/>
            <w14:ligatures w14:val="standardContextual"/>
          </w:rPr>
          <w:tab/>
        </w:r>
        <w:r w:rsidRPr="00176322">
          <w:rPr>
            <w:rStyle w:val="Hyperlink"/>
            <w:noProof/>
          </w:rPr>
          <w:t>Eclairage du chemin de fuite</w:t>
        </w:r>
        <w:r>
          <w:rPr>
            <w:noProof/>
            <w:webHidden/>
          </w:rPr>
          <w:tab/>
        </w:r>
        <w:r>
          <w:rPr>
            <w:noProof/>
            <w:webHidden/>
          </w:rPr>
          <w:fldChar w:fldCharType="begin"/>
        </w:r>
        <w:r>
          <w:rPr>
            <w:noProof/>
            <w:webHidden/>
          </w:rPr>
          <w:instrText xml:space="preserve"> PAGEREF _Toc218607347 \h </w:instrText>
        </w:r>
        <w:r>
          <w:rPr>
            <w:noProof/>
            <w:webHidden/>
          </w:rPr>
        </w:r>
        <w:r>
          <w:rPr>
            <w:noProof/>
            <w:webHidden/>
          </w:rPr>
          <w:fldChar w:fldCharType="separate"/>
        </w:r>
        <w:r>
          <w:rPr>
            <w:noProof/>
            <w:webHidden/>
          </w:rPr>
          <w:t>32</w:t>
        </w:r>
        <w:r>
          <w:rPr>
            <w:noProof/>
            <w:webHidden/>
          </w:rPr>
          <w:fldChar w:fldCharType="end"/>
        </w:r>
      </w:hyperlink>
    </w:p>
    <w:p w14:paraId="5CBAAAF8" w14:textId="4EEF9F1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48" w:history="1">
        <w:r w:rsidRPr="00176322">
          <w:rPr>
            <w:rStyle w:val="Hyperlink"/>
            <w:noProof/>
          </w:rPr>
          <w:t>4.7</w:t>
        </w:r>
        <w:r>
          <w:rPr>
            <w:rFonts w:asciiTheme="minorHAnsi" w:eastAsiaTheme="minorEastAsia" w:hAnsiTheme="minorHAnsi" w:cstheme="minorBidi"/>
            <w:noProof/>
            <w:kern w:val="2"/>
            <w:sz w:val="24"/>
            <w:szCs w:val="24"/>
            <w14:ligatures w14:val="standardContextual"/>
          </w:rPr>
          <w:tab/>
        </w:r>
        <w:r w:rsidRPr="00176322">
          <w:rPr>
            <w:rStyle w:val="Hyperlink"/>
            <w:noProof/>
          </w:rPr>
          <w:t>Eclairage à ciel ouvert</w:t>
        </w:r>
        <w:r>
          <w:rPr>
            <w:noProof/>
            <w:webHidden/>
          </w:rPr>
          <w:tab/>
        </w:r>
        <w:r>
          <w:rPr>
            <w:noProof/>
            <w:webHidden/>
          </w:rPr>
          <w:fldChar w:fldCharType="begin"/>
        </w:r>
        <w:r>
          <w:rPr>
            <w:noProof/>
            <w:webHidden/>
          </w:rPr>
          <w:instrText xml:space="preserve"> PAGEREF _Toc218607348 \h </w:instrText>
        </w:r>
        <w:r>
          <w:rPr>
            <w:noProof/>
            <w:webHidden/>
          </w:rPr>
        </w:r>
        <w:r>
          <w:rPr>
            <w:noProof/>
            <w:webHidden/>
          </w:rPr>
          <w:fldChar w:fldCharType="separate"/>
        </w:r>
        <w:r>
          <w:rPr>
            <w:noProof/>
            <w:webHidden/>
          </w:rPr>
          <w:t>32</w:t>
        </w:r>
        <w:r>
          <w:rPr>
            <w:noProof/>
            <w:webHidden/>
          </w:rPr>
          <w:fldChar w:fldCharType="end"/>
        </w:r>
      </w:hyperlink>
    </w:p>
    <w:p w14:paraId="003DC50A" w14:textId="02D703D5"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49"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_Toc218607349 \h </w:instrText>
        </w:r>
        <w:r>
          <w:rPr>
            <w:noProof/>
            <w:webHidden/>
          </w:rPr>
        </w:r>
        <w:r>
          <w:rPr>
            <w:noProof/>
            <w:webHidden/>
          </w:rPr>
          <w:fldChar w:fldCharType="separate"/>
        </w:r>
        <w:r>
          <w:rPr>
            <w:noProof/>
            <w:webHidden/>
          </w:rPr>
          <w:t>33</w:t>
        </w:r>
        <w:r>
          <w:rPr>
            <w:noProof/>
            <w:webHidden/>
          </w:rPr>
          <w:fldChar w:fldCharType="end"/>
        </w:r>
      </w:hyperlink>
    </w:p>
    <w:p w14:paraId="5CBCB50C" w14:textId="506EF24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50"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_Toc218607350 \h </w:instrText>
        </w:r>
        <w:r>
          <w:rPr>
            <w:noProof/>
            <w:webHidden/>
          </w:rPr>
        </w:r>
        <w:r>
          <w:rPr>
            <w:noProof/>
            <w:webHidden/>
          </w:rPr>
          <w:fldChar w:fldCharType="separate"/>
        </w:r>
        <w:r>
          <w:rPr>
            <w:noProof/>
            <w:webHidden/>
          </w:rPr>
          <w:t>33</w:t>
        </w:r>
        <w:r>
          <w:rPr>
            <w:noProof/>
            <w:webHidden/>
          </w:rPr>
          <w:fldChar w:fldCharType="end"/>
        </w:r>
      </w:hyperlink>
    </w:p>
    <w:p w14:paraId="4E7A71D7" w14:textId="6E48E55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51" w:history="1">
        <w:r w:rsidRPr="00176322">
          <w:rPr>
            <w:rStyle w:val="Hyperlink"/>
            <w:i/>
            <w:iCs/>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_Toc218607351 \h </w:instrText>
        </w:r>
        <w:r>
          <w:rPr>
            <w:noProof/>
            <w:webHidden/>
          </w:rPr>
        </w:r>
        <w:r>
          <w:rPr>
            <w:noProof/>
            <w:webHidden/>
          </w:rPr>
          <w:fldChar w:fldCharType="separate"/>
        </w:r>
        <w:r>
          <w:rPr>
            <w:noProof/>
            <w:webHidden/>
          </w:rPr>
          <w:t>33</w:t>
        </w:r>
        <w:r>
          <w:rPr>
            <w:noProof/>
            <w:webHidden/>
          </w:rPr>
          <w:fldChar w:fldCharType="end"/>
        </w:r>
      </w:hyperlink>
    </w:p>
    <w:p w14:paraId="4A6E1D39" w14:textId="2AA7A71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52"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_Toc218607352 \h </w:instrText>
        </w:r>
        <w:r>
          <w:rPr>
            <w:noProof/>
            <w:webHidden/>
          </w:rPr>
        </w:r>
        <w:r>
          <w:rPr>
            <w:noProof/>
            <w:webHidden/>
          </w:rPr>
          <w:fldChar w:fldCharType="separate"/>
        </w:r>
        <w:r>
          <w:rPr>
            <w:noProof/>
            <w:webHidden/>
          </w:rPr>
          <w:t>33</w:t>
        </w:r>
        <w:r>
          <w:rPr>
            <w:noProof/>
            <w:webHidden/>
          </w:rPr>
          <w:fldChar w:fldCharType="end"/>
        </w:r>
      </w:hyperlink>
    </w:p>
    <w:p w14:paraId="7D63DE8F" w14:textId="1B4E17B9"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53"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_Toc218607353 \h </w:instrText>
        </w:r>
        <w:r>
          <w:rPr>
            <w:noProof/>
            <w:webHidden/>
          </w:rPr>
        </w:r>
        <w:r>
          <w:rPr>
            <w:noProof/>
            <w:webHidden/>
          </w:rPr>
          <w:fldChar w:fldCharType="separate"/>
        </w:r>
        <w:r>
          <w:rPr>
            <w:noProof/>
            <w:webHidden/>
          </w:rPr>
          <w:t>34</w:t>
        </w:r>
        <w:r>
          <w:rPr>
            <w:noProof/>
            <w:webHidden/>
          </w:rPr>
          <w:fldChar w:fldCharType="end"/>
        </w:r>
      </w:hyperlink>
    </w:p>
    <w:p w14:paraId="7B5DFF65" w14:textId="3BFDB5A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54"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_Toc218607354 \h </w:instrText>
        </w:r>
        <w:r>
          <w:rPr>
            <w:noProof/>
            <w:webHidden/>
          </w:rPr>
        </w:r>
        <w:r>
          <w:rPr>
            <w:noProof/>
            <w:webHidden/>
          </w:rPr>
          <w:fldChar w:fldCharType="separate"/>
        </w:r>
        <w:r>
          <w:rPr>
            <w:noProof/>
            <w:webHidden/>
          </w:rPr>
          <w:t>34</w:t>
        </w:r>
        <w:r>
          <w:rPr>
            <w:noProof/>
            <w:webHidden/>
          </w:rPr>
          <w:fldChar w:fldCharType="end"/>
        </w:r>
      </w:hyperlink>
    </w:p>
    <w:p w14:paraId="601BB1D0" w14:textId="103DCD1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55"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_Toc218607355 \h </w:instrText>
        </w:r>
        <w:r>
          <w:rPr>
            <w:noProof/>
            <w:webHidden/>
          </w:rPr>
        </w:r>
        <w:r>
          <w:rPr>
            <w:noProof/>
            <w:webHidden/>
          </w:rPr>
          <w:fldChar w:fldCharType="separate"/>
        </w:r>
        <w:r>
          <w:rPr>
            <w:noProof/>
            <w:webHidden/>
          </w:rPr>
          <w:t>34</w:t>
        </w:r>
        <w:r>
          <w:rPr>
            <w:noProof/>
            <w:webHidden/>
          </w:rPr>
          <w:fldChar w:fldCharType="end"/>
        </w:r>
      </w:hyperlink>
    </w:p>
    <w:p w14:paraId="2181569A" w14:textId="5485327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56"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_Toc218607356 \h </w:instrText>
        </w:r>
        <w:r>
          <w:rPr>
            <w:noProof/>
            <w:webHidden/>
          </w:rPr>
        </w:r>
        <w:r>
          <w:rPr>
            <w:noProof/>
            <w:webHidden/>
          </w:rPr>
          <w:fldChar w:fldCharType="separate"/>
        </w:r>
        <w:r>
          <w:rPr>
            <w:noProof/>
            <w:webHidden/>
          </w:rPr>
          <w:t>35</w:t>
        </w:r>
        <w:r>
          <w:rPr>
            <w:noProof/>
            <w:webHidden/>
          </w:rPr>
          <w:fldChar w:fldCharType="end"/>
        </w:r>
      </w:hyperlink>
    </w:p>
    <w:p w14:paraId="79E403D8" w14:textId="5E3DC862"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357" w:history="1">
        <w:r w:rsidRPr="00176322">
          <w:rPr>
            <w:rStyle w:val="Hyperlink"/>
            <w:noProof/>
            <w:lang w:val="fr-CH"/>
          </w:rPr>
          <w:t>Dossier D-3: Ventilation</w:t>
        </w:r>
        <w:r>
          <w:rPr>
            <w:noProof/>
            <w:webHidden/>
          </w:rPr>
          <w:tab/>
        </w:r>
        <w:r>
          <w:rPr>
            <w:noProof/>
            <w:webHidden/>
          </w:rPr>
          <w:fldChar w:fldCharType="begin"/>
        </w:r>
        <w:r>
          <w:rPr>
            <w:noProof/>
            <w:webHidden/>
          </w:rPr>
          <w:instrText xml:space="preserve"> PAGEREF _Toc218607357 \h </w:instrText>
        </w:r>
        <w:r>
          <w:rPr>
            <w:noProof/>
            <w:webHidden/>
          </w:rPr>
        </w:r>
        <w:r>
          <w:rPr>
            <w:noProof/>
            <w:webHidden/>
          </w:rPr>
          <w:fldChar w:fldCharType="separate"/>
        </w:r>
        <w:r>
          <w:rPr>
            <w:noProof/>
            <w:webHidden/>
          </w:rPr>
          <w:t>36</w:t>
        </w:r>
        <w:r>
          <w:rPr>
            <w:noProof/>
            <w:webHidden/>
          </w:rPr>
          <w:fldChar w:fldCharType="end"/>
        </w:r>
      </w:hyperlink>
    </w:p>
    <w:p w14:paraId="3B74749F" w14:textId="5E6204ED"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58"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 Ventilation</w:t>
        </w:r>
        <w:r>
          <w:rPr>
            <w:noProof/>
            <w:webHidden/>
          </w:rPr>
          <w:tab/>
        </w:r>
        <w:r>
          <w:rPr>
            <w:noProof/>
            <w:webHidden/>
          </w:rPr>
          <w:fldChar w:fldCharType="begin"/>
        </w:r>
        <w:r>
          <w:rPr>
            <w:noProof/>
            <w:webHidden/>
          </w:rPr>
          <w:instrText xml:space="preserve"> PAGEREF _Toc218607358 \h </w:instrText>
        </w:r>
        <w:r>
          <w:rPr>
            <w:noProof/>
            <w:webHidden/>
          </w:rPr>
        </w:r>
        <w:r>
          <w:rPr>
            <w:noProof/>
            <w:webHidden/>
          </w:rPr>
          <w:fldChar w:fldCharType="separate"/>
        </w:r>
        <w:r>
          <w:rPr>
            <w:noProof/>
            <w:webHidden/>
          </w:rPr>
          <w:t>36</w:t>
        </w:r>
        <w:r>
          <w:rPr>
            <w:noProof/>
            <w:webHidden/>
          </w:rPr>
          <w:fldChar w:fldCharType="end"/>
        </w:r>
      </w:hyperlink>
    </w:p>
    <w:p w14:paraId="7DAADB0A" w14:textId="2167DF9A"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59"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_Toc218607359 \h </w:instrText>
        </w:r>
        <w:r>
          <w:rPr>
            <w:noProof/>
            <w:webHidden/>
          </w:rPr>
        </w:r>
        <w:r>
          <w:rPr>
            <w:noProof/>
            <w:webHidden/>
          </w:rPr>
          <w:fldChar w:fldCharType="separate"/>
        </w:r>
        <w:r>
          <w:rPr>
            <w:noProof/>
            <w:webHidden/>
          </w:rPr>
          <w:t>36</w:t>
        </w:r>
        <w:r>
          <w:rPr>
            <w:noProof/>
            <w:webHidden/>
          </w:rPr>
          <w:fldChar w:fldCharType="end"/>
        </w:r>
      </w:hyperlink>
    </w:p>
    <w:p w14:paraId="1EA20253" w14:textId="12BD589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60"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_Toc218607360 \h </w:instrText>
        </w:r>
        <w:r>
          <w:rPr>
            <w:noProof/>
            <w:webHidden/>
          </w:rPr>
        </w:r>
        <w:r>
          <w:rPr>
            <w:noProof/>
            <w:webHidden/>
          </w:rPr>
          <w:fldChar w:fldCharType="separate"/>
        </w:r>
        <w:r>
          <w:rPr>
            <w:noProof/>
            <w:webHidden/>
          </w:rPr>
          <w:t>37</w:t>
        </w:r>
        <w:r>
          <w:rPr>
            <w:noProof/>
            <w:webHidden/>
          </w:rPr>
          <w:fldChar w:fldCharType="end"/>
        </w:r>
      </w:hyperlink>
    </w:p>
    <w:p w14:paraId="483FEF03" w14:textId="380F9FE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61"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_Toc218607361 \h </w:instrText>
        </w:r>
        <w:r>
          <w:rPr>
            <w:noProof/>
            <w:webHidden/>
          </w:rPr>
        </w:r>
        <w:r>
          <w:rPr>
            <w:noProof/>
            <w:webHidden/>
          </w:rPr>
          <w:fldChar w:fldCharType="separate"/>
        </w:r>
        <w:r>
          <w:rPr>
            <w:noProof/>
            <w:webHidden/>
          </w:rPr>
          <w:t>37</w:t>
        </w:r>
        <w:r>
          <w:rPr>
            <w:noProof/>
            <w:webHidden/>
          </w:rPr>
          <w:fldChar w:fldCharType="end"/>
        </w:r>
      </w:hyperlink>
    </w:p>
    <w:p w14:paraId="57C11D28" w14:textId="5EA0938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62" w:history="1">
        <w:r w:rsidRPr="00176322">
          <w:rPr>
            <w:rStyle w:val="Hyperlink"/>
            <w:rFonts w:eastAsia="Calibri" w:cs="Arial"/>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_Toc218607362 \h </w:instrText>
        </w:r>
        <w:r>
          <w:rPr>
            <w:noProof/>
            <w:webHidden/>
          </w:rPr>
        </w:r>
        <w:r>
          <w:rPr>
            <w:noProof/>
            <w:webHidden/>
          </w:rPr>
          <w:fldChar w:fldCharType="separate"/>
        </w:r>
        <w:r>
          <w:rPr>
            <w:noProof/>
            <w:webHidden/>
          </w:rPr>
          <w:t>37</w:t>
        </w:r>
        <w:r>
          <w:rPr>
            <w:noProof/>
            <w:webHidden/>
          </w:rPr>
          <w:fldChar w:fldCharType="end"/>
        </w:r>
      </w:hyperlink>
    </w:p>
    <w:p w14:paraId="268863EB" w14:textId="42CB261D"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63"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Ventilation</w:t>
        </w:r>
        <w:r>
          <w:rPr>
            <w:noProof/>
            <w:webHidden/>
          </w:rPr>
          <w:tab/>
        </w:r>
        <w:r>
          <w:rPr>
            <w:noProof/>
            <w:webHidden/>
          </w:rPr>
          <w:fldChar w:fldCharType="begin"/>
        </w:r>
        <w:r>
          <w:rPr>
            <w:noProof/>
            <w:webHidden/>
          </w:rPr>
          <w:instrText xml:space="preserve"> PAGEREF _Toc218607363 \h </w:instrText>
        </w:r>
        <w:r>
          <w:rPr>
            <w:noProof/>
            <w:webHidden/>
          </w:rPr>
        </w:r>
        <w:r>
          <w:rPr>
            <w:noProof/>
            <w:webHidden/>
          </w:rPr>
          <w:fldChar w:fldCharType="separate"/>
        </w:r>
        <w:r>
          <w:rPr>
            <w:noProof/>
            <w:webHidden/>
          </w:rPr>
          <w:t>37</w:t>
        </w:r>
        <w:r>
          <w:rPr>
            <w:noProof/>
            <w:webHidden/>
          </w:rPr>
          <w:fldChar w:fldCharType="end"/>
        </w:r>
      </w:hyperlink>
    </w:p>
    <w:p w14:paraId="596E06C9" w14:textId="449A317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64"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_Toc218607364 \h </w:instrText>
        </w:r>
        <w:r>
          <w:rPr>
            <w:noProof/>
            <w:webHidden/>
          </w:rPr>
        </w:r>
        <w:r>
          <w:rPr>
            <w:noProof/>
            <w:webHidden/>
          </w:rPr>
          <w:fldChar w:fldCharType="separate"/>
        </w:r>
        <w:r>
          <w:rPr>
            <w:noProof/>
            <w:webHidden/>
          </w:rPr>
          <w:t>37</w:t>
        </w:r>
        <w:r>
          <w:rPr>
            <w:noProof/>
            <w:webHidden/>
          </w:rPr>
          <w:fldChar w:fldCharType="end"/>
        </w:r>
      </w:hyperlink>
    </w:p>
    <w:p w14:paraId="6D0733BE" w14:textId="2549C25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65"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_Toc218607365 \h </w:instrText>
        </w:r>
        <w:r>
          <w:rPr>
            <w:noProof/>
            <w:webHidden/>
          </w:rPr>
        </w:r>
        <w:r>
          <w:rPr>
            <w:noProof/>
            <w:webHidden/>
          </w:rPr>
          <w:fldChar w:fldCharType="separate"/>
        </w:r>
        <w:r>
          <w:rPr>
            <w:noProof/>
            <w:webHidden/>
          </w:rPr>
          <w:t>38</w:t>
        </w:r>
        <w:r>
          <w:rPr>
            <w:noProof/>
            <w:webHidden/>
          </w:rPr>
          <w:fldChar w:fldCharType="end"/>
        </w:r>
      </w:hyperlink>
    </w:p>
    <w:p w14:paraId="48590159" w14:textId="46D313A2"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66"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_Toc218607366 \h </w:instrText>
        </w:r>
        <w:r>
          <w:rPr>
            <w:noProof/>
            <w:webHidden/>
          </w:rPr>
        </w:r>
        <w:r>
          <w:rPr>
            <w:noProof/>
            <w:webHidden/>
          </w:rPr>
          <w:fldChar w:fldCharType="separate"/>
        </w:r>
        <w:r>
          <w:rPr>
            <w:noProof/>
            <w:webHidden/>
          </w:rPr>
          <w:t>38</w:t>
        </w:r>
        <w:r>
          <w:rPr>
            <w:noProof/>
            <w:webHidden/>
          </w:rPr>
          <w:fldChar w:fldCharType="end"/>
        </w:r>
      </w:hyperlink>
    </w:p>
    <w:p w14:paraId="1995A0F4" w14:textId="1A300B70"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67"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_Toc218607367 \h </w:instrText>
        </w:r>
        <w:r>
          <w:rPr>
            <w:noProof/>
            <w:webHidden/>
          </w:rPr>
        </w:r>
        <w:r>
          <w:rPr>
            <w:noProof/>
            <w:webHidden/>
          </w:rPr>
          <w:fldChar w:fldCharType="separate"/>
        </w:r>
        <w:r>
          <w:rPr>
            <w:noProof/>
            <w:webHidden/>
          </w:rPr>
          <w:t>38</w:t>
        </w:r>
        <w:r>
          <w:rPr>
            <w:noProof/>
            <w:webHidden/>
          </w:rPr>
          <w:fldChar w:fldCharType="end"/>
        </w:r>
      </w:hyperlink>
    </w:p>
    <w:p w14:paraId="1C4C8084" w14:textId="148CAEF7"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68"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_Toc218607368 \h </w:instrText>
        </w:r>
        <w:r>
          <w:rPr>
            <w:noProof/>
            <w:webHidden/>
          </w:rPr>
        </w:r>
        <w:r>
          <w:rPr>
            <w:noProof/>
            <w:webHidden/>
          </w:rPr>
          <w:fldChar w:fldCharType="separate"/>
        </w:r>
        <w:r>
          <w:rPr>
            <w:noProof/>
            <w:webHidden/>
          </w:rPr>
          <w:t>38</w:t>
        </w:r>
        <w:r>
          <w:rPr>
            <w:noProof/>
            <w:webHidden/>
          </w:rPr>
          <w:fldChar w:fldCharType="end"/>
        </w:r>
      </w:hyperlink>
    </w:p>
    <w:p w14:paraId="3DEB138E" w14:textId="2DCBA0D7"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69"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_Toc218607369 \h </w:instrText>
        </w:r>
        <w:r>
          <w:rPr>
            <w:noProof/>
            <w:webHidden/>
          </w:rPr>
        </w:r>
        <w:r>
          <w:rPr>
            <w:noProof/>
            <w:webHidden/>
          </w:rPr>
          <w:fldChar w:fldCharType="separate"/>
        </w:r>
        <w:r>
          <w:rPr>
            <w:noProof/>
            <w:webHidden/>
          </w:rPr>
          <w:t>38</w:t>
        </w:r>
        <w:r>
          <w:rPr>
            <w:noProof/>
            <w:webHidden/>
          </w:rPr>
          <w:fldChar w:fldCharType="end"/>
        </w:r>
      </w:hyperlink>
    </w:p>
    <w:p w14:paraId="7E5A12FD" w14:textId="557E5DEE"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70"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_Toc218607370 \h </w:instrText>
        </w:r>
        <w:r>
          <w:rPr>
            <w:noProof/>
            <w:webHidden/>
          </w:rPr>
        </w:r>
        <w:r>
          <w:rPr>
            <w:noProof/>
            <w:webHidden/>
          </w:rPr>
          <w:fldChar w:fldCharType="separate"/>
        </w:r>
        <w:r>
          <w:rPr>
            <w:noProof/>
            <w:webHidden/>
          </w:rPr>
          <w:t>39</w:t>
        </w:r>
        <w:r>
          <w:rPr>
            <w:noProof/>
            <w:webHidden/>
          </w:rPr>
          <w:fldChar w:fldCharType="end"/>
        </w:r>
      </w:hyperlink>
    </w:p>
    <w:p w14:paraId="60975D08" w14:textId="7DE84C5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1"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gestion - ventilation</w:t>
        </w:r>
        <w:r>
          <w:rPr>
            <w:noProof/>
            <w:webHidden/>
          </w:rPr>
          <w:tab/>
        </w:r>
        <w:r>
          <w:rPr>
            <w:noProof/>
            <w:webHidden/>
          </w:rPr>
          <w:fldChar w:fldCharType="begin"/>
        </w:r>
        <w:r>
          <w:rPr>
            <w:noProof/>
            <w:webHidden/>
          </w:rPr>
          <w:instrText xml:space="preserve"> PAGEREF _Toc218607371 \h </w:instrText>
        </w:r>
        <w:r>
          <w:rPr>
            <w:noProof/>
            <w:webHidden/>
          </w:rPr>
        </w:r>
        <w:r>
          <w:rPr>
            <w:noProof/>
            <w:webHidden/>
          </w:rPr>
          <w:fldChar w:fldCharType="separate"/>
        </w:r>
        <w:r>
          <w:rPr>
            <w:noProof/>
            <w:webHidden/>
          </w:rPr>
          <w:t>39</w:t>
        </w:r>
        <w:r>
          <w:rPr>
            <w:noProof/>
            <w:webHidden/>
          </w:rPr>
          <w:fldChar w:fldCharType="end"/>
        </w:r>
      </w:hyperlink>
    </w:p>
    <w:p w14:paraId="29D8F61E" w14:textId="03A1B2E7"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2"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Air vicié</w:t>
        </w:r>
        <w:r>
          <w:rPr>
            <w:noProof/>
            <w:webHidden/>
          </w:rPr>
          <w:tab/>
        </w:r>
        <w:r>
          <w:rPr>
            <w:noProof/>
            <w:webHidden/>
          </w:rPr>
          <w:fldChar w:fldCharType="begin"/>
        </w:r>
        <w:r>
          <w:rPr>
            <w:noProof/>
            <w:webHidden/>
          </w:rPr>
          <w:instrText xml:space="preserve"> PAGEREF _Toc218607372 \h </w:instrText>
        </w:r>
        <w:r>
          <w:rPr>
            <w:noProof/>
            <w:webHidden/>
          </w:rPr>
        </w:r>
        <w:r>
          <w:rPr>
            <w:noProof/>
            <w:webHidden/>
          </w:rPr>
          <w:fldChar w:fldCharType="separate"/>
        </w:r>
        <w:r>
          <w:rPr>
            <w:noProof/>
            <w:webHidden/>
          </w:rPr>
          <w:t>39</w:t>
        </w:r>
        <w:r>
          <w:rPr>
            <w:noProof/>
            <w:webHidden/>
          </w:rPr>
          <w:fldChar w:fldCharType="end"/>
        </w:r>
      </w:hyperlink>
    </w:p>
    <w:p w14:paraId="03669A32" w14:textId="081BD59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3"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Ventilation longitudinale</w:t>
        </w:r>
        <w:r>
          <w:rPr>
            <w:noProof/>
            <w:webHidden/>
          </w:rPr>
          <w:tab/>
        </w:r>
        <w:r>
          <w:rPr>
            <w:noProof/>
            <w:webHidden/>
          </w:rPr>
          <w:fldChar w:fldCharType="begin"/>
        </w:r>
        <w:r>
          <w:rPr>
            <w:noProof/>
            <w:webHidden/>
          </w:rPr>
          <w:instrText xml:space="preserve"> PAGEREF _Toc218607373 \h </w:instrText>
        </w:r>
        <w:r>
          <w:rPr>
            <w:noProof/>
            <w:webHidden/>
          </w:rPr>
        </w:r>
        <w:r>
          <w:rPr>
            <w:noProof/>
            <w:webHidden/>
          </w:rPr>
          <w:fldChar w:fldCharType="separate"/>
        </w:r>
        <w:r>
          <w:rPr>
            <w:noProof/>
            <w:webHidden/>
          </w:rPr>
          <w:t>39</w:t>
        </w:r>
        <w:r>
          <w:rPr>
            <w:noProof/>
            <w:webHidden/>
          </w:rPr>
          <w:fldChar w:fldCharType="end"/>
        </w:r>
      </w:hyperlink>
    </w:p>
    <w:p w14:paraId="1236139C" w14:textId="1C8ABFD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4"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Apport d'air frais</w:t>
        </w:r>
        <w:r>
          <w:rPr>
            <w:noProof/>
            <w:webHidden/>
          </w:rPr>
          <w:tab/>
        </w:r>
        <w:r>
          <w:rPr>
            <w:noProof/>
            <w:webHidden/>
          </w:rPr>
          <w:fldChar w:fldCharType="begin"/>
        </w:r>
        <w:r>
          <w:rPr>
            <w:noProof/>
            <w:webHidden/>
          </w:rPr>
          <w:instrText xml:space="preserve"> PAGEREF _Toc218607374 \h </w:instrText>
        </w:r>
        <w:r>
          <w:rPr>
            <w:noProof/>
            <w:webHidden/>
          </w:rPr>
        </w:r>
        <w:r>
          <w:rPr>
            <w:noProof/>
            <w:webHidden/>
          </w:rPr>
          <w:fldChar w:fldCharType="separate"/>
        </w:r>
        <w:r>
          <w:rPr>
            <w:noProof/>
            <w:webHidden/>
          </w:rPr>
          <w:t>40</w:t>
        </w:r>
        <w:r>
          <w:rPr>
            <w:noProof/>
            <w:webHidden/>
          </w:rPr>
          <w:fldChar w:fldCharType="end"/>
        </w:r>
      </w:hyperlink>
    </w:p>
    <w:p w14:paraId="3F9AF7ED" w14:textId="17FA53E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5"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Ventilation du chemin de fuite</w:t>
        </w:r>
        <w:r>
          <w:rPr>
            <w:noProof/>
            <w:webHidden/>
          </w:rPr>
          <w:tab/>
        </w:r>
        <w:r>
          <w:rPr>
            <w:noProof/>
            <w:webHidden/>
          </w:rPr>
          <w:fldChar w:fldCharType="begin"/>
        </w:r>
        <w:r>
          <w:rPr>
            <w:noProof/>
            <w:webHidden/>
          </w:rPr>
          <w:instrText xml:space="preserve"> PAGEREF _Toc218607375 \h </w:instrText>
        </w:r>
        <w:r>
          <w:rPr>
            <w:noProof/>
            <w:webHidden/>
          </w:rPr>
        </w:r>
        <w:r>
          <w:rPr>
            <w:noProof/>
            <w:webHidden/>
          </w:rPr>
          <w:fldChar w:fldCharType="separate"/>
        </w:r>
        <w:r>
          <w:rPr>
            <w:noProof/>
            <w:webHidden/>
          </w:rPr>
          <w:t>40</w:t>
        </w:r>
        <w:r>
          <w:rPr>
            <w:noProof/>
            <w:webHidden/>
          </w:rPr>
          <w:fldChar w:fldCharType="end"/>
        </w:r>
      </w:hyperlink>
    </w:p>
    <w:p w14:paraId="3726180A" w14:textId="1814FC7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6" w:history="1">
        <w:r w:rsidRPr="00176322">
          <w:rPr>
            <w:rStyle w:val="Hyperlink"/>
            <w:noProof/>
          </w:rPr>
          <w:t>4.6</w:t>
        </w:r>
        <w:r>
          <w:rPr>
            <w:rFonts w:asciiTheme="minorHAnsi" w:eastAsiaTheme="minorEastAsia" w:hAnsiTheme="minorHAnsi" w:cstheme="minorBidi"/>
            <w:noProof/>
            <w:kern w:val="2"/>
            <w:sz w:val="24"/>
            <w:szCs w:val="24"/>
            <w14:ligatures w14:val="standardContextual"/>
          </w:rPr>
          <w:tab/>
        </w:r>
        <w:r w:rsidRPr="00176322">
          <w:rPr>
            <w:rStyle w:val="Hyperlink"/>
            <w:noProof/>
          </w:rPr>
          <w:t>Rapport de ventilation (concept de ventilation)</w:t>
        </w:r>
        <w:r>
          <w:rPr>
            <w:noProof/>
            <w:webHidden/>
          </w:rPr>
          <w:tab/>
        </w:r>
        <w:r>
          <w:rPr>
            <w:noProof/>
            <w:webHidden/>
          </w:rPr>
          <w:fldChar w:fldCharType="begin"/>
        </w:r>
        <w:r>
          <w:rPr>
            <w:noProof/>
            <w:webHidden/>
          </w:rPr>
          <w:instrText xml:space="preserve"> PAGEREF _Toc218607376 \h </w:instrText>
        </w:r>
        <w:r>
          <w:rPr>
            <w:noProof/>
            <w:webHidden/>
          </w:rPr>
        </w:r>
        <w:r>
          <w:rPr>
            <w:noProof/>
            <w:webHidden/>
          </w:rPr>
          <w:fldChar w:fldCharType="separate"/>
        </w:r>
        <w:r>
          <w:rPr>
            <w:noProof/>
            <w:webHidden/>
          </w:rPr>
          <w:t>40</w:t>
        </w:r>
        <w:r>
          <w:rPr>
            <w:noProof/>
            <w:webHidden/>
          </w:rPr>
          <w:fldChar w:fldCharType="end"/>
        </w:r>
      </w:hyperlink>
    </w:p>
    <w:p w14:paraId="4B750269" w14:textId="48EC1AE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7" w:history="1">
        <w:r w:rsidRPr="00176322">
          <w:rPr>
            <w:rStyle w:val="Hyperlink"/>
            <w:noProof/>
          </w:rPr>
          <w:t>4.7</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technique du fonctionnement de l’installation de ventilation (Fonctions et Scénarios)</w:t>
        </w:r>
        <w:r>
          <w:rPr>
            <w:noProof/>
            <w:webHidden/>
          </w:rPr>
          <w:tab/>
        </w:r>
        <w:r>
          <w:rPr>
            <w:noProof/>
            <w:webHidden/>
          </w:rPr>
          <w:fldChar w:fldCharType="begin"/>
        </w:r>
        <w:r>
          <w:rPr>
            <w:noProof/>
            <w:webHidden/>
          </w:rPr>
          <w:instrText xml:space="preserve"> PAGEREF _Toc218607377 \h </w:instrText>
        </w:r>
        <w:r>
          <w:rPr>
            <w:noProof/>
            <w:webHidden/>
          </w:rPr>
        </w:r>
        <w:r>
          <w:rPr>
            <w:noProof/>
            <w:webHidden/>
          </w:rPr>
          <w:fldChar w:fldCharType="separate"/>
        </w:r>
        <w:r>
          <w:rPr>
            <w:noProof/>
            <w:webHidden/>
          </w:rPr>
          <w:t>40</w:t>
        </w:r>
        <w:r>
          <w:rPr>
            <w:noProof/>
            <w:webHidden/>
          </w:rPr>
          <w:fldChar w:fldCharType="end"/>
        </w:r>
      </w:hyperlink>
    </w:p>
    <w:p w14:paraId="62EA5A9F" w14:textId="605BDA6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78" w:history="1">
        <w:r w:rsidRPr="00176322">
          <w:rPr>
            <w:rStyle w:val="Hyperlink"/>
            <w:noProof/>
          </w:rPr>
          <w:t>4.8</w:t>
        </w:r>
        <w:r>
          <w:rPr>
            <w:rFonts w:asciiTheme="minorHAnsi" w:eastAsiaTheme="minorEastAsia" w:hAnsiTheme="minorHAnsi" w:cstheme="minorBidi"/>
            <w:noProof/>
            <w:kern w:val="2"/>
            <w:sz w:val="24"/>
            <w:szCs w:val="24"/>
            <w14:ligatures w14:val="standardContextual"/>
          </w:rPr>
          <w:tab/>
        </w:r>
        <w:r w:rsidRPr="00176322">
          <w:rPr>
            <w:rStyle w:val="Hyperlink"/>
            <w:noProof/>
          </w:rPr>
          <w:t>Rapports techniques supplémentaires</w:t>
        </w:r>
        <w:r>
          <w:rPr>
            <w:noProof/>
            <w:webHidden/>
          </w:rPr>
          <w:tab/>
        </w:r>
        <w:r>
          <w:rPr>
            <w:noProof/>
            <w:webHidden/>
          </w:rPr>
          <w:fldChar w:fldCharType="begin"/>
        </w:r>
        <w:r>
          <w:rPr>
            <w:noProof/>
            <w:webHidden/>
          </w:rPr>
          <w:instrText xml:space="preserve"> PAGEREF _Toc218607378 \h </w:instrText>
        </w:r>
        <w:r>
          <w:rPr>
            <w:noProof/>
            <w:webHidden/>
          </w:rPr>
        </w:r>
        <w:r>
          <w:rPr>
            <w:noProof/>
            <w:webHidden/>
          </w:rPr>
          <w:fldChar w:fldCharType="separate"/>
        </w:r>
        <w:r>
          <w:rPr>
            <w:noProof/>
            <w:webHidden/>
          </w:rPr>
          <w:t>40</w:t>
        </w:r>
        <w:r>
          <w:rPr>
            <w:noProof/>
            <w:webHidden/>
          </w:rPr>
          <w:fldChar w:fldCharType="end"/>
        </w:r>
      </w:hyperlink>
    </w:p>
    <w:p w14:paraId="53A375DB" w14:textId="6E564B92"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79"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_Toc218607379 \h </w:instrText>
        </w:r>
        <w:r>
          <w:rPr>
            <w:noProof/>
            <w:webHidden/>
          </w:rPr>
        </w:r>
        <w:r>
          <w:rPr>
            <w:noProof/>
            <w:webHidden/>
          </w:rPr>
          <w:fldChar w:fldCharType="separate"/>
        </w:r>
        <w:r>
          <w:rPr>
            <w:noProof/>
            <w:webHidden/>
          </w:rPr>
          <w:t>41</w:t>
        </w:r>
        <w:r>
          <w:rPr>
            <w:noProof/>
            <w:webHidden/>
          </w:rPr>
          <w:fldChar w:fldCharType="end"/>
        </w:r>
      </w:hyperlink>
    </w:p>
    <w:p w14:paraId="40ED2235" w14:textId="708139A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80"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_Toc218607380 \h </w:instrText>
        </w:r>
        <w:r>
          <w:rPr>
            <w:noProof/>
            <w:webHidden/>
          </w:rPr>
        </w:r>
        <w:r>
          <w:rPr>
            <w:noProof/>
            <w:webHidden/>
          </w:rPr>
          <w:fldChar w:fldCharType="separate"/>
        </w:r>
        <w:r>
          <w:rPr>
            <w:noProof/>
            <w:webHidden/>
          </w:rPr>
          <w:t>41</w:t>
        </w:r>
        <w:r>
          <w:rPr>
            <w:noProof/>
            <w:webHidden/>
          </w:rPr>
          <w:fldChar w:fldCharType="end"/>
        </w:r>
      </w:hyperlink>
    </w:p>
    <w:p w14:paraId="64462850" w14:textId="08CDDAB5"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81" w:history="1">
        <w:r w:rsidRPr="00176322">
          <w:rPr>
            <w:rStyle w:val="Hyperlink"/>
            <w:i/>
            <w:iCs/>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_Toc218607381 \h </w:instrText>
        </w:r>
        <w:r>
          <w:rPr>
            <w:noProof/>
            <w:webHidden/>
          </w:rPr>
        </w:r>
        <w:r>
          <w:rPr>
            <w:noProof/>
            <w:webHidden/>
          </w:rPr>
          <w:fldChar w:fldCharType="separate"/>
        </w:r>
        <w:r>
          <w:rPr>
            <w:noProof/>
            <w:webHidden/>
          </w:rPr>
          <w:t>41</w:t>
        </w:r>
        <w:r>
          <w:rPr>
            <w:noProof/>
            <w:webHidden/>
          </w:rPr>
          <w:fldChar w:fldCharType="end"/>
        </w:r>
      </w:hyperlink>
    </w:p>
    <w:p w14:paraId="728575D4" w14:textId="6AC221F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82"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_Toc218607382 \h </w:instrText>
        </w:r>
        <w:r>
          <w:rPr>
            <w:noProof/>
            <w:webHidden/>
          </w:rPr>
        </w:r>
        <w:r>
          <w:rPr>
            <w:noProof/>
            <w:webHidden/>
          </w:rPr>
          <w:fldChar w:fldCharType="separate"/>
        </w:r>
        <w:r>
          <w:rPr>
            <w:noProof/>
            <w:webHidden/>
          </w:rPr>
          <w:t>41</w:t>
        </w:r>
        <w:r>
          <w:rPr>
            <w:noProof/>
            <w:webHidden/>
          </w:rPr>
          <w:fldChar w:fldCharType="end"/>
        </w:r>
      </w:hyperlink>
    </w:p>
    <w:p w14:paraId="05062E05" w14:textId="52315162"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83"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_Toc218607383 \h </w:instrText>
        </w:r>
        <w:r>
          <w:rPr>
            <w:noProof/>
            <w:webHidden/>
          </w:rPr>
        </w:r>
        <w:r>
          <w:rPr>
            <w:noProof/>
            <w:webHidden/>
          </w:rPr>
          <w:fldChar w:fldCharType="separate"/>
        </w:r>
        <w:r>
          <w:rPr>
            <w:noProof/>
            <w:webHidden/>
          </w:rPr>
          <w:t>42</w:t>
        </w:r>
        <w:r>
          <w:rPr>
            <w:noProof/>
            <w:webHidden/>
          </w:rPr>
          <w:fldChar w:fldCharType="end"/>
        </w:r>
      </w:hyperlink>
    </w:p>
    <w:p w14:paraId="59202DC9" w14:textId="6C502F55"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84"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_Toc218607384 \h </w:instrText>
        </w:r>
        <w:r>
          <w:rPr>
            <w:noProof/>
            <w:webHidden/>
          </w:rPr>
        </w:r>
        <w:r>
          <w:rPr>
            <w:noProof/>
            <w:webHidden/>
          </w:rPr>
          <w:fldChar w:fldCharType="separate"/>
        </w:r>
        <w:r>
          <w:rPr>
            <w:noProof/>
            <w:webHidden/>
          </w:rPr>
          <w:t>42</w:t>
        </w:r>
        <w:r>
          <w:rPr>
            <w:noProof/>
            <w:webHidden/>
          </w:rPr>
          <w:fldChar w:fldCharType="end"/>
        </w:r>
      </w:hyperlink>
    </w:p>
    <w:p w14:paraId="42896C29" w14:textId="0F8D9BF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85"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_Toc218607385 \h </w:instrText>
        </w:r>
        <w:r>
          <w:rPr>
            <w:noProof/>
            <w:webHidden/>
          </w:rPr>
        </w:r>
        <w:r>
          <w:rPr>
            <w:noProof/>
            <w:webHidden/>
          </w:rPr>
          <w:fldChar w:fldCharType="separate"/>
        </w:r>
        <w:r>
          <w:rPr>
            <w:noProof/>
            <w:webHidden/>
          </w:rPr>
          <w:t>42</w:t>
        </w:r>
        <w:r>
          <w:rPr>
            <w:noProof/>
            <w:webHidden/>
          </w:rPr>
          <w:fldChar w:fldCharType="end"/>
        </w:r>
      </w:hyperlink>
    </w:p>
    <w:p w14:paraId="2D072934" w14:textId="1FC1317D"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86"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_Toc218607386 \h </w:instrText>
        </w:r>
        <w:r>
          <w:rPr>
            <w:noProof/>
            <w:webHidden/>
          </w:rPr>
        </w:r>
        <w:r>
          <w:rPr>
            <w:noProof/>
            <w:webHidden/>
          </w:rPr>
          <w:fldChar w:fldCharType="separate"/>
        </w:r>
        <w:r>
          <w:rPr>
            <w:noProof/>
            <w:webHidden/>
          </w:rPr>
          <w:t>43</w:t>
        </w:r>
        <w:r>
          <w:rPr>
            <w:noProof/>
            <w:webHidden/>
          </w:rPr>
          <w:fldChar w:fldCharType="end"/>
        </w:r>
      </w:hyperlink>
    </w:p>
    <w:p w14:paraId="06C46E3C" w14:textId="3EC1A586"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387" w:history="1">
        <w:r w:rsidRPr="00176322">
          <w:rPr>
            <w:rStyle w:val="Hyperlink"/>
            <w:noProof/>
            <w:lang w:val="fr-CH"/>
          </w:rPr>
          <w:t>Dossier D-4: Signalisation</w:t>
        </w:r>
        <w:r>
          <w:rPr>
            <w:noProof/>
            <w:webHidden/>
          </w:rPr>
          <w:tab/>
        </w:r>
        <w:r>
          <w:rPr>
            <w:noProof/>
            <w:webHidden/>
          </w:rPr>
          <w:fldChar w:fldCharType="begin"/>
        </w:r>
        <w:r>
          <w:rPr>
            <w:noProof/>
            <w:webHidden/>
          </w:rPr>
          <w:instrText xml:space="preserve"> PAGEREF _Toc218607387 \h </w:instrText>
        </w:r>
        <w:r>
          <w:rPr>
            <w:noProof/>
            <w:webHidden/>
          </w:rPr>
        </w:r>
        <w:r>
          <w:rPr>
            <w:noProof/>
            <w:webHidden/>
          </w:rPr>
          <w:fldChar w:fldCharType="separate"/>
        </w:r>
        <w:r>
          <w:rPr>
            <w:noProof/>
            <w:webHidden/>
          </w:rPr>
          <w:t>44</w:t>
        </w:r>
        <w:r>
          <w:rPr>
            <w:noProof/>
            <w:webHidden/>
          </w:rPr>
          <w:fldChar w:fldCharType="end"/>
        </w:r>
      </w:hyperlink>
    </w:p>
    <w:p w14:paraId="38C5AC12" w14:textId="330FCE6D"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88"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 Signalisation</w:t>
        </w:r>
        <w:r>
          <w:rPr>
            <w:noProof/>
            <w:webHidden/>
          </w:rPr>
          <w:tab/>
        </w:r>
        <w:r>
          <w:rPr>
            <w:noProof/>
            <w:webHidden/>
          </w:rPr>
          <w:fldChar w:fldCharType="begin"/>
        </w:r>
        <w:r>
          <w:rPr>
            <w:noProof/>
            <w:webHidden/>
          </w:rPr>
          <w:instrText xml:space="preserve"> PAGEREF _Toc218607388 \h </w:instrText>
        </w:r>
        <w:r>
          <w:rPr>
            <w:noProof/>
            <w:webHidden/>
          </w:rPr>
        </w:r>
        <w:r>
          <w:rPr>
            <w:noProof/>
            <w:webHidden/>
          </w:rPr>
          <w:fldChar w:fldCharType="separate"/>
        </w:r>
        <w:r>
          <w:rPr>
            <w:noProof/>
            <w:webHidden/>
          </w:rPr>
          <w:t>44</w:t>
        </w:r>
        <w:r>
          <w:rPr>
            <w:noProof/>
            <w:webHidden/>
          </w:rPr>
          <w:fldChar w:fldCharType="end"/>
        </w:r>
      </w:hyperlink>
    </w:p>
    <w:p w14:paraId="1266F1D4" w14:textId="3DA9517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89"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_Toc218607389 \h </w:instrText>
        </w:r>
        <w:r>
          <w:rPr>
            <w:noProof/>
            <w:webHidden/>
          </w:rPr>
        </w:r>
        <w:r>
          <w:rPr>
            <w:noProof/>
            <w:webHidden/>
          </w:rPr>
          <w:fldChar w:fldCharType="separate"/>
        </w:r>
        <w:r>
          <w:rPr>
            <w:noProof/>
            <w:webHidden/>
          </w:rPr>
          <w:t>44</w:t>
        </w:r>
        <w:r>
          <w:rPr>
            <w:noProof/>
            <w:webHidden/>
          </w:rPr>
          <w:fldChar w:fldCharType="end"/>
        </w:r>
      </w:hyperlink>
    </w:p>
    <w:p w14:paraId="125809D7" w14:textId="34E528B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90"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_Toc218607390 \h </w:instrText>
        </w:r>
        <w:r>
          <w:rPr>
            <w:noProof/>
            <w:webHidden/>
          </w:rPr>
        </w:r>
        <w:r>
          <w:rPr>
            <w:noProof/>
            <w:webHidden/>
          </w:rPr>
          <w:fldChar w:fldCharType="separate"/>
        </w:r>
        <w:r>
          <w:rPr>
            <w:noProof/>
            <w:webHidden/>
          </w:rPr>
          <w:t>45</w:t>
        </w:r>
        <w:r>
          <w:rPr>
            <w:noProof/>
            <w:webHidden/>
          </w:rPr>
          <w:fldChar w:fldCharType="end"/>
        </w:r>
      </w:hyperlink>
    </w:p>
    <w:p w14:paraId="567E3CF1" w14:textId="0B913E5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91"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_Toc218607391 \h </w:instrText>
        </w:r>
        <w:r>
          <w:rPr>
            <w:noProof/>
            <w:webHidden/>
          </w:rPr>
        </w:r>
        <w:r>
          <w:rPr>
            <w:noProof/>
            <w:webHidden/>
          </w:rPr>
          <w:fldChar w:fldCharType="separate"/>
        </w:r>
        <w:r>
          <w:rPr>
            <w:noProof/>
            <w:webHidden/>
          </w:rPr>
          <w:t>45</w:t>
        </w:r>
        <w:r>
          <w:rPr>
            <w:noProof/>
            <w:webHidden/>
          </w:rPr>
          <w:fldChar w:fldCharType="end"/>
        </w:r>
      </w:hyperlink>
    </w:p>
    <w:p w14:paraId="43F4E076" w14:textId="7BF927A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92" w:history="1">
        <w:r w:rsidRPr="00176322">
          <w:rPr>
            <w:rStyle w:val="Hyperlink"/>
            <w:rFonts w:eastAsia="Calibri"/>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_Toc218607392 \h </w:instrText>
        </w:r>
        <w:r>
          <w:rPr>
            <w:noProof/>
            <w:webHidden/>
          </w:rPr>
        </w:r>
        <w:r>
          <w:rPr>
            <w:noProof/>
            <w:webHidden/>
          </w:rPr>
          <w:fldChar w:fldCharType="separate"/>
        </w:r>
        <w:r>
          <w:rPr>
            <w:noProof/>
            <w:webHidden/>
          </w:rPr>
          <w:t>45</w:t>
        </w:r>
        <w:r>
          <w:rPr>
            <w:noProof/>
            <w:webHidden/>
          </w:rPr>
          <w:fldChar w:fldCharType="end"/>
        </w:r>
      </w:hyperlink>
    </w:p>
    <w:p w14:paraId="2453F2D3" w14:textId="096AC9BB"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393"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Signalisation</w:t>
        </w:r>
        <w:r>
          <w:rPr>
            <w:noProof/>
            <w:webHidden/>
          </w:rPr>
          <w:tab/>
        </w:r>
        <w:r>
          <w:rPr>
            <w:noProof/>
            <w:webHidden/>
          </w:rPr>
          <w:fldChar w:fldCharType="begin"/>
        </w:r>
        <w:r>
          <w:rPr>
            <w:noProof/>
            <w:webHidden/>
          </w:rPr>
          <w:instrText xml:space="preserve"> PAGEREF _Toc218607393 \h </w:instrText>
        </w:r>
        <w:r>
          <w:rPr>
            <w:noProof/>
            <w:webHidden/>
          </w:rPr>
        </w:r>
        <w:r>
          <w:rPr>
            <w:noProof/>
            <w:webHidden/>
          </w:rPr>
          <w:fldChar w:fldCharType="separate"/>
        </w:r>
        <w:r>
          <w:rPr>
            <w:noProof/>
            <w:webHidden/>
          </w:rPr>
          <w:t>45</w:t>
        </w:r>
        <w:r>
          <w:rPr>
            <w:noProof/>
            <w:webHidden/>
          </w:rPr>
          <w:fldChar w:fldCharType="end"/>
        </w:r>
      </w:hyperlink>
    </w:p>
    <w:p w14:paraId="439747F8" w14:textId="3594FF9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94"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_Toc218607394 \h </w:instrText>
        </w:r>
        <w:r>
          <w:rPr>
            <w:noProof/>
            <w:webHidden/>
          </w:rPr>
        </w:r>
        <w:r>
          <w:rPr>
            <w:noProof/>
            <w:webHidden/>
          </w:rPr>
          <w:fldChar w:fldCharType="separate"/>
        </w:r>
        <w:r>
          <w:rPr>
            <w:noProof/>
            <w:webHidden/>
          </w:rPr>
          <w:t>45</w:t>
        </w:r>
        <w:r>
          <w:rPr>
            <w:noProof/>
            <w:webHidden/>
          </w:rPr>
          <w:fldChar w:fldCharType="end"/>
        </w:r>
      </w:hyperlink>
    </w:p>
    <w:p w14:paraId="1DB0BB3B" w14:textId="074A793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395"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_Toc218607395 \h </w:instrText>
        </w:r>
        <w:r>
          <w:rPr>
            <w:noProof/>
            <w:webHidden/>
          </w:rPr>
        </w:r>
        <w:r>
          <w:rPr>
            <w:noProof/>
            <w:webHidden/>
          </w:rPr>
          <w:fldChar w:fldCharType="separate"/>
        </w:r>
        <w:r>
          <w:rPr>
            <w:noProof/>
            <w:webHidden/>
          </w:rPr>
          <w:t>46</w:t>
        </w:r>
        <w:r>
          <w:rPr>
            <w:noProof/>
            <w:webHidden/>
          </w:rPr>
          <w:fldChar w:fldCharType="end"/>
        </w:r>
      </w:hyperlink>
    </w:p>
    <w:p w14:paraId="200B7A83" w14:textId="77FA8FB9"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96"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_Toc218607396 \h </w:instrText>
        </w:r>
        <w:r>
          <w:rPr>
            <w:noProof/>
            <w:webHidden/>
          </w:rPr>
        </w:r>
        <w:r>
          <w:rPr>
            <w:noProof/>
            <w:webHidden/>
          </w:rPr>
          <w:fldChar w:fldCharType="separate"/>
        </w:r>
        <w:r>
          <w:rPr>
            <w:noProof/>
            <w:webHidden/>
          </w:rPr>
          <w:t>46</w:t>
        </w:r>
        <w:r>
          <w:rPr>
            <w:noProof/>
            <w:webHidden/>
          </w:rPr>
          <w:fldChar w:fldCharType="end"/>
        </w:r>
      </w:hyperlink>
    </w:p>
    <w:p w14:paraId="7367B047" w14:textId="632CBB2A"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97"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_Toc218607397 \h </w:instrText>
        </w:r>
        <w:r>
          <w:rPr>
            <w:noProof/>
            <w:webHidden/>
          </w:rPr>
        </w:r>
        <w:r>
          <w:rPr>
            <w:noProof/>
            <w:webHidden/>
          </w:rPr>
          <w:fldChar w:fldCharType="separate"/>
        </w:r>
        <w:r>
          <w:rPr>
            <w:noProof/>
            <w:webHidden/>
          </w:rPr>
          <w:t>46</w:t>
        </w:r>
        <w:r>
          <w:rPr>
            <w:noProof/>
            <w:webHidden/>
          </w:rPr>
          <w:fldChar w:fldCharType="end"/>
        </w:r>
      </w:hyperlink>
    </w:p>
    <w:p w14:paraId="6BE298F0" w14:textId="355CCA77"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98"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_Toc218607398 \h </w:instrText>
        </w:r>
        <w:r>
          <w:rPr>
            <w:noProof/>
            <w:webHidden/>
          </w:rPr>
        </w:r>
        <w:r>
          <w:rPr>
            <w:noProof/>
            <w:webHidden/>
          </w:rPr>
          <w:fldChar w:fldCharType="separate"/>
        </w:r>
        <w:r>
          <w:rPr>
            <w:noProof/>
            <w:webHidden/>
          </w:rPr>
          <w:t>46</w:t>
        </w:r>
        <w:r>
          <w:rPr>
            <w:noProof/>
            <w:webHidden/>
          </w:rPr>
          <w:fldChar w:fldCharType="end"/>
        </w:r>
      </w:hyperlink>
    </w:p>
    <w:p w14:paraId="6F1226D8" w14:textId="1F5F9A65"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399"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_Toc218607399 \h </w:instrText>
        </w:r>
        <w:r>
          <w:rPr>
            <w:noProof/>
            <w:webHidden/>
          </w:rPr>
        </w:r>
        <w:r>
          <w:rPr>
            <w:noProof/>
            <w:webHidden/>
          </w:rPr>
          <w:fldChar w:fldCharType="separate"/>
        </w:r>
        <w:r>
          <w:rPr>
            <w:noProof/>
            <w:webHidden/>
          </w:rPr>
          <w:t>46</w:t>
        </w:r>
        <w:r>
          <w:rPr>
            <w:noProof/>
            <w:webHidden/>
          </w:rPr>
          <w:fldChar w:fldCharType="end"/>
        </w:r>
      </w:hyperlink>
    </w:p>
    <w:p w14:paraId="26692FD2" w14:textId="363F628E"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00"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_Toc218607400 \h </w:instrText>
        </w:r>
        <w:r>
          <w:rPr>
            <w:noProof/>
            <w:webHidden/>
          </w:rPr>
        </w:r>
        <w:r>
          <w:rPr>
            <w:noProof/>
            <w:webHidden/>
          </w:rPr>
          <w:fldChar w:fldCharType="separate"/>
        </w:r>
        <w:r>
          <w:rPr>
            <w:noProof/>
            <w:webHidden/>
          </w:rPr>
          <w:t>47</w:t>
        </w:r>
        <w:r>
          <w:rPr>
            <w:noProof/>
            <w:webHidden/>
          </w:rPr>
          <w:fldChar w:fldCharType="end"/>
        </w:r>
      </w:hyperlink>
    </w:p>
    <w:p w14:paraId="2C5C4ECD" w14:textId="09646C5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1"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gestion - signalisation</w:t>
        </w:r>
        <w:r>
          <w:rPr>
            <w:noProof/>
            <w:webHidden/>
          </w:rPr>
          <w:tab/>
        </w:r>
        <w:r>
          <w:rPr>
            <w:noProof/>
            <w:webHidden/>
          </w:rPr>
          <w:fldChar w:fldCharType="begin"/>
        </w:r>
        <w:r>
          <w:rPr>
            <w:noProof/>
            <w:webHidden/>
          </w:rPr>
          <w:instrText xml:space="preserve"> PAGEREF _Toc218607401 \h </w:instrText>
        </w:r>
        <w:r>
          <w:rPr>
            <w:noProof/>
            <w:webHidden/>
          </w:rPr>
        </w:r>
        <w:r>
          <w:rPr>
            <w:noProof/>
            <w:webHidden/>
          </w:rPr>
          <w:fldChar w:fldCharType="separate"/>
        </w:r>
        <w:r>
          <w:rPr>
            <w:noProof/>
            <w:webHidden/>
          </w:rPr>
          <w:t>47</w:t>
        </w:r>
        <w:r>
          <w:rPr>
            <w:noProof/>
            <w:webHidden/>
          </w:rPr>
          <w:fldChar w:fldCharType="end"/>
        </w:r>
      </w:hyperlink>
    </w:p>
    <w:p w14:paraId="6C47DB32" w14:textId="38ED2C5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2"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Signalisation fixe</w:t>
        </w:r>
        <w:r>
          <w:rPr>
            <w:noProof/>
            <w:webHidden/>
          </w:rPr>
          <w:tab/>
        </w:r>
        <w:r>
          <w:rPr>
            <w:noProof/>
            <w:webHidden/>
          </w:rPr>
          <w:fldChar w:fldCharType="begin"/>
        </w:r>
        <w:r>
          <w:rPr>
            <w:noProof/>
            <w:webHidden/>
          </w:rPr>
          <w:instrText xml:space="preserve"> PAGEREF _Toc218607402 \h </w:instrText>
        </w:r>
        <w:r>
          <w:rPr>
            <w:noProof/>
            <w:webHidden/>
          </w:rPr>
        </w:r>
        <w:r>
          <w:rPr>
            <w:noProof/>
            <w:webHidden/>
          </w:rPr>
          <w:fldChar w:fldCharType="separate"/>
        </w:r>
        <w:r>
          <w:rPr>
            <w:noProof/>
            <w:webHidden/>
          </w:rPr>
          <w:t>47</w:t>
        </w:r>
        <w:r>
          <w:rPr>
            <w:noProof/>
            <w:webHidden/>
          </w:rPr>
          <w:fldChar w:fldCharType="end"/>
        </w:r>
      </w:hyperlink>
    </w:p>
    <w:p w14:paraId="1BB10D5E" w14:textId="6E2C849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3"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Signalisation dynamique</w:t>
        </w:r>
        <w:r>
          <w:rPr>
            <w:noProof/>
            <w:webHidden/>
          </w:rPr>
          <w:tab/>
        </w:r>
        <w:r>
          <w:rPr>
            <w:noProof/>
            <w:webHidden/>
          </w:rPr>
          <w:fldChar w:fldCharType="begin"/>
        </w:r>
        <w:r>
          <w:rPr>
            <w:noProof/>
            <w:webHidden/>
          </w:rPr>
          <w:instrText xml:space="preserve"> PAGEREF _Toc218607403 \h </w:instrText>
        </w:r>
        <w:r>
          <w:rPr>
            <w:noProof/>
            <w:webHidden/>
          </w:rPr>
        </w:r>
        <w:r>
          <w:rPr>
            <w:noProof/>
            <w:webHidden/>
          </w:rPr>
          <w:fldChar w:fldCharType="separate"/>
        </w:r>
        <w:r>
          <w:rPr>
            <w:noProof/>
            <w:webHidden/>
          </w:rPr>
          <w:t>47</w:t>
        </w:r>
        <w:r>
          <w:rPr>
            <w:noProof/>
            <w:webHidden/>
          </w:rPr>
          <w:fldChar w:fldCharType="end"/>
        </w:r>
      </w:hyperlink>
    </w:p>
    <w:p w14:paraId="725AA0E4" w14:textId="091D83B5"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4"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signalisation lumineuse</w:t>
        </w:r>
        <w:r>
          <w:rPr>
            <w:noProof/>
            <w:webHidden/>
          </w:rPr>
          <w:tab/>
        </w:r>
        <w:r>
          <w:rPr>
            <w:noProof/>
            <w:webHidden/>
          </w:rPr>
          <w:fldChar w:fldCharType="begin"/>
        </w:r>
        <w:r>
          <w:rPr>
            <w:noProof/>
            <w:webHidden/>
          </w:rPr>
          <w:instrText xml:space="preserve"> PAGEREF _Toc218607404 \h </w:instrText>
        </w:r>
        <w:r>
          <w:rPr>
            <w:noProof/>
            <w:webHidden/>
          </w:rPr>
        </w:r>
        <w:r>
          <w:rPr>
            <w:noProof/>
            <w:webHidden/>
          </w:rPr>
          <w:fldChar w:fldCharType="separate"/>
        </w:r>
        <w:r>
          <w:rPr>
            <w:noProof/>
            <w:webHidden/>
          </w:rPr>
          <w:t>47</w:t>
        </w:r>
        <w:r>
          <w:rPr>
            <w:noProof/>
            <w:webHidden/>
          </w:rPr>
          <w:fldChar w:fldCharType="end"/>
        </w:r>
      </w:hyperlink>
    </w:p>
    <w:p w14:paraId="19DB518D" w14:textId="11DEBE4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5"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Poste de recensement du trafic</w:t>
        </w:r>
        <w:r>
          <w:rPr>
            <w:noProof/>
            <w:webHidden/>
          </w:rPr>
          <w:tab/>
        </w:r>
        <w:r>
          <w:rPr>
            <w:noProof/>
            <w:webHidden/>
          </w:rPr>
          <w:fldChar w:fldCharType="begin"/>
        </w:r>
        <w:r>
          <w:rPr>
            <w:noProof/>
            <w:webHidden/>
          </w:rPr>
          <w:instrText xml:space="preserve"> PAGEREF _Toc218607405 \h </w:instrText>
        </w:r>
        <w:r>
          <w:rPr>
            <w:noProof/>
            <w:webHidden/>
          </w:rPr>
        </w:r>
        <w:r>
          <w:rPr>
            <w:noProof/>
            <w:webHidden/>
          </w:rPr>
          <w:fldChar w:fldCharType="separate"/>
        </w:r>
        <w:r>
          <w:rPr>
            <w:noProof/>
            <w:webHidden/>
          </w:rPr>
          <w:t>48</w:t>
        </w:r>
        <w:r>
          <w:rPr>
            <w:noProof/>
            <w:webHidden/>
          </w:rPr>
          <w:fldChar w:fldCharType="end"/>
        </w:r>
      </w:hyperlink>
    </w:p>
    <w:p w14:paraId="0DD4587B" w14:textId="4FEB6AD3"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6" w:history="1">
        <w:r w:rsidRPr="00176322">
          <w:rPr>
            <w:rStyle w:val="Hyperlink"/>
            <w:noProof/>
          </w:rPr>
          <w:t>4.6</w:t>
        </w:r>
        <w:r>
          <w:rPr>
            <w:rFonts w:asciiTheme="minorHAnsi" w:eastAsiaTheme="minorEastAsia" w:hAnsiTheme="minorHAnsi" w:cstheme="minorBidi"/>
            <w:noProof/>
            <w:kern w:val="2"/>
            <w:sz w:val="24"/>
            <w:szCs w:val="24"/>
            <w14:ligatures w14:val="standardContextual"/>
          </w:rPr>
          <w:tab/>
        </w:r>
        <w:r w:rsidRPr="00176322">
          <w:rPr>
            <w:rStyle w:val="Hyperlink"/>
            <w:noProof/>
          </w:rPr>
          <w:t>Signalisation des dispositifs de sécurité</w:t>
        </w:r>
        <w:r>
          <w:rPr>
            <w:noProof/>
            <w:webHidden/>
          </w:rPr>
          <w:tab/>
        </w:r>
        <w:r>
          <w:rPr>
            <w:noProof/>
            <w:webHidden/>
          </w:rPr>
          <w:fldChar w:fldCharType="begin"/>
        </w:r>
        <w:r>
          <w:rPr>
            <w:noProof/>
            <w:webHidden/>
          </w:rPr>
          <w:instrText xml:space="preserve"> PAGEREF _Toc218607406 \h </w:instrText>
        </w:r>
        <w:r>
          <w:rPr>
            <w:noProof/>
            <w:webHidden/>
          </w:rPr>
        </w:r>
        <w:r>
          <w:rPr>
            <w:noProof/>
            <w:webHidden/>
          </w:rPr>
          <w:fldChar w:fldCharType="separate"/>
        </w:r>
        <w:r>
          <w:rPr>
            <w:noProof/>
            <w:webHidden/>
          </w:rPr>
          <w:t>48</w:t>
        </w:r>
        <w:r>
          <w:rPr>
            <w:noProof/>
            <w:webHidden/>
          </w:rPr>
          <w:fldChar w:fldCharType="end"/>
        </w:r>
      </w:hyperlink>
    </w:p>
    <w:p w14:paraId="26531A63" w14:textId="3A51815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7" w:history="1">
        <w:r w:rsidRPr="00176322">
          <w:rPr>
            <w:rStyle w:val="Hyperlink"/>
            <w:noProof/>
          </w:rPr>
          <w:t>4.7</w:t>
        </w:r>
        <w:r>
          <w:rPr>
            <w:rFonts w:asciiTheme="minorHAnsi" w:eastAsiaTheme="minorEastAsia" w:hAnsiTheme="minorHAnsi" w:cstheme="minorBidi"/>
            <w:noProof/>
            <w:kern w:val="2"/>
            <w:sz w:val="24"/>
            <w:szCs w:val="24"/>
            <w14:ligatures w14:val="standardContextual"/>
          </w:rPr>
          <w:tab/>
        </w:r>
        <w:r w:rsidRPr="00176322">
          <w:rPr>
            <w:rStyle w:val="Hyperlink"/>
            <w:noProof/>
          </w:rPr>
          <w:t>Guidage par feux encastré</w:t>
        </w:r>
        <w:r>
          <w:rPr>
            <w:noProof/>
            <w:webHidden/>
          </w:rPr>
          <w:tab/>
        </w:r>
        <w:r>
          <w:rPr>
            <w:noProof/>
            <w:webHidden/>
          </w:rPr>
          <w:fldChar w:fldCharType="begin"/>
        </w:r>
        <w:r>
          <w:rPr>
            <w:noProof/>
            <w:webHidden/>
          </w:rPr>
          <w:instrText xml:space="preserve"> PAGEREF _Toc218607407 \h </w:instrText>
        </w:r>
        <w:r>
          <w:rPr>
            <w:noProof/>
            <w:webHidden/>
          </w:rPr>
        </w:r>
        <w:r>
          <w:rPr>
            <w:noProof/>
            <w:webHidden/>
          </w:rPr>
          <w:fldChar w:fldCharType="separate"/>
        </w:r>
        <w:r>
          <w:rPr>
            <w:noProof/>
            <w:webHidden/>
          </w:rPr>
          <w:t>48</w:t>
        </w:r>
        <w:r>
          <w:rPr>
            <w:noProof/>
            <w:webHidden/>
          </w:rPr>
          <w:fldChar w:fldCharType="end"/>
        </w:r>
      </w:hyperlink>
    </w:p>
    <w:p w14:paraId="5D28082D" w14:textId="230AF8A3"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8" w:history="1">
        <w:r w:rsidRPr="00176322">
          <w:rPr>
            <w:rStyle w:val="Hyperlink"/>
            <w:noProof/>
          </w:rPr>
          <w:t>4.8</w:t>
        </w:r>
        <w:r>
          <w:rPr>
            <w:rFonts w:asciiTheme="minorHAnsi" w:eastAsiaTheme="minorEastAsia" w:hAnsiTheme="minorHAnsi" w:cstheme="minorBidi"/>
            <w:noProof/>
            <w:kern w:val="2"/>
            <w:sz w:val="24"/>
            <w:szCs w:val="24"/>
            <w14:ligatures w14:val="standardContextual"/>
          </w:rPr>
          <w:tab/>
        </w:r>
        <w:r w:rsidRPr="00176322">
          <w:rPr>
            <w:rStyle w:val="Hyperlink"/>
            <w:noProof/>
          </w:rPr>
          <w:t>Dispositif de fermeture des passages du terre-plein central</w:t>
        </w:r>
        <w:r>
          <w:rPr>
            <w:noProof/>
            <w:webHidden/>
          </w:rPr>
          <w:tab/>
        </w:r>
        <w:r>
          <w:rPr>
            <w:noProof/>
            <w:webHidden/>
          </w:rPr>
          <w:fldChar w:fldCharType="begin"/>
        </w:r>
        <w:r>
          <w:rPr>
            <w:noProof/>
            <w:webHidden/>
          </w:rPr>
          <w:instrText xml:space="preserve"> PAGEREF _Toc218607408 \h </w:instrText>
        </w:r>
        <w:r>
          <w:rPr>
            <w:noProof/>
            <w:webHidden/>
          </w:rPr>
        </w:r>
        <w:r>
          <w:rPr>
            <w:noProof/>
            <w:webHidden/>
          </w:rPr>
          <w:fldChar w:fldCharType="separate"/>
        </w:r>
        <w:r>
          <w:rPr>
            <w:noProof/>
            <w:webHidden/>
          </w:rPr>
          <w:t>48</w:t>
        </w:r>
        <w:r>
          <w:rPr>
            <w:noProof/>
            <w:webHidden/>
          </w:rPr>
          <w:fldChar w:fldCharType="end"/>
        </w:r>
      </w:hyperlink>
    </w:p>
    <w:p w14:paraId="63CE99BC" w14:textId="1F384E8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09" w:history="1">
        <w:r w:rsidRPr="00176322">
          <w:rPr>
            <w:rStyle w:val="Hyperlink"/>
            <w:noProof/>
          </w:rPr>
          <w:t>4.9</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d’exploitation</w:t>
        </w:r>
        <w:r>
          <w:rPr>
            <w:noProof/>
            <w:webHidden/>
          </w:rPr>
          <w:tab/>
        </w:r>
        <w:r>
          <w:rPr>
            <w:noProof/>
            <w:webHidden/>
          </w:rPr>
          <w:fldChar w:fldCharType="begin"/>
        </w:r>
        <w:r>
          <w:rPr>
            <w:noProof/>
            <w:webHidden/>
          </w:rPr>
          <w:instrText xml:space="preserve"> PAGEREF _Toc218607409 \h </w:instrText>
        </w:r>
        <w:r>
          <w:rPr>
            <w:noProof/>
            <w:webHidden/>
          </w:rPr>
        </w:r>
        <w:r>
          <w:rPr>
            <w:noProof/>
            <w:webHidden/>
          </w:rPr>
          <w:fldChar w:fldCharType="separate"/>
        </w:r>
        <w:r>
          <w:rPr>
            <w:noProof/>
            <w:webHidden/>
          </w:rPr>
          <w:t>49</w:t>
        </w:r>
        <w:r>
          <w:rPr>
            <w:noProof/>
            <w:webHidden/>
          </w:rPr>
          <w:fldChar w:fldCharType="end"/>
        </w:r>
      </w:hyperlink>
    </w:p>
    <w:p w14:paraId="07ECB703" w14:textId="475AF12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10" w:history="1">
        <w:r w:rsidRPr="00176322">
          <w:rPr>
            <w:rStyle w:val="Hyperlink"/>
            <w:noProof/>
          </w:rPr>
          <w:t>4.10</w:t>
        </w:r>
        <w:r>
          <w:rPr>
            <w:rFonts w:asciiTheme="minorHAnsi" w:eastAsiaTheme="minorEastAsia" w:hAnsiTheme="minorHAnsi" w:cstheme="minorBidi"/>
            <w:noProof/>
            <w:kern w:val="2"/>
            <w:sz w:val="24"/>
            <w:szCs w:val="24"/>
            <w14:ligatures w14:val="standardContextual"/>
          </w:rPr>
          <w:tab/>
        </w:r>
        <w:r w:rsidRPr="00176322">
          <w:rPr>
            <w:rStyle w:val="Hyperlink"/>
            <w:noProof/>
          </w:rPr>
          <w:t>VL-CH</w:t>
        </w:r>
        <w:r>
          <w:rPr>
            <w:noProof/>
            <w:webHidden/>
          </w:rPr>
          <w:tab/>
        </w:r>
        <w:r>
          <w:rPr>
            <w:noProof/>
            <w:webHidden/>
          </w:rPr>
          <w:fldChar w:fldCharType="begin"/>
        </w:r>
        <w:r>
          <w:rPr>
            <w:noProof/>
            <w:webHidden/>
          </w:rPr>
          <w:instrText xml:space="preserve"> PAGEREF _Toc218607410 \h </w:instrText>
        </w:r>
        <w:r>
          <w:rPr>
            <w:noProof/>
            <w:webHidden/>
          </w:rPr>
        </w:r>
        <w:r>
          <w:rPr>
            <w:noProof/>
            <w:webHidden/>
          </w:rPr>
          <w:fldChar w:fldCharType="separate"/>
        </w:r>
        <w:r>
          <w:rPr>
            <w:noProof/>
            <w:webHidden/>
          </w:rPr>
          <w:t>49</w:t>
        </w:r>
        <w:r>
          <w:rPr>
            <w:noProof/>
            <w:webHidden/>
          </w:rPr>
          <w:fldChar w:fldCharType="end"/>
        </w:r>
      </w:hyperlink>
    </w:p>
    <w:p w14:paraId="1F35AF48" w14:textId="394E9D0B"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11"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_Toc218607411 \h </w:instrText>
        </w:r>
        <w:r>
          <w:rPr>
            <w:noProof/>
            <w:webHidden/>
          </w:rPr>
        </w:r>
        <w:r>
          <w:rPr>
            <w:noProof/>
            <w:webHidden/>
          </w:rPr>
          <w:fldChar w:fldCharType="separate"/>
        </w:r>
        <w:r>
          <w:rPr>
            <w:noProof/>
            <w:webHidden/>
          </w:rPr>
          <w:t>50</w:t>
        </w:r>
        <w:r>
          <w:rPr>
            <w:noProof/>
            <w:webHidden/>
          </w:rPr>
          <w:fldChar w:fldCharType="end"/>
        </w:r>
      </w:hyperlink>
    </w:p>
    <w:p w14:paraId="699211AE" w14:textId="3FCB23F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12"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_Toc218607412 \h </w:instrText>
        </w:r>
        <w:r>
          <w:rPr>
            <w:noProof/>
            <w:webHidden/>
          </w:rPr>
        </w:r>
        <w:r>
          <w:rPr>
            <w:noProof/>
            <w:webHidden/>
          </w:rPr>
          <w:fldChar w:fldCharType="separate"/>
        </w:r>
        <w:r>
          <w:rPr>
            <w:noProof/>
            <w:webHidden/>
          </w:rPr>
          <w:t>50</w:t>
        </w:r>
        <w:r>
          <w:rPr>
            <w:noProof/>
            <w:webHidden/>
          </w:rPr>
          <w:fldChar w:fldCharType="end"/>
        </w:r>
      </w:hyperlink>
    </w:p>
    <w:p w14:paraId="23BD26B7" w14:textId="2E6C914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13" w:history="1">
        <w:r w:rsidRPr="00176322">
          <w:rPr>
            <w:rStyle w:val="Hyperlink"/>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_Toc218607413 \h </w:instrText>
        </w:r>
        <w:r>
          <w:rPr>
            <w:noProof/>
            <w:webHidden/>
          </w:rPr>
        </w:r>
        <w:r>
          <w:rPr>
            <w:noProof/>
            <w:webHidden/>
          </w:rPr>
          <w:fldChar w:fldCharType="separate"/>
        </w:r>
        <w:r>
          <w:rPr>
            <w:noProof/>
            <w:webHidden/>
          </w:rPr>
          <w:t>50</w:t>
        </w:r>
        <w:r>
          <w:rPr>
            <w:noProof/>
            <w:webHidden/>
          </w:rPr>
          <w:fldChar w:fldCharType="end"/>
        </w:r>
      </w:hyperlink>
    </w:p>
    <w:p w14:paraId="2A83008A" w14:textId="167AE2A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14"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_Toc218607414 \h </w:instrText>
        </w:r>
        <w:r>
          <w:rPr>
            <w:noProof/>
            <w:webHidden/>
          </w:rPr>
        </w:r>
        <w:r>
          <w:rPr>
            <w:noProof/>
            <w:webHidden/>
          </w:rPr>
          <w:fldChar w:fldCharType="separate"/>
        </w:r>
        <w:r>
          <w:rPr>
            <w:noProof/>
            <w:webHidden/>
          </w:rPr>
          <w:t>50</w:t>
        </w:r>
        <w:r>
          <w:rPr>
            <w:noProof/>
            <w:webHidden/>
          </w:rPr>
          <w:fldChar w:fldCharType="end"/>
        </w:r>
      </w:hyperlink>
    </w:p>
    <w:p w14:paraId="7EB88199" w14:textId="0172B9FB"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15"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_Toc218607415 \h </w:instrText>
        </w:r>
        <w:r>
          <w:rPr>
            <w:noProof/>
            <w:webHidden/>
          </w:rPr>
        </w:r>
        <w:r>
          <w:rPr>
            <w:noProof/>
            <w:webHidden/>
          </w:rPr>
          <w:fldChar w:fldCharType="separate"/>
        </w:r>
        <w:r>
          <w:rPr>
            <w:noProof/>
            <w:webHidden/>
          </w:rPr>
          <w:t>51</w:t>
        </w:r>
        <w:r>
          <w:rPr>
            <w:noProof/>
            <w:webHidden/>
          </w:rPr>
          <w:fldChar w:fldCharType="end"/>
        </w:r>
      </w:hyperlink>
    </w:p>
    <w:p w14:paraId="0750D820" w14:textId="50BBF8A7"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16"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_Toc218607416 \h </w:instrText>
        </w:r>
        <w:r>
          <w:rPr>
            <w:noProof/>
            <w:webHidden/>
          </w:rPr>
        </w:r>
        <w:r>
          <w:rPr>
            <w:noProof/>
            <w:webHidden/>
          </w:rPr>
          <w:fldChar w:fldCharType="separate"/>
        </w:r>
        <w:r>
          <w:rPr>
            <w:noProof/>
            <w:webHidden/>
          </w:rPr>
          <w:t>51</w:t>
        </w:r>
        <w:r>
          <w:rPr>
            <w:noProof/>
            <w:webHidden/>
          </w:rPr>
          <w:fldChar w:fldCharType="end"/>
        </w:r>
      </w:hyperlink>
    </w:p>
    <w:p w14:paraId="437FFBBF" w14:textId="4B52D80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17"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_Toc218607417 \h </w:instrText>
        </w:r>
        <w:r>
          <w:rPr>
            <w:noProof/>
            <w:webHidden/>
          </w:rPr>
        </w:r>
        <w:r>
          <w:rPr>
            <w:noProof/>
            <w:webHidden/>
          </w:rPr>
          <w:fldChar w:fldCharType="separate"/>
        </w:r>
        <w:r>
          <w:rPr>
            <w:noProof/>
            <w:webHidden/>
          </w:rPr>
          <w:t>51</w:t>
        </w:r>
        <w:r>
          <w:rPr>
            <w:noProof/>
            <w:webHidden/>
          </w:rPr>
          <w:fldChar w:fldCharType="end"/>
        </w:r>
      </w:hyperlink>
    </w:p>
    <w:p w14:paraId="1FE9AA1A" w14:textId="7AF6E066"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18"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_Toc218607418 \h </w:instrText>
        </w:r>
        <w:r>
          <w:rPr>
            <w:noProof/>
            <w:webHidden/>
          </w:rPr>
        </w:r>
        <w:r>
          <w:rPr>
            <w:noProof/>
            <w:webHidden/>
          </w:rPr>
          <w:fldChar w:fldCharType="separate"/>
        </w:r>
        <w:r>
          <w:rPr>
            <w:noProof/>
            <w:webHidden/>
          </w:rPr>
          <w:t>52</w:t>
        </w:r>
        <w:r>
          <w:rPr>
            <w:noProof/>
            <w:webHidden/>
          </w:rPr>
          <w:fldChar w:fldCharType="end"/>
        </w:r>
      </w:hyperlink>
    </w:p>
    <w:p w14:paraId="622F6782" w14:textId="171B52B5"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419" w:history="1">
        <w:r w:rsidRPr="00176322">
          <w:rPr>
            <w:rStyle w:val="Hyperlink"/>
            <w:noProof/>
            <w:lang w:val="fr-CH"/>
          </w:rPr>
          <w:t>Dossier D-5: Installation de surveillance</w:t>
        </w:r>
        <w:r>
          <w:rPr>
            <w:noProof/>
            <w:webHidden/>
          </w:rPr>
          <w:tab/>
        </w:r>
        <w:r>
          <w:rPr>
            <w:noProof/>
            <w:webHidden/>
          </w:rPr>
          <w:fldChar w:fldCharType="begin"/>
        </w:r>
        <w:r>
          <w:rPr>
            <w:noProof/>
            <w:webHidden/>
          </w:rPr>
          <w:instrText xml:space="preserve"> PAGEREF _Toc218607419 \h </w:instrText>
        </w:r>
        <w:r>
          <w:rPr>
            <w:noProof/>
            <w:webHidden/>
          </w:rPr>
        </w:r>
        <w:r>
          <w:rPr>
            <w:noProof/>
            <w:webHidden/>
          </w:rPr>
          <w:fldChar w:fldCharType="separate"/>
        </w:r>
        <w:r>
          <w:rPr>
            <w:noProof/>
            <w:webHidden/>
          </w:rPr>
          <w:t>53</w:t>
        </w:r>
        <w:r>
          <w:rPr>
            <w:noProof/>
            <w:webHidden/>
          </w:rPr>
          <w:fldChar w:fldCharType="end"/>
        </w:r>
      </w:hyperlink>
    </w:p>
    <w:p w14:paraId="4FA2CBAE" w14:textId="62CDD038"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20"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 de surveillance</w:t>
        </w:r>
        <w:r>
          <w:rPr>
            <w:noProof/>
            <w:webHidden/>
          </w:rPr>
          <w:tab/>
        </w:r>
        <w:r>
          <w:rPr>
            <w:noProof/>
            <w:webHidden/>
          </w:rPr>
          <w:fldChar w:fldCharType="begin"/>
        </w:r>
        <w:r>
          <w:rPr>
            <w:noProof/>
            <w:webHidden/>
          </w:rPr>
          <w:instrText xml:space="preserve"> PAGEREF _Toc218607420 \h </w:instrText>
        </w:r>
        <w:r>
          <w:rPr>
            <w:noProof/>
            <w:webHidden/>
          </w:rPr>
        </w:r>
        <w:r>
          <w:rPr>
            <w:noProof/>
            <w:webHidden/>
          </w:rPr>
          <w:fldChar w:fldCharType="separate"/>
        </w:r>
        <w:r>
          <w:rPr>
            <w:noProof/>
            <w:webHidden/>
          </w:rPr>
          <w:t>53</w:t>
        </w:r>
        <w:r>
          <w:rPr>
            <w:noProof/>
            <w:webHidden/>
          </w:rPr>
          <w:fldChar w:fldCharType="end"/>
        </w:r>
      </w:hyperlink>
    </w:p>
    <w:p w14:paraId="336CA9CE" w14:textId="54017AE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21"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_Toc218607421 \h </w:instrText>
        </w:r>
        <w:r>
          <w:rPr>
            <w:noProof/>
            <w:webHidden/>
          </w:rPr>
        </w:r>
        <w:r>
          <w:rPr>
            <w:noProof/>
            <w:webHidden/>
          </w:rPr>
          <w:fldChar w:fldCharType="separate"/>
        </w:r>
        <w:r>
          <w:rPr>
            <w:noProof/>
            <w:webHidden/>
          </w:rPr>
          <w:t>53</w:t>
        </w:r>
        <w:r>
          <w:rPr>
            <w:noProof/>
            <w:webHidden/>
          </w:rPr>
          <w:fldChar w:fldCharType="end"/>
        </w:r>
      </w:hyperlink>
    </w:p>
    <w:p w14:paraId="6ABB0446" w14:textId="7467521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22"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_Toc218607422 \h </w:instrText>
        </w:r>
        <w:r>
          <w:rPr>
            <w:noProof/>
            <w:webHidden/>
          </w:rPr>
        </w:r>
        <w:r>
          <w:rPr>
            <w:noProof/>
            <w:webHidden/>
          </w:rPr>
          <w:fldChar w:fldCharType="separate"/>
        </w:r>
        <w:r>
          <w:rPr>
            <w:noProof/>
            <w:webHidden/>
          </w:rPr>
          <w:t>54</w:t>
        </w:r>
        <w:r>
          <w:rPr>
            <w:noProof/>
            <w:webHidden/>
          </w:rPr>
          <w:fldChar w:fldCharType="end"/>
        </w:r>
      </w:hyperlink>
    </w:p>
    <w:p w14:paraId="239FD35D" w14:textId="584D422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23"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_Toc218607423 \h </w:instrText>
        </w:r>
        <w:r>
          <w:rPr>
            <w:noProof/>
            <w:webHidden/>
          </w:rPr>
        </w:r>
        <w:r>
          <w:rPr>
            <w:noProof/>
            <w:webHidden/>
          </w:rPr>
          <w:fldChar w:fldCharType="separate"/>
        </w:r>
        <w:r>
          <w:rPr>
            <w:noProof/>
            <w:webHidden/>
          </w:rPr>
          <w:t>54</w:t>
        </w:r>
        <w:r>
          <w:rPr>
            <w:noProof/>
            <w:webHidden/>
          </w:rPr>
          <w:fldChar w:fldCharType="end"/>
        </w:r>
      </w:hyperlink>
    </w:p>
    <w:p w14:paraId="457C59C5" w14:textId="7308D0E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24" w:history="1">
        <w:r w:rsidRPr="00176322">
          <w:rPr>
            <w:rStyle w:val="Hyperlink"/>
            <w:rFonts w:eastAsia="Calibri"/>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_Toc218607424 \h </w:instrText>
        </w:r>
        <w:r>
          <w:rPr>
            <w:noProof/>
            <w:webHidden/>
          </w:rPr>
        </w:r>
        <w:r>
          <w:rPr>
            <w:noProof/>
            <w:webHidden/>
          </w:rPr>
          <w:fldChar w:fldCharType="separate"/>
        </w:r>
        <w:r>
          <w:rPr>
            <w:noProof/>
            <w:webHidden/>
          </w:rPr>
          <w:t>54</w:t>
        </w:r>
        <w:r>
          <w:rPr>
            <w:noProof/>
            <w:webHidden/>
          </w:rPr>
          <w:fldChar w:fldCharType="end"/>
        </w:r>
      </w:hyperlink>
    </w:p>
    <w:p w14:paraId="4E8CC33E" w14:textId="3712CE5F"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25"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Installation de surveillance</w:t>
        </w:r>
        <w:r>
          <w:rPr>
            <w:noProof/>
            <w:webHidden/>
          </w:rPr>
          <w:tab/>
        </w:r>
        <w:r>
          <w:rPr>
            <w:noProof/>
            <w:webHidden/>
          </w:rPr>
          <w:fldChar w:fldCharType="begin"/>
        </w:r>
        <w:r>
          <w:rPr>
            <w:noProof/>
            <w:webHidden/>
          </w:rPr>
          <w:instrText xml:space="preserve"> PAGEREF _Toc218607425 \h </w:instrText>
        </w:r>
        <w:r>
          <w:rPr>
            <w:noProof/>
            <w:webHidden/>
          </w:rPr>
        </w:r>
        <w:r>
          <w:rPr>
            <w:noProof/>
            <w:webHidden/>
          </w:rPr>
          <w:fldChar w:fldCharType="separate"/>
        </w:r>
        <w:r>
          <w:rPr>
            <w:noProof/>
            <w:webHidden/>
          </w:rPr>
          <w:t>54</w:t>
        </w:r>
        <w:r>
          <w:rPr>
            <w:noProof/>
            <w:webHidden/>
          </w:rPr>
          <w:fldChar w:fldCharType="end"/>
        </w:r>
      </w:hyperlink>
    </w:p>
    <w:p w14:paraId="092AF1DA" w14:textId="4B68265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26"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_Toc218607426 \h </w:instrText>
        </w:r>
        <w:r>
          <w:rPr>
            <w:noProof/>
            <w:webHidden/>
          </w:rPr>
        </w:r>
        <w:r>
          <w:rPr>
            <w:noProof/>
            <w:webHidden/>
          </w:rPr>
          <w:fldChar w:fldCharType="separate"/>
        </w:r>
        <w:r>
          <w:rPr>
            <w:noProof/>
            <w:webHidden/>
          </w:rPr>
          <w:t>54</w:t>
        </w:r>
        <w:r>
          <w:rPr>
            <w:noProof/>
            <w:webHidden/>
          </w:rPr>
          <w:fldChar w:fldCharType="end"/>
        </w:r>
      </w:hyperlink>
    </w:p>
    <w:p w14:paraId="4F8CE0E1" w14:textId="58D2DFA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27"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_Toc218607427 \h </w:instrText>
        </w:r>
        <w:r>
          <w:rPr>
            <w:noProof/>
            <w:webHidden/>
          </w:rPr>
        </w:r>
        <w:r>
          <w:rPr>
            <w:noProof/>
            <w:webHidden/>
          </w:rPr>
          <w:fldChar w:fldCharType="separate"/>
        </w:r>
        <w:r>
          <w:rPr>
            <w:noProof/>
            <w:webHidden/>
          </w:rPr>
          <w:t>55</w:t>
        </w:r>
        <w:r>
          <w:rPr>
            <w:noProof/>
            <w:webHidden/>
          </w:rPr>
          <w:fldChar w:fldCharType="end"/>
        </w:r>
      </w:hyperlink>
    </w:p>
    <w:p w14:paraId="6A9C09C7" w14:textId="57A0D64B"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28"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_Toc218607428 \h </w:instrText>
        </w:r>
        <w:r>
          <w:rPr>
            <w:noProof/>
            <w:webHidden/>
          </w:rPr>
        </w:r>
        <w:r>
          <w:rPr>
            <w:noProof/>
            <w:webHidden/>
          </w:rPr>
          <w:fldChar w:fldCharType="separate"/>
        </w:r>
        <w:r>
          <w:rPr>
            <w:noProof/>
            <w:webHidden/>
          </w:rPr>
          <w:t>55</w:t>
        </w:r>
        <w:r>
          <w:rPr>
            <w:noProof/>
            <w:webHidden/>
          </w:rPr>
          <w:fldChar w:fldCharType="end"/>
        </w:r>
      </w:hyperlink>
    </w:p>
    <w:p w14:paraId="7F3002A9" w14:textId="3EE4979C"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29"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_Toc218607429 \h </w:instrText>
        </w:r>
        <w:r>
          <w:rPr>
            <w:noProof/>
            <w:webHidden/>
          </w:rPr>
        </w:r>
        <w:r>
          <w:rPr>
            <w:noProof/>
            <w:webHidden/>
          </w:rPr>
          <w:fldChar w:fldCharType="separate"/>
        </w:r>
        <w:r>
          <w:rPr>
            <w:noProof/>
            <w:webHidden/>
          </w:rPr>
          <w:t>55</w:t>
        </w:r>
        <w:r>
          <w:rPr>
            <w:noProof/>
            <w:webHidden/>
          </w:rPr>
          <w:fldChar w:fldCharType="end"/>
        </w:r>
      </w:hyperlink>
    </w:p>
    <w:p w14:paraId="6FE318C2" w14:textId="23403244"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30"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_Toc218607430 \h </w:instrText>
        </w:r>
        <w:r>
          <w:rPr>
            <w:noProof/>
            <w:webHidden/>
          </w:rPr>
        </w:r>
        <w:r>
          <w:rPr>
            <w:noProof/>
            <w:webHidden/>
          </w:rPr>
          <w:fldChar w:fldCharType="separate"/>
        </w:r>
        <w:r>
          <w:rPr>
            <w:noProof/>
            <w:webHidden/>
          </w:rPr>
          <w:t>55</w:t>
        </w:r>
        <w:r>
          <w:rPr>
            <w:noProof/>
            <w:webHidden/>
          </w:rPr>
          <w:fldChar w:fldCharType="end"/>
        </w:r>
      </w:hyperlink>
    </w:p>
    <w:p w14:paraId="7639C4FB" w14:textId="3DC9501E"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31"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_Toc218607431 \h </w:instrText>
        </w:r>
        <w:r>
          <w:rPr>
            <w:noProof/>
            <w:webHidden/>
          </w:rPr>
        </w:r>
        <w:r>
          <w:rPr>
            <w:noProof/>
            <w:webHidden/>
          </w:rPr>
          <w:fldChar w:fldCharType="separate"/>
        </w:r>
        <w:r>
          <w:rPr>
            <w:noProof/>
            <w:webHidden/>
          </w:rPr>
          <w:t>55</w:t>
        </w:r>
        <w:r>
          <w:rPr>
            <w:noProof/>
            <w:webHidden/>
          </w:rPr>
          <w:fldChar w:fldCharType="end"/>
        </w:r>
      </w:hyperlink>
    </w:p>
    <w:p w14:paraId="2146D0CA" w14:textId="563E70FD"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32"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_Toc218607432 \h </w:instrText>
        </w:r>
        <w:r>
          <w:rPr>
            <w:noProof/>
            <w:webHidden/>
          </w:rPr>
        </w:r>
        <w:r>
          <w:rPr>
            <w:noProof/>
            <w:webHidden/>
          </w:rPr>
          <w:fldChar w:fldCharType="separate"/>
        </w:r>
        <w:r>
          <w:rPr>
            <w:noProof/>
            <w:webHidden/>
          </w:rPr>
          <w:t>56</w:t>
        </w:r>
        <w:r>
          <w:rPr>
            <w:noProof/>
            <w:webHidden/>
          </w:rPr>
          <w:fldChar w:fldCharType="end"/>
        </w:r>
      </w:hyperlink>
    </w:p>
    <w:p w14:paraId="34C495BF" w14:textId="647367B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33"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détection incendie tunnel</w:t>
        </w:r>
        <w:r>
          <w:rPr>
            <w:noProof/>
            <w:webHidden/>
          </w:rPr>
          <w:tab/>
        </w:r>
        <w:r>
          <w:rPr>
            <w:noProof/>
            <w:webHidden/>
          </w:rPr>
          <w:fldChar w:fldCharType="begin"/>
        </w:r>
        <w:r>
          <w:rPr>
            <w:noProof/>
            <w:webHidden/>
          </w:rPr>
          <w:instrText xml:space="preserve"> PAGEREF _Toc218607433 \h </w:instrText>
        </w:r>
        <w:r>
          <w:rPr>
            <w:noProof/>
            <w:webHidden/>
          </w:rPr>
        </w:r>
        <w:r>
          <w:rPr>
            <w:noProof/>
            <w:webHidden/>
          </w:rPr>
          <w:fldChar w:fldCharType="separate"/>
        </w:r>
        <w:r>
          <w:rPr>
            <w:noProof/>
            <w:webHidden/>
          </w:rPr>
          <w:t>56</w:t>
        </w:r>
        <w:r>
          <w:rPr>
            <w:noProof/>
            <w:webHidden/>
          </w:rPr>
          <w:fldChar w:fldCharType="end"/>
        </w:r>
      </w:hyperlink>
    </w:p>
    <w:p w14:paraId="74B19B59" w14:textId="78EBEFB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34"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vidéo</w:t>
        </w:r>
        <w:r>
          <w:rPr>
            <w:noProof/>
            <w:webHidden/>
          </w:rPr>
          <w:tab/>
        </w:r>
        <w:r>
          <w:rPr>
            <w:noProof/>
            <w:webHidden/>
          </w:rPr>
          <w:fldChar w:fldCharType="begin"/>
        </w:r>
        <w:r>
          <w:rPr>
            <w:noProof/>
            <w:webHidden/>
          </w:rPr>
          <w:instrText xml:space="preserve"> PAGEREF _Toc218607434 \h </w:instrText>
        </w:r>
        <w:r>
          <w:rPr>
            <w:noProof/>
            <w:webHidden/>
          </w:rPr>
        </w:r>
        <w:r>
          <w:rPr>
            <w:noProof/>
            <w:webHidden/>
          </w:rPr>
          <w:fldChar w:fldCharType="separate"/>
        </w:r>
        <w:r>
          <w:rPr>
            <w:noProof/>
            <w:webHidden/>
          </w:rPr>
          <w:t>56</w:t>
        </w:r>
        <w:r>
          <w:rPr>
            <w:noProof/>
            <w:webHidden/>
          </w:rPr>
          <w:fldChar w:fldCharType="end"/>
        </w:r>
      </w:hyperlink>
    </w:p>
    <w:p w14:paraId="5CA192CD" w14:textId="19F24C9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35"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gestion - installation divers</w:t>
        </w:r>
        <w:r>
          <w:rPr>
            <w:noProof/>
            <w:webHidden/>
          </w:rPr>
          <w:tab/>
        </w:r>
        <w:r>
          <w:rPr>
            <w:noProof/>
            <w:webHidden/>
          </w:rPr>
          <w:fldChar w:fldCharType="begin"/>
        </w:r>
        <w:r>
          <w:rPr>
            <w:noProof/>
            <w:webHidden/>
          </w:rPr>
          <w:instrText xml:space="preserve"> PAGEREF _Toc218607435 \h </w:instrText>
        </w:r>
        <w:r>
          <w:rPr>
            <w:noProof/>
            <w:webHidden/>
          </w:rPr>
        </w:r>
        <w:r>
          <w:rPr>
            <w:noProof/>
            <w:webHidden/>
          </w:rPr>
          <w:fldChar w:fldCharType="separate"/>
        </w:r>
        <w:r>
          <w:rPr>
            <w:noProof/>
            <w:webHidden/>
          </w:rPr>
          <w:t>57</w:t>
        </w:r>
        <w:r>
          <w:rPr>
            <w:noProof/>
            <w:webHidden/>
          </w:rPr>
          <w:fldChar w:fldCharType="end"/>
        </w:r>
      </w:hyperlink>
    </w:p>
    <w:p w14:paraId="3D89AAD9" w14:textId="0D24B39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36"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surveillance et d'alarmes météo</w:t>
        </w:r>
        <w:r>
          <w:rPr>
            <w:noProof/>
            <w:webHidden/>
          </w:rPr>
          <w:tab/>
        </w:r>
        <w:r>
          <w:rPr>
            <w:noProof/>
            <w:webHidden/>
          </w:rPr>
          <w:fldChar w:fldCharType="begin"/>
        </w:r>
        <w:r>
          <w:rPr>
            <w:noProof/>
            <w:webHidden/>
          </w:rPr>
          <w:instrText xml:space="preserve"> PAGEREF _Toc218607436 \h </w:instrText>
        </w:r>
        <w:r>
          <w:rPr>
            <w:noProof/>
            <w:webHidden/>
          </w:rPr>
        </w:r>
        <w:r>
          <w:rPr>
            <w:noProof/>
            <w:webHidden/>
          </w:rPr>
          <w:fldChar w:fldCharType="separate"/>
        </w:r>
        <w:r>
          <w:rPr>
            <w:noProof/>
            <w:webHidden/>
          </w:rPr>
          <w:t>57</w:t>
        </w:r>
        <w:r>
          <w:rPr>
            <w:noProof/>
            <w:webHidden/>
          </w:rPr>
          <w:fldChar w:fldCharType="end"/>
        </w:r>
      </w:hyperlink>
    </w:p>
    <w:p w14:paraId="656C21A5" w14:textId="28200E7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37"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surveillance et d'alarmes des dangers naturels</w:t>
        </w:r>
        <w:r>
          <w:rPr>
            <w:noProof/>
            <w:webHidden/>
          </w:rPr>
          <w:tab/>
        </w:r>
        <w:r>
          <w:rPr>
            <w:noProof/>
            <w:webHidden/>
          </w:rPr>
          <w:fldChar w:fldCharType="begin"/>
        </w:r>
        <w:r>
          <w:rPr>
            <w:noProof/>
            <w:webHidden/>
          </w:rPr>
          <w:instrText xml:space="preserve"> PAGEREF _Toc218607437 \h </w:instrText>
        </w:r>
        <w:r>
          <w:rPr>
            <w:noProof/>
            <w:webHidden/>
          </w:rPr>
        </w:r>
        <w:r>
          <w:rPr>
            <w:noProof/>
            <w:webHidden/>
          </w:rPr>
          <w:fldChar w:fldCharType="separate"/>
        </w:r>
        <w:r>
          <w:rPr>
            <w:noProof/>
            <w:webHidden/>
          </w:rPr>
          <w:t>57</w:t>
        </w:r>
        <w:r>
          <w:rPr>
            <w:noProof/>
            <w:webHidden/>
          </w:rPr>
          <w:fldChar w:fldCharType="end"/>
        </w:r>
      </w:hyperlink>
    </w:p>
    <w:p w14:paraId="0053967B" w14:textId="761BFF9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38" w:history="1">
        <w:r w:rsidRPr="00176322">
          <w:rPr>
            <w:rStyle w:val="Hyperlink"/>
            <w:noProof/>
          </w:rPr>
          <w:t>4.6</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mesure de hauteur</w:t>
        </w:r>
        <w:r>
          <w:rPr>
            <w:noProof/>
            <w:webHidden/>
          </w:rPr>
          <w:tab/>
        </w:r>
        <w:r>
          <w:rPr>
            <w:noProof/>
            <w:webHidden/>
          </w:rPr>
          <w:fldChar w:fldCharType="begin"/>
        </w:r>
        <w:r>
          <w:rPr>
            <w:noProof/>
            <w:webHidden/>
          </w:rPr>
          <w:instrText xml:space="preserve"> PAGEREF _Toc218607438 \h </w:instrText>
        </w:r>
        <w:r>
          <w:rPr>
            <w:noProof/>
            <w:webHidden/>
          </w:rPr>
        </w:r>
        <w:r>
          <w:rPr>
            <w:noProof/>
            <w:webHidden/>
          </w:rPr>
          <w:fldChar w:fldCharType="separate"/>
        </w:r>
        <w:r>
          <w:rPr>
            <w:noProof/>
            <w:webHidden/>
          </w:rPr>
          <w:t>58</w:t>
        </w:r>
        <w:r>
          <w:rPr>
            <w:noProof/>
            <w:webHidden/>
          </w:rPr>
          <w:fldChar w:fldCharType="end"/>
        </w:r>
      </w:hyperlink>
    </w:p>
    <w:p w14:paraId="21C09080" w14:textId="07D1E3E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39" w:history="1">
        <w:r w:rsidRPr="00176322">
          <w:rPr>
            <w:rStyle w:val="Hyperlink"/>
            <w:noProof/>
          </w:rPr>
          <w:t>4.7</w:t>
        </w:r>
        <w:r>
          <w:rPr>
            <w:rFonts w:asciiTheme="minorHAnsi" w:eastAsiaTheme="minorEastAsia" w:hAnsiTheme="minorHAnsi" w:cstheme="minorBidi"/>
            <w:noProof/>
            <w:kern w:val="2"/>
            <w:sz w:val="24"/>
            <w:szCs w:val="24"/>
            <w14:ligatures w14:val="standardContextual"/>
          </w:rPr>
          <w:tab/>
        </w:r>
        <w:r w:rsidRPr="00176322">
          <w:rPr>
            <w:rStyle w:val="Hyperlink"/>
            <w:noProof/>
          </w:rPr>
          <w:t>Surveillance qualité d'air</w:t>
        </w:r>
        <w:r>
          <w:rPr>
            <w:noProof/>
            <w:webHidden/>
          </w:rPr>
          <w:tab/>
        </w:r>
        <w:r>
          <w:rPr>
            <w:noProof/>
            <w:webHidden/>
          </w:rPr>
          <w:fldChar w:fldCharType="begin"/>
        </w:r>
        <w:r>
          <w:rPr>
            <w:noProof/>
            <w:webHidden/>
          </w:rPr>
          <w:instrText xml:space="preserve"> PAGEREF _Toc218607439 \h </w:instrText>
        </w:r>
        <w:r>
          <w:rPr>
            <w:noProof/>
            <w:webHidden/>
          </w:rPr>
        </w:r>
        <w:r>
          <w:rPr>
            <w:noProof/>
            <w:webHidden/>
          </w:rPr>
          <w:fldChar w:fldCharType="separate"/>
        </w:r>
        <w:r>
          <w:rPr>
            <w:noProof/>
            <w:webHidden/>
          </w:rPr>
          <w:t>58</w:t>
        </w:r>
        <w:r>
          <w:rPr>
            <w:noProof/>
            <w:webHidden/>
          </w:rPr>
          <w:fldChar w:fldCharType="end"/>
        </w:r>
      </w:hyperlink>
    </w:p>
    <w:p w14:paraId="73745198" w14:textId="58329BB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0" w:history="1">
        <w:r w:rsidRPr="00176322">
          <w:rPr>
            <w:rStyle w:val="Hyperlink"/>
            <w:noProof/>
          </w:rPr>
          <w:t>4.8</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mesure de vitesse (radar)</w:t>
        </w:r>
        <w:r>
          <w:rPr>
            <w:noProof/>
            <w:webHidden/>
          </w:rPr>
          <w:tab/>
        </w:r>
        <w:r>
          <w:rPr>
            <w:noProof/>
            <w:webHidden/>
          </w:rPr>
          <w:fldChar w:fldCharType="begin"/>
        </w:r>
        <w:r>
          <w:rPr>
            <w:noProof/>
            <w:webHidden/>
          </w:rPr>
          <w:instrText xml:space="preserve"> PAGEREF _Toc218607440 \h </w:instrText>
        </w:r>
        <w:r>
          <w:rPr>
            <w:noProof/>
            <w:webHidden/>
          </w:rPr>
        </w:r>
        <w:r>
          <w:rPr>
            <w:noProof/>
            <w:webHidden/>
          </w:rPr>
          <w:fldChar w:fldCharType="separate"/>
        </w:r>
        <w:r>
          <w:rPr>
            <w:noProof/>
            <w:webHidden/>
          </w:rPr>
          <w:t>58</w:t>
        </w:r>
        <w:r>
          <w:rPr>
            <w:noProof/>
            <w:webHidden/>
          </w:rPr>
          <w:fldChar w:fldCharType="end"/>
        </w:r>
      </w:hyperlink>
    </w:p>
    <w:p w14:paraId="506B2D4D" w14:textId="5BAFD6A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1" w:history="1">
        <w:r w:rsidRPr="00176322">
          <w:rPr>
            <w:rStyle w:val="Hyperlink"/>
            <w:noProof/>
          </w:rPr>
          <w:t>4.9</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contrôle de franchissement de feux rouges (radar)</w:t>
        </w:r>
        <w:r>
          <w:rPr>
            <w:noProof/>
            <w:webHidden/>
          </w:rPr>
          <w:tab/>
        </w:r>
        <w:r>
          <w:rPr>
            <w:noProof/>
            <w:webHidden/>
          </w:rPr>
          <w:fldChar w:fldCharType="begin"/>
        </w:r>
        <w:r>
          <w:rPr>
            <w:noProof/>
            <w:webHidden/>
          </w:rPr>
          <w:instrText xml:space="preserve"> PAGEREF _Toc218607441 \h </w:instrText>
        </w:r>
        <w:r>
          <w:rPr>
            <w:noProof/>
            <w:webHidden/>
          </w:rPr>
        </w:r>
        <w:r>
          <w:rPr>
            <w:noProof/>
            <w:webHidden/>
          </w:rPr>
          <w:fldChar w:fldCharType="separate"/>
        </w:r>
        <w:r>
          <w:rPr>
            <w:noProof/>
            <w:webHidden/>
          </w:rPr>
          <w:t>59</w:t>
        </w:r>
        <w:r>
          <w:rPr>
            <w:noProof/>
            <w:webHidden/>
          </w:rPr>
          <w:fldChar w:fldCharType="end"/>
        </w:r>
      </w:hyperlink>
    </w:p>
    <w:p w14:paraId="3AB5D131" w14:textId="15318DB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2" w:history="1">
        <w:r w:rsidRPr="00176322">
          <w:rPr>
            <w:rStyle w:val="Hyperlink"/>
            <w:noProof/>
          </w:rPr>
          <w:t>4.10</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pesée de véhicules</w:t>
        </w:r>
        <w:r>
          <w:rPr>
            <w:noProof/>
            <w:webHidden/>
          </w:rPr>
          <w:tab/>
        </w:r>
        <w:r>
          <w:rPr>
            <w:noProof/>
            <w:webHidden/>
          </w:rPr>
          <w:fldChar w:fldCharType="begin"/>
        </w:r>
        <w:r>
          <w:rPr>
            <w:noProof/>
            <w:webHidden/>
          </w:rPr>
          <w:instrText xml:space="preserve"> PAGEREF _Toc218607442 \h </w:instrText>
        </w:r>
        <w:r>
          <w:rPr>
            <w:noProof/>
            <w:webHidden/>
          </w:rPr>
        </w:r>
        <w:r>
          <w:rPr>
            <w:noProof/>
            <w:webHidden/>
          </w:rPr>
          <w:fldChar w:fldCharType="separate"/>
        </w:r>
        <w:r>
          <w:rPr>
            <w:noProof/>
            <w:webHidden/>
          </w:rPr>
          <w:t>59</w:t>
        </w:r>
        <w:r>
          <w:rPr>
            <w:noProof/>
            <w:webHidden/>
          </w:rPr>
          <w:fldChar w:fldCharType="end"/>
        </w:r>
      </w:hyperlink>
    </w:p>
    <w:p w14:paraId="6C27260E" w14:textId="5699809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3" w:history="1">
        <w:r w:rsidRPr="00176322">
          <w:rPr>
            <w:rStyle w:val="Hyperlink"/>
            <w:noProof/>
          </w:rPr>
          <w:t>4.11</w:t>
        </w:r>
        <w:r>
          <w:rPr>
            <w:rFonts w:asciiTheme="minorHAnsi" w:eastAsiaTheme="minorEastAsia" w:hAnsiTheme="minorHAnsi" w:cstheme="minorBidi"/>
            <w:noProof/>
            <w:kern w:val="2"/>
            <w:sz w:val="24"/>
            <w:szCs w:val="24"/>
            <w14:ligatures w14:val="standardContextual"/>
          </w:rPr>
          <w:tab/>
        </w:r>
        <w:r w:rsidRPr="00176322">
          <w:rPr>
            <w:rStyle w:val="Hyperlink"/>
            <w:noProof/>
          </w:rPr>
          <w:t>Mesure de gabarit</w:t>
        </w:r>
        <w:r>
          <w:rPr>
            <w:noProof/>
            <w:webHidden/>
          </w:rPr>
          <w:tab/>
        </w:r>
        <w:r>
          <w:rPr>
            <w:noProof/>
            <w:webHidden/>
          </w:rPr>
          <w:fldChar w:fldCharType="begin"/>
        </w:r>
        <w:r>
          <w:rPr>
            <w:noProof/>
            <w:webHidden/>
          </w:rPr>
          <w:instrText xml:space="preserve"> PAGEREF _Toc218607443 \h </w:instrText>
        </w:r>
        <w:r>
          <w:rPr>
            <w:noProof/>
            <w:webHidden/>
          </w:rPr>
        </w:r>
        <w:r>
          <w:rPr>
            <w:noProof/>
            <w:webHidden/>
          </w:rPr>
          <w:fldChar w:fldCharType="separate"/>
        </w:r>
        <w:r>
          <w:rPr>
            <w:noProof/>
            <w:webHidden/>
          </w:rPr>
          <w:t>59</w:t>
        </w:r>
        <w:r>
          <w:rPr>
            <w:noProof/>
            <w:webHidden/>
          </w:rPr>
          <w:fldChar w:fldCharType="end"/>
        </w:r>
      </w:hyperlink>
    </w:p>
    <w:p w14:paraId="34EBDE73" w14:textId="3869FE4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4" w:history="1">
        <w:r w:rsidRPr="00176322">
          <w:rPr>
            <w:rStyle w:val="Hyperlink"/>
            <w:noProof/>
          </w:rPr>
          <w:t>4.12</w:t>
        </w:r>
        <w:r>
          <w:rPr>
            <w:rFonts w:asciiTheme="minorHAnsi" w:eastAsiaTheme="minorEastAsia" w:hAnsiTheme="minorHAnsi" w:cstheme="minorBidi"/>
            <w:noProof/>
            <w:kern w:val="2"/>
            <w:sz w:val="24"/>
            <w:szCs w:val="24"/>
            <w14:ligatures w14:val="standardContextual"/>
          </w:rPr>
          <w:tab/>
        </w:r>
        <w:r w:rsidRPr="00176322">
          <w:rPr>
            <w:rStyle w:val="Hyperlink"/>
            <w:noProof/>
          </w:rPr>
          <w:t>Mesure de distance inter-véhicule (radar)</w:t>
        </w:r>
        <w:r>
          <w:rPr>
            <w:noProof/>
            <w:webHidden/>
          </w:rPr>
          <w:tab/>
        </w:r>
        <w:r>
          <w:rPr>
            <w:noProof/>
            <w:webHidden/>
          </w:rPr>
          <w:fldChar w:fldCharType="begin"/>
        </w:r>
        <w:r>
          <w:rPr>
            <w:noProof/>
            <w:webHidden/>
          </w:rPr>
          <w:instrText xml:space="preserve"> PAGEREF _Toc218607444 \h </w:instrText>
        </w:r>
        <w:r>
          <w:rPr>
            <w:noProof/>
            <w:webHidden/>
          </w:rPr>
        </w:r>
        <w:r>
          <w:rPr>
            <w:noProof/>
            <w:webHidden/>
          </w:rPr>
          <w:fldChar w:fldCharType="separate"/>
        </w:r>
        <w:r>
          <w:rPr>
            <w:noProof/>
            <w:webHidden/>
          </w:rPr>
          <w:t>60</w:t>
        </w:r>
        <w:r>
          <w:rPr>
            <w:noProof/>
            <w:webHidden/>
          </w:rPr>
          <w:fldChar w:fldCharType="end"/>
        </w:r>
      </w:hyperlink>
    </w:p>
    <w:p w14:paraId="57C1A2E4" w14:textId="213BADEF"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45"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_Toc218607445 \h </w:instrText>
        </w:r>
        <w:r>
          <w:rPr>
            <w:noProof/>
            <w:webHidden/>
          </w:rPr>
        </w:r>
        <w:r>
          <w:rPr>
            <w:noProof/>
            <w:webHidden/>
          </w:rPr>
          <w:fldChar w:fldCharType="separate"/>
        </w:r>
        <w:r>
          <w:rPr>
            <w:noProof/>
            <w:webHidden/>
          </w:rPr>
          <w:t>61</w:t>
        </w:r>
        <w:r>
          <w:rPr>
            <w:noProof/>
            <w:webHidden/>
          </w:rPr>
          <w:fldChar w:fldCharType="end"/>
        </w:r>
      </w:hyperlink>
    </w:p>
    <w:p w14:paraId="3A92D8C0" w14:textId="69993C7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6"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_Toc218607446 \h </w:instrText>
        </w:r>
        <w:r>
          <w:rPr>
            <w:noProof/>
            <w:webHidden/>
          </w:rPr>
        </w:r>
        <w:r>
          <w:rPr>
            <w:noProof/>
            <w:webHidden/>
          </w:rPr>
          <w:fldChar w:fldCharType="separate"/>
        </w:r>
        <w:r>
          <w:rPr>
            <w:noProof/>
            <w:webHidden/>
          </w:rPr>
          <w:t>61</w:t>
        </w:r>
        <w:r>
          <w:rPr>
            <w:noProof/>
            <w:webHidden/>
          </w:rPr>
          <w:fldChar w:fldCharType="end"/>
        </w:r>
      </w:hyperlink>
    </w:p>
    <w:p w14:paraId="2E920203" w14:textId="010DF2E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7" w:history="1">
        <w:r w:rsidRPr="00176322">
          <w:rPr>
            <w:rStyle w:val="Hyperlink"/>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_Toc218607447 \h </w:instrText>
        </w:r>
        <w:r>
          <w:rPr>
            <w:noProof/>
            <w:webHidden/>
          </w:rPr>
        </w:r>
        <w:r>
          <w:rPr>
            <w:noProof/>
            <w:webHidden/>
          </w:rPr>
          <w:fldChar w:fldCharType="separate"/>
        </w:r>
        <w:r>
          <w:rPr>
            <w:noProof/>
            <w:webHidden/>
          </w:rPr>
          <w:t>61</w:t>
        </w:r>
        <w:r>
          <w:rPr>
            <w:noProof/>
            <w:webHidden/>
          </w:rPr>
          <w:fldChar w:fldCharType="end"/>
        </w:r>
      </w:hyperlink>
    </w:p>
    <w:p w14:paraId="3263F2C6" w14:textId="1153586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48"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_Toc218607448 \h </w:instrText>
        </w:r>
        <w:r>
          <w:rPr>
            <w:noProof/>
            <w:webHidden/>
          </w:rPr>
        </w:r>
        <w:r>
          <w:rPr>
            <w:noProof/>
            <w:webHidden/>
          </w:rPr>
          <w:fldChar w:fldCharType="separate"/>
        </w:r>
        <w:r>
          <w:rPr>
            <w:noProof/>
            <w:webHidden/>
          </w:rPr>
          <w:t>61</w:t>
        </w:r>
        <w:r>
          <w:rPr>
            <w:noProof/>
            <w:webHidden/>
          </w:rPr>
          <w:fldChar w:fldCharType="end"/>
        </w:r>
      </w:hyperlink>
    </w:p>
    <w:p w14:paraId="3F656CEC" w14:textId="69536206"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49"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_Toc218607449 \h </w:instrText>
        </w:r>
        <w:r>
          <w:rPr>
            <w:noProof/>
            <w:webHidden/>
          </w:rPr>
        </w:r>
        <w:r>
          <w:rPr>
            <w:noProof/>
            <w:webHidden/>
          </w:rPr>
          <w:fldChar w:fldCharType="separate"/>
        </w:r>
        <w:r>
          <w:rPr>
            <w:noProof/>
            <w:webHidden/>
          </w:rPr>
          <w:t>62</w:t>
        </w:r>
        <w:r>
          <w:rPr>
            <w:noProof/>
            <w:webHidden/>
          </w:rPr>
          <w:fldChar w:fldCharType="end"/>
        </w:r>
      </w:hyperlink>
    </w:p>
    <w:p w14:paraId="31106F27" w14:textId="5D77744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50"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_Toc218607450 \h </w:instrText>
        </w:r>
        <w:r>
          <w:rPr>
            <w:noProof/>
            <w:webHidden/>
          </w:rPr>
        </w:r>
        <w:r>
          <w:rPr>
            <w:noProof/>
            <w:webHidden/>
          </w:rPr>
          <w:fldChar w:fldCharType="separate"/>
        </w:r>
        <w:r>
          <w:rPr>
            <w:noProof/>
            <w:webHidden/>
          </w:rPr>
          <w:t>62</w:t>
        </w:r>
        <w:r>
          <w:rPr>
            <w:noProof/>
            <w:webHidden/>
          </w:rPr>
          <w:fldChar w:fldCharType="end"/>
        </w:r>
      </w:hyperlink>
    </w:p>
    <w:p w14:paraId="5E8507B4" w14:textId="18E43FB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51"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_Toc218607451 \h </w:instrText>
        </w:r>
        <w:r>
          <w:rPr>
            <w:noProof/>
            <w:webHidden/>
          </w:rPr>
        </w:r>
        <w:r>
          <w:rPr>
            <w:noProof/>
            <w:webHidden/>
          </w:rPr>
          <w:fldChar w:fldCharType="separate"/>
        </w:r>
        <w:r>
          <w:rPr>
            <w:noProof/>
            <w:webHidden/>
          </w:rPr>
          <w:t>63</w:t>
        </w:r>
        <w:r>
          <w:rPr>
            <w:noProof/>
            <w:webHidden/>
          </w:rPr>
          <w:fldChar w:fldCharType="end"/>
        </w:r>
      </w:hyperlink>
    </w:p>
    <w:p w14:paraId="30856ABE" w14:textId="77125C7B"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52"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_Toc218607452 \h </w:instrText>
        </w:r>
        <w:r>
          <w:rPr>
            <w:noProof/>
            <w:webHidden/>
          </w:rPr>
        </w:r>
        <w:r>
          <w:rPr>
            <w:noProof/>
            <w:webHidden/>
          </w:rPr>
          <w:fldChar w:fldCharType="separate"/>
        </w:r>
        <w:r>
          <w:rPr>
            <w:noProof/>
            <w:webHidden/>
          </w:rPr>
          <w:t>64</w:t>
        </w:r>
        <w:r>
          <w:rPr>
            <w:noProof/>
            <w:webHidden/>
          </w:rPr>
          <w:fldChar w:fldCharType="end"/>
        </w:r>
      </w:hyperlink>
    </w:p>
    <w:p w14:paraId="095CD983" w14:textId="4F4CA7E6"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453" w:history="1">
        <w:r w:rsidRPr="00176322">
          <w:rPr>
            <w:rStyle w:val="Hyperlink"/>
            <w:noProof/>
            <w:lang w:val="fr-CH"/>
          </w:rPr>
          <w:t>Dossier D-6: Communication &amp; système de gestion</w:t>
        </w:r>
        <w:r>
          <w:rPr>
            <w:noProof/>
            <w:webHidden/>
          </w:rPr>
          <w:tab/>
        </w:r>
        <w:r>
          <w:rPr>
            <w:noProof/>
            <w:webHidden/>
          </w:rPr>
          <w:fldChar w:fldCharType="begin"/>
        </w:r>
        <w:r>
          <w:rPr>
            <w:noProof/>
            <w:webHidden/>
          </w:rPr>
          <w:instrText xml:space="preserve"> PAGEREF _Toc218607453 \h </w:instrText>
        </w:r>
        <w:r>
          <w:rPr>
            <w:noProof/>
            <w:webHidden/>
          </w:rPr>
        </w:r>
        <w:r>
          <w:rPr>
            <w:noProof/>
            <w:webHidden/>
          </w:rPr>
          <w:fldChar w:fldCharType="separate"/>
        </w:r>
        <w:r>
          <w:rPr>
            <w:noProof/>
            <w:webHidden/>
          </w:rPr>
          <w:t>65</w:t>
        </w:r>
        <w:r>
          <w:rPr>
            <w:noProof/>
            <w:webHidden/>
          </w:rPr>
          <w:fldChar w:fldCharType="end"/>
        </w:r>
      </w:hyperlink>
    </w:p>
    <w:p w14:paraId="4A112BF0" w14:textId="74F79E6C"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54"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 Communication &amp; système de gestion</w:t>
        </w:r>
        <w:r>
          <w:rPr>
            <w:noProof/>
            <w:webHidden/>
          </w:rPr>
          <w:tab/>
        </w:r>
        <w:r>
          <w:rPr>
            <w:noProof/>
            <w:webHidden/>
          </w:rPr>
          <w:fldChar w:fldCharType="begin"/>
        </w:r>
        <w:r>
          <w:rPr>
            <w:noProof/>
            <w:webHidden/>
          </w:rPr>
          <w:instrText xml:space="preserve"> PAGEREF _Toc218607454 \h </w:instrText>
        </w:r>
        <w:r>
          <w:rPr>
            <w:noProof/>
            <w:webHidden/>
          </w:rPr>
        </w:r>
        <w:r>
          <w:rPr>
            <w:noProof/>
            <w:webHidden/>
          </w:rPr>
          <w:fldChar w:fldCharType="separate"/>
        </w:r>
        <w:r>
          <w:rPr>
            <w:noProof/>
            <w:webHidden/>
          </w:rPr>
          <w:t>65</w:t>
        </w:r>
        <w:r>
          <w:rPr>
            <w:noProof/>
            <w:webHidden/>
          </w:rPr>
          <w:fldChar w:fldCharType="end"/>
        </w:r>
      </w:hyperlink>
    </w:p>
    <w:p w14:paraId="0FCF7C9E" w14:textId="4E2DC49D"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55"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_Toc218607455 \h </w:instrText>
        </w:r>
        <w:r>
          <w:rPr>
            <w:noProof/>
            <w:webHidden/>
          </w:rPr>
        </w:r>
        <w:r>
          <w:rPr>
            <w:noProof/>
            <w:webHidden/>
          </w:rPr>
          <w:fldChar w:fldCharType="separate"/>
        </w:r>
        <w:r>
          <w:rPr>
            <w:noProof/>
            <w:webHidden/>
          </w:rPr>
          <w:t>65</w:t>
        </w:r>
        <w:r>
          <w:rPr>
            <w:noProof/>
            <w:webHidden/>
          </w:rPr>
          <w:fldChar w:fldCharType="end"/>
        </w:r>
      </w:hyperlink>
    </w:p>
    <w:p w14:paraId="25EC787D" w14:textId="46C0B61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56"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_Toc218607456 \h </w:instrText>
        </w:r>
        <w:r>
          <w:rPr>
            <w:noProof/>
            <w:webHidden/>
          </w:rPr>
        </w:r>
        <w:r>
          <w:rPr>
            <w:noProof/>
            <w:webHidden/>
          </w:rPr>
          <w:fldChar w:fldCharType="separate"/>
        </w:r>
        <w:r>
          <w:rPr>
            <w:noProof/>
            <w:webHidden/>
          </w:rPr>
          <w:t>66</w:t>
        </w:r>
        <w:r>
          <w:rPr>
            <w:noProof/>
            <w:webHidden/>
          </w:rPr>
          <w:fldChar w:fldCharType="end"/>
        </w:r>
      </w:hyperlink>
    </w:p>
    <w:p w14:paraId="7BD72AFF" w14:textId="0F782E8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57"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_Toc218607457 \h </w:instrText>
        </w:r>
        <w:r>
          <w:rPr>
            <w:noProof/>
            <w:webHidden/>
          </w:rPr>
        </w:r>
        <w:r>
          <w:rPr>
            <w:noProof/>
            <w:webHidden/>
          </w:rPr>
          <w:fldChar w:fldCharType="separate"/>
        </w:r>
        <w:r>
          <w:rPr>
            <w:noProof/>
            <w:webHidden/>
          </w:rPr>
          <w:t>66</w:t>
        </w:r>
        <w:r>
          <w:rPr>
            <w:noProof/>
            <w:webHidden/>
          </w:rPr>
          <w:fldChar w:fldCharType="end"/>
        </w:r>
      </w:hyperlink>
    </w:p>
    <w:p w14:paraId="089985CE" w14:textId="1F7A852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58" w:history="1">
        <w:r w:rsidRPr="00176322">
          <w:rPr>
            <w:rStyle w:val="Hyperlink"/>
            <w:rFonts w:eastAsia="Calibri" w:cs="Arial"/>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_Toc218607458 \h </w:instrText>
        </w:r>
        <w:r>
          <w:rPr>
            <w:noProof/>
            <w:webHidden/>
          </w:rPr>
        </w:r>
        <w:r>
          <w:rPr>
            <w:noProof/>
            <w:webHidden/>
          </w:rPr>
          <w:fldChar w:fldCharType="separate"/>
        </w:r>
        <w:r>
          <w:rPr>
            <w:noProof/>
            <w:webHidden/>
          </w:rPr>
          <w:t>66</w:t>
        </w:r>
        <w:r>
          <w:rPr>
            <w:noProof/>
            <w:webHidden/>
          </w:rPr>
          <w:fldChar w:fldCharType="end"/>
        </w:r>
      </w:hyperlink>
    </w:p>
    <w:p w14:paraId="04AEEB68" w14:textId="72FF00B4"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59"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Communication &amp; système de gestion</w:t>
        </w:r>
        <w:r>
          <w:rPr>
            <w:noProof/>
            <w:webHidden/>
          </w:rPr>
          <w:tab/>
        </w:r>
        <w:r>
          <w:rPr>
            <w:noProof/>
            <w:webHidden/>
          </w:rPr>
          <w:fldChar w:fldCharType="begin"/>
        </w:r>
        <w:r>
          <w:rPr>
            <w:noProof/>
            <w:webHidden/>
          </w:rPr>
          <w:instrText xml:space="preserve"> PAGEREF _Toc218607459 \h </w:instrText>
        </w:r>
        <w:r>
          <w:rPr>
            <w:noProof/>
            <w:webHidden/>
          </w:rPr>
        </w:r>
        <w:r>
          <w:rPr>
            <w:noProof/>
            <w:webHidden/>
          </w:rPr>
          <w:fldChar w:fldCharType="separate"/>
        </w:r>
        <w:r>
          <w:rPr>
            <w:noProof/>
            <w:webHidden/>
          </w:rPr>
          <w:t>66</w:t>
        </w:r>
        <w:r>
          <w:rPr>
            <w:noProof/>
            <w:webHidden/>
          </w:rPr>
          <w:fldChar w:fldCharType="end"/>
        </w:r>
      </w:hyperlink>
    </w:p>
    <w:p w14:paraId="4589B7C4" w14:textId="7551A87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60"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_Toc218607460 \h </w:instrText>
        </w:r>
        <w:r>
          <w:rPr>
            <w:noProof/>
            <w:webHidden/>
          </w:rPr>
        </w:r>
        <w:r>
          <w:rPr>
            <w:noProof/>
            <w:webHidden/>
          </w:rPr>
          <w:fldChar w:fldCharType="separate"/>
        </w:r>
        <w:r>
          <w:rPr>
            <w:noProof/>
            <w:webHidden/>
          </w:rPr>
          <w:t>66</w:t>
        </w:r>
        <w:r>
          <w:rPr>
            <w:noProof/>
            <w:webHidden/>
          </w:rPr>
          <w:fldChar w:fldCharType="end"/>
        </w:r>
      </w:hyperlink>
    </w:p>
    <w:p w14:paraId="4F5BC2E1" w14:textId="56C9283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61"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_Toc218607461 \h </w:instrText>
        </w:r>
        <w:r>
          <w:rPr>
            <w:noProof/>
            <w:webHidden/>
          </w:rPr>
        </w:r>
        <w:r>
          <w:rPr>
            <w:noProof/>
            <w:webHidden/>
          </w:rPr>
          <w:fldChar w:fldCharType="separate"/>
        </w:r>
        <w:r>
          <w:rPr>
            <w:noProof/>
            <w:webHidden/>
          </w:rPr>
          <w:t>67</w:t>
        </w:r>
        <w:r>
          <w:rPr>
            <w:noProof/>
            <w:webHidden/>
          </w:rPr>
          <w:fldChar w:fldCharType="end"/>
        </w:r>
      </w:hyperlink>
    </w:p>
    <w:p w14:paraId="0E500211" w14:textId="17DC6639"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62"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_Toc218607462 \h </w:instrText>
        </w:r>
        <w:r>
          <w:rPr>
            <w:noProof/>
            <w:webHidden/>
          </w:rPr>
        </w:r>
        <w:r>
          <w:rPr>
            <w:noProof/>
            <w:webHidden/>
          </w:rPr>
          <w:fldChar w:fldCharType="separate"/>
        </w:r>
        <w:r>
          <w:rPr>
            <w:noProof/>
            <w:webHidden/>
          </w:rPr>
          <w:t>67</w:t>
        </w:r>
        <w:r>
          <w:rPr>
            <w:noProof/>
            <w:webHidden/>
          </w:rPr>
          <w:fldChar w:fldCharType="end"/>
        </w:r>
      </w:hyperlink>
    </w:p>
    <w:p w14:paraId="2E6BEEDD" w14:textId="27ACA97D"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63"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_Toc218607463 \h </w:instrText>
        </w:r>
        <w:r>
          <w:rPr>
            <w:noProof/>
            <w:webHidden/>
          </w:rPr>
        </w:r>
        <w:r>
          <w:rPr>
            <w:noProof/>
            <w:webHidden/>
          </w:rPr>
          <w:fldChar w:fldCharType="separate"/>
        </w:r>
        <w:r>
          <w:rPr>
            <w:noProof/>
            <w:webHidden/>
          </w:rPr>
          <w:t>67</w:t>
        </w:r>
        <w:r>
          <w:rPr>
            <w:noProof/>
            <w:webHidden/>
          </w:rPr>
          <w:fldChar w:fldCharType="end"/>
        </w:r>
      </w:hyperlink>
    </w:p>
    <w:p w14:paraId="7DB75FF6" w14:textId="580F6872"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64"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_Toc218607464 \h </w:instrText>
        </w:r>
        <w:r>
          <w:rPr>
            <w:noProof/>
            <w:webHidden/>
          </w:rPr>
        </w:r>
        <w:r>
          <w:rPr>
            <w:noProof/>
            <w:webHidden/>
          </w:rPr>
          <w:fldChar w:fldCharType="separate"/>
        </w:r>
        <w:r>
          <w:rPr>
            <w:noProof/>
            <w:webHidden/>
          </w:rPr>
          <w:t>67</w:t>
        </w:r>
        <w:r>
          <w:rPr>
            <w:noProof/>
            <w:webHidden/>
          </w:rPr>
          <w:fldChar w:fldCharType="end"/>
        </w:r>
      </w:hyperlink>
    </w:p>
    <w:p w14:paraId="7EE94BBC" w14:textId="012BD77B"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65"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_Toc218607465 \h </w:instrText>
        </w:r>
        <w:r>
          <w:rPr>
            <w:noProof/>
            <w:webHidden/>
          </w:rPr>
        </w:r>
        <w:r>
          <w:rPr>
            <w:noProof/>
            <w:webHidden/>
          </w:rPr>
          <w:fldChar w:fldCharType="separate"/>
        </w:r>
        <w:r>
          <w:rPr>
            <w:noProof/>
            <w:webHidden/>
          </w:rPr>
          <w:t>67</w:t>
        </w:r>
        <w:r>
          <w:rPr>
            <w:noProof/>
            <w:webHidden/>
          </w:rPr>
          <w:fldChar w:fldCharType="end"/>
        </w:r>
      </w:hyperlink>
    </w:p>
    <w:p w14:paraId="570B76BD" w14:textId="4644A33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66"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_Toc218607466 \h </w:instrText>
        </w:r>
        <w:r>
          <w:rPr>
            <w:noProof/>
            <w:webHidden/>
          </w:rPr>
        </w:r>
        <w:r>
          <w:rPr>
            <w:noProof/>
            <w:webHidden/>
          </w:rPr>
          <w:fldChar w:fldCharType="separate"/>
        </w:r>
        <w:r>
          <w:rPr>
            <w:noProof/>
            <w:webHidden/>
          </w:rPr>
          <w:t>68</w:t>
        </w:r>
        <w:r>
          <w:rPr>
            <w:noProof/>
            <w:webHidden/>
          </w:rPr>
          <w:fldChar w:fldCharType="end"/>
        </w:r>
      </w:hyperlink>
    </w:p>
    <w:p w14:paraId="6DD70BD8" w14:textId="61EFEBE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67"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Réseau de communication réseau IP anneau de raccordement (incl. les éléments régionaux)</w:t>
        </w:r>
        <w:r>
          <w:rPr>
            <w:noProof/>
            <w:webHidden/>
          </w:rPr>
          <w:tab/>
        </w:r>
        <w:r>
          <w:rPr>
            <w:noProof/>
            <w:webHidden/>
          </w:rPr>
          <w:fldChar w:fldCharType="begin"/>
        </w:r>
        <w:r>
          <w:rPr>
            <w:noProof/>
            <w:webHidden/>
          </w:rPr>
          <w:instrText xml:space="preserve"> PAGEREF _Toc218607467 \h </w:instrText>
        </w:r>
        <w:r>
          <w:rPr>
            <w:noProof/>
            <w:webHidden/>
          </w:rPr>
        </w:r>
        <w:r>
          <w:rPr>
            <w:noProof/>
            <w:webHidden/>
          </w:rPr>
          <w:fldChar w:fldCharType="separate"/>
        </w:r>
        <w:r>
          <w:rPr>
            <w:noProof/>
            <w:webHidden/>
          </w:rPr>
          <w:t>68</w:t>
        </w:r>
        <w:r>
          <w:rPr>
            <w:noProof/>
            <w:webHidden/>
          </w:rPr>
          <w:fldChar w:fldCharType="end"/>
        </w:r>
      </w:hyperlink>
    </w:p>
    <w:p w14:paraId="6DEE5FD7" w14:textId="6C50AAA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68"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Réseau de communication réseau IP niveau d’accès</w:t>
        </w:r>
        <w:r>
          <w:rPr>
            <w:noProof/>
            <w:webHidden/>
          </w:rPr>
          <w:tab/>
        </w:r>
        <w:r>
          <w:rPr>
            <w:noProof/>
            <w:webHidden/>
          </w:rPr>
          <w:fldChar w:fldCharType="begin"/>
        </w:r>
        <w:r>
          <w:rPr>
            <w:noProof/>
            <w:webHidden/>
          </w:rPr>
          <w:instrText xml:space="preserve"> PAGEREF _Toc218607468 \h </w:instrText>
        </w:r>
        <w:r>
          <w:rPr>
            <w:noProof/>
            <w:webHidden/>
          </w:rPr>
        </w:r>
        <w:r>
          <w:rPr>
            <w:noProof/>
            <w:webHidden/>
          </w:rPr>
          <w:fldChar w:fldCharType="separate"/>
        </w:r>
        <w:r>
          <w:rPr>
            <w:noProof/>
            <w:webHidden/>
          </w:rPr>
          <w:t>68</w:t>
        </w:r>
        <w:r>
          <w:rPr>
            <w:noProof/>
            <w:webHidden/>
          </w:rPr>
          <w:fldChar w:fldCharType="end"/>
        </w:r>
      </w:hyperlink>
    </w:p>
    <w:p w14:paraId="6CDFBD67" w14:textId="046D78D3"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69"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gestion générale (incl. les éléments régionaux)</w:t>
        </w:r>
        <w:r>
          <w:rPr>
            <w:noProof/>
            <w:webHidden/>
          </w:rPr>
          <w:tab/>
        </w:r>
        <w:r>
          <w:rPr>
            <w:noProof/>
            <w:webHidden/>
          </w:rPr>
          <w:fldChar w:fldCharType="begin"/>
        </w:r>
        <w:r>
          <w:rPr>
            <w:noProof/>
            <w:webHidden/>
          </w:rPr>
          <w:instrText xml:space="preserve"> PAGEREF _Toc218607469 \h </w:instrText>
        </w:r>
        <w:r>
          <w:rPr>
            <w:noProof/>
            <w:webHidden/>
          </w:rPr>
        </w:r>
        <w:r>
          <w:rPr>
            <w:noProof/>
            <w:webHidden/>
          </w:rPr>
          <w:fldChar w:fldCharType="separate"/>
        </w:r>
        <w:r>
          <w:rPr>
            <w:noProof/>
            <w:webHidden/>
          </w:rPr>
          <w:t>69</w:t>
        </w:r>
        <w:r>
          <w:rPr>
            <w:noProof/>
            <w:webHidden/>
          </w:rPr>
          <w:fldChar w:fldCharType="end"/>
        </w:r>
      </w:hyperlink>
    </w:p>
    <w:p w14:paraId="5E7213D3" w14:textId="61DD05E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0"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gestion section</w:t>
        </w:r>
        <w:r>
          <w:rPr>
            <w:noProof/>
            <w:webHidden/>
          </w:rPr>
          <w:tab/>
        </w:r>
        <w:r>
          <w:rPr>
            <w:noProof/>
            <w:webHidden/>
          </w:rPr>
          <w:fldChar w:fldCharType="begin"/>
        </w:r>
        <w:r>
          <w:rPr>
            <w:noProof/>
            <w:webHidden/>
          </w:rPr>
          <w:instrText xml:space="preserve"> PAGEREF _Toc218607470 \h </w:instrText>
        </w:r>
        <w:r>
          <w:rPr>
            <w:noProof/>
            <w:webHidden/>
          </w:rPr>
        </w:r>
        <w:r>
          <w:rPr>
            <w:noProof/>
            <w:webHidden/>
          </w:rPr>
          <w:fldChar w:fldCharType="separate"/>
        </w:r>
        <w:r>
          <w:rPr>
            <w:noProof/>
            <w:webHidden/>
          </w:rPr>
          <w:t>69</w:t>
        </w:r>
        <w:r>
          <w:rPr>
            <w:noProof/>
            <w:webHidden/>
          </w:rPr>
          <w:fldChar w:fldCharType="end"/>
        </w:r>
      </w:hyperlink>
    </w:p>
    <w:p w14:paraId="596F65C9" w14:textId="5D75F5D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1"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Systèmes de radiocommunication (Polycom, DAB+, Téléphonie mobile pour les besoins de l’OFROU)</w:t>
        </w:r>
        <w:r>
          <w:rPr>
            <w:noProof/>
            <w:webHidden/>
          </w:rPr>
          <w:tab/>
        </w:r>
        <w:r>
          <w:rPr>
            <w:noProof/>
            <w:webHidden/>
          </w:rPr>
          <w:fldChar w:fldCharType="begin"/>
        </w:r>
        <w:r>
          <w:rPr>
            <w:noProof/>
            <w:webHidden/>
          </w:rPr>
          <w:instrText xml:space="preserve"> PAGEREF _Toc218607471 \h </w:instrText>
        </w:r>
        <w:r>
          <w:rPr>
            <w:noProof/>
            <w:webHidden/>
          </w:rPr>
        </w:r>
        <w:r>
          <w:rPr>
            <w:noProof/>
            <w:webHidden/>
          </w:rPr>
          <w:fldChar w:fldCharType="separate"/>
        </w:r>
        <w:r>
          <w:rPr>
            <w:noProof/>
            <w:webHidden/>
          </w:rPr>
          <w:t>70</w:t>
        </w:r>
        <w:r>
          <w:rPr>
            <w:noProof/>
            <w:webHidden/>
          </w:rPr>
          <w:fldChar w:fldCharType="end"/>
        </w:r>
      </w:hyperlink>
    </w:p>
    <w:p w14:paraId="21A0AB96" w14:textId="6C8C2B7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2" w:history="1">
        <w:r w:rsidRPr="00176322">
          <w:rPr>
            <w:rStyle w:val="Hyperlink"/>
            <w:noProof/>
          </w:rPr>
          <w:t>4.6</w:t>
        </w:r>
        <w:r>
          <w:rPr>
            <w:rFonts w:asciiTheme="minorHAnsi" w:eastAsiaTheme="minorEastAsia" w:hAnsiTheme="minorHAnsi" w:cstheme="minorBidi"/>
            <w:noProof/>
            <w:kern w:val="2"/>
            <w:sz w:val="24"/>
            <w:szCs w:val="24"/>
            <w14:ligatures w14:val="standardContextual"/>
          </w:rPr>
          <w:tab/>
        </w:r>
        <w:r w:rsidRPr="00176322">
          <w:rPr>
            <w:rStyle w:val="Hyperlink"/>
            <w:noProof/>
          </w:rPr>
          <w:t>Téléphone de secours</w:t>
        </w:r>
        <w:r>
          <w:rPr>
            <w:noProof/>
            <w:webHidden/>
          </w:rPr>
          <w:tab/>
        </w:r>
        <w:r>
          <w:rPr>
            <w:noProof/>
            <w:webHidden/>
          </w:rPr>
          <w:fldChar w:fldCharType="begin"/>
        </w:r>
        <w:r>
          <w:rPr>
            <w:noProof/>
            <w:webHidden/>
          </w:rPr>
          <w:instrText xml:space="preserve"> PAGEREF _Toc218607472 \h </w:instrText>
        </w:r>
        <w:r>
          <w:rPr>
            <w:noProof/>
            <w:webHidden/>
          </w:rPr>
        </w:r>
        <w:r>
          <w:rPr>
            <w:noProof/>
            <w:webHidden/>
          </w:rPr>
          <w:fldChar w:fldCharType="separate"/>
        </w:r>
        <w:r>
          <w:rPr>
            <w:noProof/>
            <w:webHidden/>
          </w:rPr>
          <w:t>70</w:t>
        </w:r>
        <w:r>
          <w:rPr>
            <w:noProof/>
            <w:webHidden/>
          </w:rPr>
          <w:fldChar w:fldCharType="end"/>
        </w:r>
      </w:hyperlink>
    </w:p>
    <w:p w14:paraId="2BE34B9F" w14:textId="69FCD7B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3" w:history="1">
        <w:r w:rsidRPr="00176322">
          <w:rPr>
            <w:rStyle w:val="Hyperlink"/>
            <w:noProof/>
          </w:rPr>
          <w:t>4.7</w:t>
        </w:r>
        <w:r>
          <w:rPr>
            <w:rFonts w:asciiTheme="minorHAnsi" w:eastAsiaTheme="minorEastAsia" w:hAnsiTheme="minorHAnsi" w:cstheme="minorBidi"/>
            <w:noProof/>
            <w:kern w:val="2"/>
            <w:sz w:val="24"/>
            <w:szCs w:val="24"/>
            <w14:ligatures w14:val="standardContextual"/>
          </w:rPr>
          <w:tab/>
        </w:r>
        <w:r w:rsidRPr="00176322">
          <w:rPr>
            <w:rStyle w:val="Hyperlink"/>
            <w:noProof/>
          </w:rPr>
          <w:t>Mise en œuvre UeLS-CH</w:t>
        </w:r>
        <w:r>
          <w:rPr>
            <w:noProof/>
            <w:webHidden/>
          </w:rPr>
          <w:tab/>
        </w:r>
        <w:r>
          <w:rPr>
            <w:noProof/>
            <w:webHidden/>
          </w:rPr>
          <w:fldChar w:fldCharType="begin"/>
        </w:r>
        <w:r>
          <w:rPr>
            <w:noProof/>
            <w:webHidden/>
          </w:rPr>
          <w:instrText xml:space="preserve"> PAGEREF _Toc218607473 \h </w:instrText>
        </w:r>
        <w:r>
          <w:rPr>
            <w:noProof/>
            <w:webHidden/>
          </w:rPr>
        </w:r>
        <w:r>
          <w:rPr>
            <w:noProof/>
            <w:webHidden/>
          </w:rPr>
          <w:fldChar w:fldCharType="separate"/>
        </w:r>
        <w:r>
          <w:rPr>
            <w:noProof/>
            <w:webHidden/>
          </w:rPr>
          <w:t>70</w:t>
        </w:r>
        <w:r>
          <w:rPr>
            <w:noProof/>
            <w:webHidden/>
          </w:rPr>
          <w:fldChar w:fldCharType="end"/>
        </w:r>
      </w:hyperlink>
    </w:p>
    <w:p w14:paraId="49D8DA18" w14:textId="6DDA958A"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74"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_Toc218607474 \h </w:instrText>
        </w:r>
        <w:r>
          <w:rPr>
            <w:noProof/>
            <w:webHidden/>
          </w:rPr>
        </w:r>
        <w:r>
          <w:rPr>
            <w:noProof/>
            <w:webHidden/>
          </w:rPr>
          <w:fldChar w:fldCharType="separate"/>
        </w:r>
        <w:r>
          <w:rPr>
            <w:noProof/>
            <w:webHidden/>
          </w:rPr>
          <w:t>73</w:t>
        </w:r>
        <w:r>
          <w:rPr>
            <w:noProof/>
            <w:webHidden/>
          </w:rPr>
          <w:fldChar w:fldCharType="end"/>
        </w:r>
      </w:hyperlink>
    </w:p>
    <w:p w14:paraId="1F33A190" w14:textId="40121BD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5"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_Toc218607475 \h </w:instrText>
        </w:r>
        <w:r>
          <w:rPr>
            <w:noProof/>
            <w:webHidden/>
          </w:rPr>
        </w:r>
        <w:r>
          <w:rPr>
            <w:noProof/>
            <w:webHidden/>
          </w:rPr>
          <w:fldChar w:fldCharType="separate"/>
        </w:r>
        <w:r>
          <w:rPr>
            <w:noProof/>
            <w:webHidden/>
          </w:rPr>
          <w:t>73</w:t>
        </w:r>
        <w:r>
          <w:rPr>
            <w:noProof/>
            <w:webHidden/>
          </w:rPr>
          <w:fldChar w:fldCharType="end"/>
        </w:r>
      </w:hyperlink>
    </w:p>
    <w:p w14:paraId="1AC9D8CC" w14:textId="0C453CE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6" w:history="1">
        <w:r w:rsidRPr="00176322">
          <w:rPr>
            <w:rStyle w:val="Hyperlink"/>
            <w:i/>
            <w:iCs/>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_Toc218607476 \h </w:instrText>
        </w:r>
        <w:r>
          <w:rPr>
            <w:noProof/>
            <w:webHidden/>
          </w:rPr>
        </w:r>
        <w:r>
          <w:rPr>
            <w:noProof/>
            <w:webHidden/>
          </w:rPr>
          <w:fldChar w:fldCharType="separate"/>
        </w:r>
        <w:r>
          <w:rPr>
            <w:noProof/>
            <w:webHidden/>
          </w:rPr>
          <w:t>73</w:t>
        </w:r>
        <w:r>
          <w:rPr>
            <w:noProof/>
            <w:webHidden/>
          </w:rPr>
          <w:fldChar w:fldCharType="end"/>
        </w:r>
      </w:hyperlink>
    </w:p>
    <w:p w14:paraId="4C8EC886" w14:textId="13DE11E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7"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_Toc218607477 \h </w:instrText>
        </w:r>
        <w:r>
          <w:rPr>
            <w:noProof/>
            <w:webHidden/>
          </w:rPr>
        </w:r>
        <w:r>
          <w:rPr>
            <w:noProof/>
            <w:webHidden/>
          </w:rPr>
          <w:fldChar w:fldCharType="separate"/>
        </w:r>
        <w:r>
          <w:rPr>
            <w:noProof/>
            <w:webHidden/>
          </w:rPr>
          <w:t>73</w:t>
        </w:r>
        <w:r>
          <w:rPr>
            <w:noProof/>
            <w:webHidden/>
          </w:rPr>
          <w:fldChar w:fldCharType="end"/>
        </w:r>
      </w:hyperlink>
    </w:p>
    <w:p w14:paraId="1CAFA249" w14:textId="1CE12372"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78"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_Toc218607478 \h </w:instrText>
        </w:r>
        <w:r>
          <w:rPr>
            <w:noProof/>
            <w:webHidden/>
          </w:rPr>
        </w:r>
        <w:r>
          <w:rPr>
            <w:noProof/>
            <w:webHidden/>
          </w:rPr>
          <w:fldChar w:fldCharType="separate"/>
        </w:r>
        <w:r>
          <w:rPr>
            <w:noProof/>
            <w:webHidden/>
          </w:rPr>
          <w:t>74</w:t>
        </w:r>
        <w:r>
          <w:rPr>
            <w:noProof/>
            <w:webHidden/>
          </w:rPr>
          <w:fldChar w:fldCharType="end"/>
        </w:r>
      </w:hyperlink>
    </w:p>
    <w:p w14:paraId="18F189B0" w14:textId="60C7E573"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79"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_Toc218607479 \h </w:instrText>
        </w:r>
        <w:r>
          <w:rPr>
            <w:noProof/>
            <w:webHidden/>
          </w:rPr>
        </w:r>
        <w:r>
          <w:rPr>
            <w:noProof/>
            <w:webHidden/>
          </w:rPr>
          <w:fldChar w:fldCharType="separate"/>
        </w:r>
        <w:r>
          <w:rPr>
            <w:noProof/>
            <w:webHidden/>
          </w:rPr>
          <w:t>74</w:t>
        </w:r>
        <w:r>
          <w:rPr>
            <w:noProof/>
            <w:webHidden/>
          </w:rPr>
          <w:fldChar w:fldCharType="end"/>
        </w:r>
      </w:hyperlink>
    </w:p>
    <w:p w14:paraId="053BDD23" w14:textId="57CC71B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80"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_Toc218607480 \h </w:instrText>
        </w:r>
        <w:r>
          <w:rPr>
            <w:noProof/>
            <w:webHidden/>
          </w:rPr>
        </w:r>
        <w:r>
          <w:rPr>
            <w:noProof/>
            <w:webHidden/>
          </w:rPr>
          <w:fldChar w:fldCharType="separate"/>
        </w:r>
        <w:r>
          <w:rPr>
            <w:noProof/>
            <w:webHidden/>
          </w:rPr>
          <w:t>74</w:t>
        </w:r>
        <w:r>
          <w:rPr>
            <w:noProof/>
            <w:webHidden/>
          </w:rPr>
          <w:fldChar w:fldCharType="end"/>
        </w:r>
      </w:hyperlink>
    </w:p>
    <w:p w14:paraId="649F4408" w14:textId="31808521"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81"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_Toc218607481 \h </w:instrText>
        </w:r>
        <w:r>
          <w:rPr>
            <w:noProof/>
            <w:webHidden/>
          </w:rPr>
        </w:r>
        <w:r>
          <w:rPr>
            <w:noProof/>
            <w:webHidden/>
          </w:rPr>
          <w:fldChar w:fldCharType="separate"/>
        </w:r>
        <w:r>
          <w:rPr>
            <w:noProof/>
            <w:webHidden/>
          </w:rPr>
          <w:t>75</w:t>
        </w:r>
        <w:r>
          <w:rPr>
            <w:noProof/>
            <w:webHidden/>
          </w:rPr>
          <w:fldChar w:fldCharType="end"/>
        </w:r>
      </w:hyperlink>
    </w:p>
    <w:p w14:paraId="4D01C936" w14:textId="0E46950E"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482" w:history="1">
        <w:r w:rsidRPr="00176322">
          <w:rPr>
            <w:rStyle w:val="Hyperlink"/>
            <w:noProof/>
            <w:lang w:val="fr-CH"/>
          </w:rPr>
          <w:t>Dossier D-7: Installations de câblage (infrastructure)</w:t>
        </w:r>
        <w:r>
          <w:rPr>
            <w:noProof/>
            <w:webHidden/>
          </w:rPr>
          <w:tab/>
        </w:r>
        <w:r>
          <w:rPr>
            <w:noProof/>
            <w:webHidden/>
          </w:rPr>
          <w:fldChar w:fldCharType="begin"/>
        </w:r>
        <w:r>
          <w:rPr>
            <w:noProof/>
            <w:webHidden/>
          </w:rPr>
          <w:instrText xml:space="preserve"> PAGEREF _Toc218607482 \h </w:instrText>
        </w:r>
        <w:r>
          <w:rPr>
            <w:noProof/>
            <w:webHidden/>
          </w:rPr>
        </w:r>
        <w:r>
          <w:rPr>
            <w:noProof/>
            <w:webHidden/>
          </w:rPr>
          <w:fldChar w:fldCharType="separate"/>
        </w:r>
        <w:r>
          <w:rPr>
            <w:noProof/>
            <w:webHidden/>
          </w:rPr>
          <w:t>76</w:t>
        </w:r>
        <w:r>
          <w:rPr>
            <w:noProof/>
            <w:webHidden/>
          </w:rPr>
          <w:fldChar w:fldCharType="end"/>
        </w:r>
      </w:hyperlink>
    </w:p>
    <w:p w14:paraId="58910272" w14:textId="1F9AEEF3"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83"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Installations de câblage (infrastructure)</w:t>
        </w:r>
        <w:r>
          <w:rPr>
            <w:noProof/>
            <w:webHidden/>
          </w:rPr>
          <w:tab/>
        </w:r>
        <w:r>
          <w:rPr>
            <w:noProof/>
            <w:webHidden/>
          </w:rPr>
          <w:fldChar w:fldCharType="begin"/>
        </w:r>
        <w:r>
          <w:rPr>
            <w:noProof/>
            <w:webHidden/>
          </w:rPr>
          <w:instrText xml:space="preserve"> PAGEREF _Toc218607483 \h </w:instrText>
        </w:r>
        <w:r>
          <w:rPr>
            <w:noProof/>
            <w:webHidden/>
          </w:rPr>
        </w:r>
        <w:r>
          <w:rPr>
            <w:noProof/>
            <w:webHidden/>
          </w:rPr>
          <w:fldChar w:fldCharType="separate"/>
        </w:r>
        <w:r>
          <w:rPr>
            <w:noProof/>
            <w:webHidden/>
          </w:rPr>
          <w:t>76</w:t>
        </w:r>
        <w:r>
          <w:rPr>
            <w:noProof/>
            <w:webHidden/>
          </w:rPr>
          <w:fldChar w:fldCharType="end"/>
        </w:r>
      </w:hyperlink>
    </w:p>
    <w:p w14:paraId="4E17A37C" w14:textId="0E81388F"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84"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_Toc218607484 \h </w:instrText>
        </w:r>
        <w:r>
          <w:rPr>
            <w:noProof/>
            <w:webHidden/>
          </w:rPr>
        </w:r>
        <w:r>
          <w:rPr>
            <w:noProof/>
            <w:webHidden/>
          </w:rPr>
          <w:fldChar w:fldCharType="separate"/>
        </w:r>
        <w:r>
          <w:rPr>
            <w:noProof/>
            <w:webHidden/>
          </w:rPr>
          <w:t>76</w:t>
        </w:r>
        <w:r>
          <w:rPr>
            <w:noProof/>
            <w:webHidden/>
          </w:rPr>
          <w:fldChar w:fldCharType="end"/>
        </w:r>
      </w:hyperlink>
    </w:p>
    <w:p w14:paraId="7BE79E3D" w14:textId="1AA60BB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85"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_Toc218607485 \h </w:instrText>
        </w:r>
        <w:r>
          <w:rPr>
            <w:noProof/>
            <w:webHidden/>
          </w:rPr>
        </w:r>
        <w:r>
          <w:rPr>
            <w:noProof/>
            <w:webHidden/>
          </w:rPr>
          <w:fldChar w:fldCharType="separate"/>
        </w:r>
        <w:r>
          <w:rPr>
            <w:noProof/>
            <w:webHidden/>
          </w:rPr>
          <w:t>77</w:t>
        </w:r>
        <w:r>
          <w:rPr>
            <w:noProof/>
            <w:webHidden/>
          </w:rPr>
          <w:fldChar w:fldCharType="end"/>
        </w:r>
      </w:hyperlink>
    </w:p>
    <w:p w14:paraId="7FAE9453" w14:textId="2BFADCA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86"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_Toc218607486 \h </w:instrText>
        </w:r>
        <w:r>
          <w:rPr>
            <w:noProof/>
            <w:webHidden/>
          </w:rPr>
        </w:r>
        <w:r>
          <w:rPr>
            <w:noProof/>
            <w:webHidden/>
          </w:rPr>
          <w:fldChar w:fldCharType="separate"/>
        </w:r>
        <w:r>
          <w:rPr>
            <w:noProof/>
            <w:webHidden/>
          </w:rPr>
          <w:t>77</w:t>
        </w:r>
        <w:r>
          <w:rPr>
            <w:noProof/>
            <w:webHidden/>
          </w:rPr>
          <w:fldChar w:fldCharType="end"/>
        </w:r>
      </w:hyperlink>
    </w:p>
    <w:p w14:paraId="677D3241" w14:textId="24D6DEF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87" w:history="1">
        <w:r w:rsidRPr="00176322">
          <w:rPr>
            <w:rStyle w:val="Hyperlink"/>
            <w:rFonts w:eastAsia="Calibri" w:cs="Arial"/>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_Toc218607487 \h </w:instrText>
        </w:r>
        <w:r>
          <w:rPr>
            <w:noProof/>
            <w:webHidden/>
          </w:rPr>
        </w:r>
        <w:r>
          <w:rPr>
            <w:noProof/>
            <w:webHidden/>
          </w:rPr>
          <w:fldChar w:fldCharType="separate"/>
        </w:r>
        <w:r>
          <w:rPr>
            <w:noProof/>
            <w:webHidden/>
          </w:rPr>
          <w:t>77</w:t>
        </w:r>
        <w:r>
          <w:rPr>
            <w:noProof/>
            <w:webHidden/>
          </w:rPr>
          <w:fldChar w:fldCharType="end"/>
        </w:r>
      </w:hyperlink>
    </w:p>
    <w:p w14:paraId="48FDDC6D" w14:textId="6DE83C81"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88"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Installations de câblage (infrastructure)</w:t>
        </w:r>
        <w:r>
          <w:rPr>
            <w:noProof/>
            <w:webHidden/>
          </w:rPr>
          <w:tab/>
        </w:r>
        <w:r>
          <w:rPr>
            <w:noProof/>
            <w:webHidden/>
          </w:rPr>
          <w:fldChar w:fldCharType="begin"/>
        </w:r>
        <w:r>
          <w:rPr>
            <w:noProof/>
            <w:webHidden/>
          </w:rPr>
          <w:instrText xml:space="preserve"> PAGEREF _Toc218607488 \h </w:instrText>
        </w:r>
        <w:r>
          <w:rPr>
            <w:noProof/>
            <w:webHidden/>
          </w:rPr>
        </w:r>
        <w:r>
          <w:rPr>
            <w:noProof/>
            <w:webHidden/>
          </w:rPr>
          <w:fldChar w:fldCharType="separate"/>
        </w:r>
        <w:r>
          <w:rPr>
            <w:noProof/>
            <w:webHidden/>
          </w:rPr>
          <w:t>77</w:t>
        </w:r>
        <w:r>
          <w:rPr>
            <w:noProof/>
            <w:webHidden/>
          </w:rPr>
          <w:fldChar w:fldCharType="end"/>
        </w:r>
      </w:hyperlink>
    </w:p>
    <w:p w14:paraId="4DFE2241" w14:textId="411E93D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89"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_Toc218607489 \h </w:instrText>
        </w:r>
        <w:r>
          <w:rPr>
            <w:noProof/>
            <w:webHidden/>
          </w:rPr>
        </w:r>
        <w:r>
          <w:rPr>
            <w:noProof/>
            <w:webHidden/>
          </w:rPr>
          <w:fldChar w:fldCharType="separate"/>
        </w:r>
        <w:r>
          <w:rPr>
            <w:noProof/>
            <w:webHidden/>
          </w:rPr>
          <w:t>77</w:t>
        </w:r>
        <w:r>
          <w:rPr>
            <w:noProof/>
            <w:webHidden/>
          </w:rPr>
          <w:fldChar w:fldCharType="end"/>
        </w:r>
      </w:hyperlink>
    </w:p>
    <w:p w14:paraId="2974FD98" w14:textId="7720C51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90"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_Toc218607490 \h </w:instrText>
        </w:r>
        <w:r>
          <w:rPr>
            <w:noProof/>
            <w:webHidden/>
          </w:rPr>
        </w:r>
        <w:r>
          <w:rPr>
            <w:noProof/>
            <w:webHidden/>
          </w:rPr>
          <w:fldChar w:fldCharType="separate"/>
        </w:r>
        <w:r>
          <w:rPr>
            <w:noProof/>
            <w:webHidden/>
          </w:rPr>
          <w:t>78</w:t>
        </w:r>
        <w:r>
          <w:rPr>
            <w:noProof/>
            <w:webHidden/>
          </w:rPr>
          <w:fldChar w:fldCharType="end"/>
        </w:r>
      </w:hyperlink>
    </w:p>
    <w:p w14:paraId="08316BDE" w14:textId="72B22F9F"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91"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_Toc218607491 \h </w:instrText>
        </w:r>
        <w:r>
          <w:rPr>
            <w:noProof/>
            <w:webHidden/>
          </w:rPr>
        </w:r>
        <w:r>
          <w:rPr>
            <w:noProof/>
            <w:webHidden/>
          </w:rPr>
          <w:fldChar w:fldCharType="separate"/>
        </w:r>
        <w:r>
          <w:rPr>
            <w:noProof/>
            <w:webHidden/>
          </w:rPr>
          <w:t>78</w:t>
        </w:r>
        <w:r>
          <w:rPr>
            <w:noProof/>
            <w:webHidden/>
          </w:rPr>
          <w:fldChar w:fldCharType="end"/>
        </w:r>
      </w:hyperlink>
    </w:p>
    <w:p w14:paraId="6B03C73D" w14:textId="198FCE24"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92"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_Toc218607492 \h </w:instrText>
        </w:r>
        <w:r>
          <w:rPr>
            <w:noProof/>
            <w:webHidden/>
          </w:rPr>
        </w:r>
        <w:r>
          <w:rPr>
            <w:noProof/>
            <w:webHidden/>
          </w:rPr>
          <w:fldChar w:fldCharType="separate"/>
        </w:r>
        <w:r>
          <w:rPr>
            <w:noProof/>
            <w:webHidden/>
          </w:rPr>
          <w:t>78</w:t>
        </w:r>
        <w:r>
          <w:rPr>
            <w:noProof/>
            <w:webHidden/>
          </w:rPr>
          <w:fldChar w:fldCharType="end"/>
        </w:r>
      </w:hyperlink>
    </w:p>
    <w:p w14:paraId="0AFF53B8" w14:textId="0EB6B599"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93"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_Toc218607493 \h </w:instrText>
        </w:r>
        <w:r>
          <w:rPr>
            <w:noProof/>
            <w:webHidden/>
          </w:rPr>
        </w:r>
        <w:r>
          <w:rPr>
            <w:noProof/>
            <w:webHidden/>
          </w:rPr>
          <w:fldChar w:fldCharType="separate"/>
        </w:r>
        <w:r>
          <w:rPr>
            <w:noProof/>
            <w:webHidden/>
          </w:rPr>
          <w:t>78</w:t>
        </w:r>
        <w:r>
          <w:rPr>
            <w:noProof/>
            <w:webHidden/>
          </w:rPr>
          <w:fldChar w:fldCharType="end"/>
        </w:r>
      </w:hyperlink>
    </w:p>
    <w:p w14:paraId="003B6455" w14:textId="3E6E7A70"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494"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_Toc218607494 \h </w:instrText>
        </w:r>
        <w:r>
          <w:rPr>
            <w:noProof/>
            <w:webHidden/>
          </w:rPr>
        </w:r>
        <w:r>
          <w:rPr>
            <w:noProof/>
            <w:webHidden/>
          </w:rPr>
          <w:fldChar w:fldCharType="separate"/>
        </w:r>
        <w:r>
          <w:rPr>
            <w:noProof/>
            <w:webHidden/>
          </w:rPr>
          <w:t>78</w:t>
        </w:r>
        <w:r>
          <w:rPr>
            <w:noProof/>
            <w:webHidden/>
          </w:rPr>
          <w:fldChar w:fldCharType="end"/>
        </w:r>
      </w:hyperlink>
    </w:p>
    <w:p w14:paraId="0184C3FC" w14:textId="7681480C"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495"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_Toc218607495 \h </w:instrText>
        </w:r>
        <w:r>
          <w:rPr>
            <w:noProof/>
            <w:webHidden/>
          </w:rPr>
        </w:r>
        <w:r>
          <w:rPr>
            <w:noProof/>
            <w:webHidden/>
          </w:rPr>
          <w:fldChar w:fldCharType="separate"/>
        </w:r>
        <w:r>
          <w:rPr>
            <w:noProof/>
            <w:webHidden/>
          </w:rPr>
          <w:t>79</w:t>
        </w:r>
        <w:r>
          <w:rPr>
            <w:noProof/>
            <w:webHidden/>
          </w:rPr>
          <w:fldChar w:fldCharType="end"/>
        </w:r>
      </w:hyperlink>
    </w:p>
    <w:p w14:paraId="5D5F4961" w14:textId="564077D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96"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Mise à terre, installation CEM, protection contre la foudre</w:t>
        </w:r>
        <w:r>
          <w:rPr>
            <w:noProof/>
            <w:webHidden/>
          </w:rPr>
          <w:tab/>
        </w:r>
        <w:r>
          <w:rPr>
            <w:noProof/>
            <w:webHidden/>
          </w:rPr>
          <w:fldChar w:fldCharType="begin"/>
        </w:r>
        <w:r>
          <w:rPr>
            <w:noProof/>
            <w:webHidden/>
          </w:rPr>
          <w:instrText xml:space="preserve"> PAGEREF _Toc218607496 \h </w:instrText>
        </w:r>
        <w:r>
          <w:rPr>
            <w:noProof/>
            <w:webHidden/>
          </w:rPr>
        </w:r>
        <w:r>
          <w:rPr>
            <w:noProof/>
            <w:webHidden/>
          </w:rPr>
          <w:fldChar w:fldCharType="separate"/>
        </w:r>
        <w:r>
          <w:rPr>
            <w:noProof/>
            <w:webHidden/>
          </w:rPr>
          <w:t>79</w:t>
        </w:r>
        <w:r>
          <w:rPr>
            <w:noProof/>
            <w:webHidden/>
          </w:rPr>
          <w:fldChar w:fldCharType="end"/>
        </w:r>
      </w:hyperlink>
    </w:p>
    <w:p w14:paraId="2B8EE43F" w14:textId="2A95FCB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97"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Equipement fibre optique</w:t>
        </w:r>
        <w:r>
          <w:rPr>
            <w:noProof/>
            <w:webHidden/>
          </w:rPr>
          <w:tab/>
        </w:r>
        <w:r>
          <w:rPr>
            <w:noProof/>
            <w:webHidden/>
          </w:rPr>
          <w:fldChar w:fldCharType="begin"/>
        </w:r>
        <w:r>
          <w:rPr>
            <w:noProof/>
            <w:webHidden/>
          </w:rPr>
          <w:instrText xml:space="preserve"> PAGEREF _Toc218607497 \h </w:instrText>
        </w:r>
        <w:r>
          <w:rPr>
            <w:noProof/>
            <w:webHidden/>
          </w:rPr>
        </w:r>
        <w:r>
          <w:rPr>
            <w:noProof/>
            <w:webHidden/>
          </w:rPr>
          <w:fldChar w:fldCharType="separate"/>
        </w:r>
        <w:r>
          <w:rPr>
            <w:noProof/>
            <w:webHidden/>
          </w:rPr>
          <w:t>79</w:t>
        </w:r>
        <w:r>
          <w:rPr>
            <w:noProof/>
            <w:webHidden/>
          </w:rPr>
          <w:fldChar w:fldCharType="end"/>
        </w:r>
      </w:hyperlink>
    </w:p>
    <w:p w14:paraId="23D7010E" w14:textId="248B3E55"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98"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câblage universel</w:t>
        </w:r>
        <w:r>
          <w:rPr>
            <w:noProof/>
            <w:webHidden/>
          </w:rPr>
          <w:tab/>
        </w:r>
        <w:r>
          <w:rPr>
            <w:noProof/>
            <w:webHidden/>
          </w:rPr>
          <w:fldChar w:fldCharType="begin"/>
        </w:r>
        <w:r>
          <w:rPr>
            <w:noProof/>
            <w:webHidden/>
          </w:rPr>
          <w:instrText xml:space="preserve"> PAGEREF _Toc218607498 \h </w:instrText>
        </w:r>
        <w:r>
          <w:rPr>
            <w:noProof/>
            <w:webHidden/>
          </w:rPr>
        </w:r>
        <w:r>
          <w:rPr>
            <w:noProof/>
            <w:webHidden/>
          </w:rPr>
          <w:fldChar w:fldCharType="separate"/>
        </w:r>
        <w:r>
          <w:rPr>
            <w:noProof/>
            <w:webHidden/>
          </w:rPr>
          <w:t>79</w:t>
        </w:r>
        <w:r>
          <w:rPr>
            <w:noProof/>
            <w:webHidden/>
          </w:rPr>
          <w:fldChar w:fldCharType="end"/>
        </w:r>
      </w:hyperlink>
    </w:p>
    <w:p w14:paraId="0A504A75" w14:textId="7E3962E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499"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Câble pour transmission de signaux</w:t>
        </w:r>
        <w:r>
          <w:rPr>
            <w:noProof/>
            <w:webHidden/>
          </w:rPr>
          <w:tab/>
        </w:r>
        <w:r>
          <w:rPr>
            <w:noProof/>
            <w:webHidden/>
          </w:rPr>
          <w:fldChar w:fldCharType="begin"/>
        </w:r>
        <w:r>
          <w:rPr>
            <w:noProof/>
            <w:webHidden/>
          </w:rPr>
          <w:instrText xml:space="preserve"> PAGEREF _Toc218607499 \h </w:instrText>
        </w:r>
        <w:r>
          <w:rPr>
            <w:noProof/>
            <w:webHidden/>
          </w:rPr>
        </w:r>
        <w:r>
          <w:rPr>
            <w:noProof/>
            <w:webHidden/>
          </w:rPr>
          <w:fldChar w:fldCharType="separate"/>
        </w:r>
        <w:r>
          <w:rPr>
            <w:noProof/>
            <w:webHidden/>
          </w:rPr>
          <w:t>79</w:t>
        </w:r>
        <w:r>
          <w:rPr>
            <w:noProof/>
            <w:webHidden/>
          </w:rPr>
          <w:fldChar w:fldCharType="end"/>
        </w:r>
      </w:hyperlink>
    </w:p>
    <w:p w14:paraId="45453236" w14:textId="7C600E7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00"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Infrastructure EES</w:t>
        </w:r>
        <w:r>
          <w:rPr>
            <w:noProof/>
            <w:webHidden/>
          </w:rPr>
          <w:tab/>
        </w:r>
        <w:r>
          <w:rPr>
            <w:noProof/>
            <w:webHidden/>
          </w:rPr>
          <w:fldChar w:fldCharType="begin"/>
        </w:r>
        <w:r>
          <w:rPr>
            <w:noProof/>
            <w:webHidden/>
          </w:rPr>
          <w:instrText xml:space="preserve"> PAGEREF _Toc218607500 \h </w:instrText>
        </w:r>
        <w:r>
          <w:rPr>
            <w:noProof/>
            <w:webHidden/>
          </w:rPr>
        </w:r>
        <w:r>
          <w:rPr>
            <w:noProof/>
            <w:webHidden/>
          </w:rPr>
          <w:fldChar w:fldCharType="separate"/>
        </w:r>
        <w:r>
          <w:rPr>
            <w:noProof/>
            <w:webHidden/>
          </w:rPr>
          <w:t>79</w:t>
        </w:r>
        <w:r>
          <w:rPr>
            <w:noProof/>
            <w:webHidden/>
          </w:rPr>
          <w:fldChar w:fldCharType="end"/>
        </w:r>
      </w:hyperlink>
    </w:p>
    <w:p w14:paraId="0AA414F1" w14:textId="1754D879"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01"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_Toc218607501 \h </w:instrText>
        </w:r>
        <w:r>
          <w:rPr>
            <w:noProof/>
            <w:webHidden/>
          </w:rPr>
        </w:r>
        <w:r>
          <w:rPr>
            <w:noProof/>
            <w:webHidden/>
          </w:rPr>
          <w:fldChar w:fldCharType="separate"/>
        </w:r>
        <w:r>
          <w:rPr>
            <w:noProof/>
            <w:webHidden/>
          </w:rPr>
          <w:t>80</w:t>
        </w:r>
        <w:r>
          <w:rPr>
            <w:noProof/>
            <w:webHidden/>
          </w:rPr>
          <w:fldChar w:fldCharType="end"/>
        </w:r>
      </w:hyperlink>
    </w:p>
    <w:p w14:paraId="53C4146D" w14:textId="27EFF6E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02"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_Toc218607502 \h </w:instrText>
        </w:r>
        <w:r>
          <w:rPr>
            <w:noProof/>
            <w:webHidden/>
          </w:rPr>
        </w:r>
        <w:r>
          <w:rPr>
            <w:noProof/>
            <w:webHidden/>
          </w:rPr>
          <w:fldChar w:fldCharType="separate"/>
        </w:r>
        <w:r>
          <w:rPr>
            <w:noProof/>
            <w:webHidden/>
          </w:rPr>
          <w:t>80</w:t>
        </w:r>
        <w:r>
          <w:rPr>
            <w:noProof/>
            <w:webHidden/>
          </w:rPr>
          <w:fldChar w:fldCharType="end"/>
        </w:r>
      </w:hyperlink>
    </w:p>
    <w:p w14:paraId="24508040" w14:textId="7629097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03" w:history="1">
        <w:r w:rsidRPr="00176322">
          <w:rPr>
            <w:rStyle w:val="Hyperlink"/>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_Toc218607503 \h </w:instrText>
        </w:r>
        <w:r>
          <w:rPr>
            <w:noProof/>
            <w:webHidden/>
          </w:rPr>
        </w:r>
        <w:r>
          <w:rPr>
            <w:noProof/>
            <w:webHidden/>
          </w:rPr>
          <w:fldChar w:fldCharType="separate"/>
        </w:r>
        <w:r>
          <w:rPr>
            <w:noProof/>
            <w:webHidden/>
          </w:rPr>
          <w:t>80</w:t>
        </w:r>
        <w:r>
          <w:rPr>
            <w:noProof/>
            <w:webHidden/>
          </w:rPr>
          <w:fldChar w:fldCharType="end"/>
        </w:r>
      </w:hyperlink>
    </w:p>
    <w:p w14:paraId="3F54EB3F" w14:textId="292ED9E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04"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_Toc218607504 \h </w:instrText>
        </w:r>
        <w:r>
          <w:rPr>
            <w:noProof/>
            <w:webHidden/>
          </w:rPr>
        </w:r>
        <w:r>
          <w:rPr>
            <w:noProof/>
            <w:webHidden/>
          </w:rPr>
          <w:fldChar w:fldCharType="separate"/>
        </w:r>
        <w:r>
          <w:rPr>
            <w:noProof/>
            <w:webHidden/>
          </w:rPr>
          <w:t>80</w:t>
        </w:r>
        <w:r>
          <w:rPr>
            <w:noProof/>
            <w:webHidden/>
          </w:rPr>
          <w:fldChar w:fldCharType="end"/>
        </w:r>
      </w:hyperlink>
    </w:p>
    <w:p w14:paraId="37D19B1E" w14:textId="70761E24"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05"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_Toc218607505 \h </w:instrText>
        </w:r>
        <w:r>
          <w:rPr>
            <w:noProof/>
            <w:webHidden/>
          </w:rPr>
        </w:r>
        <w:r>
          <w:rPr>
            <w:noProof/>
            <w:webHidden/>
          </w:rPr>
          <w:fldChar w:fldCharType="separate"/>
        </w:r>
        <w:r>
          <w:rPr>
            <w:noProof/>
            <w:webHidden/>
          </w:rPr>
          <w:t>81</w:t>
        </w:r>
        <w:r>
          <w:rPr>
            <w:noProof/>
            <w:webHidden/>
          </w:rPr>
          <w:fldChar w:fldCharType="end"/>
        </w:r>
      </w:hyperlink>
    </w:p>
    <w:p w14:paraId="7F388F75" w14:textId="0CD34FE9"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06"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_Toc218607506 \h </w:instrText>
        </w:r>
        <w:r>
          <w:rPr>
            <w:noProof/>
            <w:webHidden/>
          </w:rPr>
        </w:r>
        <w:r>
          <w:rPr>
            <w:noProof/>
            <w:webHidden/>
          </w:rPr>
          <w:fldChar w:fldCharType="separate"/>
        </w:r>
        <w:r>
          <w:rPr>
            <w:noProof/>
            <w:webHidden/>
          </w:rPr>
          <w:t>81</w:t>
        </w:r>
        <w:r>
          <w:rPr>
            <w:noProof/>
            <w:webHidden/>
          </w:rPr>
          <w:fldChar w:fldCharType="end"/>
        </w:r>
      </w:hyperlink>
    </w:p>
    <w:p w14:paraId="37E4793C" w14:textId="13EDC2D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07"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_Toc218607507 \h </w:instrText>
        </w:r>
        <w:r>
          <w:rPr>
            <w:noProof/>
            <w:webHidden/>
          </w:rPr>
        </w:r>
        <w:r>
          <w:rPr>
            <w:noProof/>
            <w:webHidden/>
          </w:rPr>
          <w:fldChar w:fldCharType="separate"/>
        </w:r>
        <w:r>
          <w:rPr>
            <w:noProof/>
            <w:webHidden/>
          </w:rPr>
          <w:t>81</w:t>
        </w:r>
        <w:r>
          <w:rPr>
            <w:noProof/>
            <w:webHidden/>
          </w:rPr>
          <w:fldChar w:fldCharType="end"/>
        </w:r>
      </w:hyperlink>
    </w:p>
    <w:p w14:paraId="530BC4D8" w14:textId="02CD3D1E"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08"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_Toc218607508 \h </w:instrText>
        </w:r>
        <w:r>
          <w:rPr>
            <w:noProof/>
            <w:webHidden/>
          </w:rPr>
        </w:r>
        <w:r>
          <w:rPr>
            <w:noProof/>
            <w:webHidden/>
          </w:rPr>
          <w:fldChar w:fldCharType="separate"/>
        </w:r>
        <w:r>
          <w:rPr>
            <w:noProof/>
            <w:webHidden/>
          </w:rPr>
          <w:t>82</w:t>
        </w:r>
        <w:r>
          <w:rPr>
            <w:noProof/>
            <w:webHidden/>
          </w:rPr>
          <w:fldChar w:fldCharType="end"/>
        </w:r>
      </w:hyperlink>
    </w:p>
    <w:p w14:paraId="058B6857" w14:textId="3AB7BAC1"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509" w:history="1">
        <w:r w:rsidRPr="00176322">
          <w:rPr>
            <w:rStyle w:val="Hyperlink"/>
            <w:noProof/>
            <w:lang w:val="fr-CH"/>
          </w:rPr>
          <w:t>Dossier D-8: Installations auxiliaire</w:t>
        </w:r>
        <w:r>
          <w:rPr>
            <w:noProof/>
            <w:webHidden/>
          </w:rPr>
          <w:tab/>
        </w:r>
        <w:r>
          <w:rPr>
            <w:noProof/>
            <w:webHidden/>
          </w:rPr>
          <w:fldChar w:fldCharType="begin"/>
        </w:r>
        <w:r>
          <w:rPr>
            <w:noProof/>
            <w:webHidden/>
          </w:rPr>
          <w:instrText xml:space="preserve"> PAGEREF _Toc218607509 \h </w:instrText>
        </w:r>
        <w:r>
          <w:rPr>
            <w:noProof/>
            <w:webHidden/>
          </w:rPr>
        </w:r>
        <w:r>
          <w:rPr>
            <w:noProof/>
            <w:webHidden/>
          </w:rPr>
          <w:fldChar w:fldCharType="separate"/>
        </w:r>
        <w:r>
          <w:rPr>
            <w:noProof/>
            <w:webHidden/>
          </w:rPr>
          <w:t>83</w:t>
        </w:r>
        <w:r>
          <w:rPr>
            <w:noProof/>
            <w:webHidden/>
          </w:rPr>
          <w:fldChar w:fldCharType="end"/>
        </w:r>
      </w:hyperlink>
    </w:p>
    <w:p w14:paraId="502E8B3A" w14:textId="32CFCA9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10"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Résumé Installation auxiliaire</w:t>
        </w:r>
        <w:r>
          <w:rPr>
            <w:noProof/>
            <w:webHidden/>
          </w:rPr>
          <w:tab/>
        </w:r>
        <w:r>
          <w:rPr>
            <w:noProof/>
            <w:webHidden/>
          </w:rPr>
          <w:fldChar w:fldCharType="begin"/>
        </w:r>
        <w:r>
          <w:rPr>
            <w:noProof/>
            <w:webHidden/>
          </w:rPr>
          <w:instrText xml:space="preserve"> PAGEREF _Toc218607510 \h </w:instrText>
        </w:r>
        <w:r>
          <w:rPr>
            <w:noProof/>
            <w:webHidden/>
          </w:rPr>
        </w:r>
        <w:r>
          <w:rPr>
            <w:noProof/>
            <w:webHidden/>
          </w:rPr>
          <w:fldChar w:fldCharType="separate"/>
        </w:r>
        <w:r>
          <w:rPr>
            <w:noProof/>
            <w:webHidden/>
          </w:rPr>
          <w:t>83</w:t>
        </w:r>
        <w:r>
          <w:rPr>
            <w:noProof/>
            <w:webHidden/>
          </w:rPr>
          <w:fldChar w:fldCharType="end"/>
        </w:r>
      </w:hyperlink>
    </w:p>
    <w:p w14:paraId="249FFDB3" w14:textId="12CF00C5"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11"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Introduction</w:t>
        </w:r>
        <w:r>
          <w:rPr>
            <w:noProof/>
            <w:webHidden/>
          </w:rPr>
          <w:tab/>
        </w:r>
        <w:r>
          <w:rPr>
            <w:noProof/>
            <w:webHidden/>
          </w:rPr>
          <w:fldChar w:fldCharType="begin"/>
        </w:r>
        <w:r>
          <w:rPr>
            <w:noProof/>
            <w:webHidden/>
          </w:rPr>
          <w:instrText xml:space="preserve"> PAGEREF _Toc218607511 \h </w:instrText>
        </w:r>
        <w:r>
          <w:rPr>
            <w:noProof/>
            <w:webHidden/>
          </w:rPr>
        </w:r>
        <w:r>
          <w:rPr>
            <w:noProof/>
            <w:webHidden/>
          </w:rPr>
          <w:fldChar w:fldCharType="separate"/>
        </w:r>
        <w:r>
          <w:rPr>
            <w:noProof/>
            <w:webHidden/>
          </w:rPr>
          <w:t>83</w:t>
        </w:r>
        <w:r>
          <w:rPr>
            <w:noProof/>
            <w:webHidden/>
          </w:rPr>
          <w:fldChar w:fldCharType="end"/>
        </w:r>
      </w:hyperlink>
    </w:p>
    <w:p w14:paraId="28D47666" w14:textId="573C775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12" w:history="1">
        <w:r w:rsidRPr="00176322">
          <w:rPr>
            <w:rStyle w:val="Hyperlink"/>
            <w:noProof/>
          </w:rPr>
          <w:t>2.1</w:t>
        </w:r>
        <w:r>
          <w:rPr>
            <w:rFonts w:asciiTheme="minorHAnsi" w:eastAsiaTheme="minorEastAsia" w:hAnsiTheme="minorHAnsi" w:cstheme="minorBidi"/>
            <w:noProof/>
            <w:kern w:val="2"/>
            <w:sz w:val="24"/>
            <w:szCs w:val="24"/>
            <w14:ligatures w14:val="standardContextual"/>
          </w:rPr>
          <w:tab/>
        </w:r>
        <w:r w:rsidRPr="00176322">
          <w:rPr>
            <w:rStyle w:val="Hyperlink"/>
            <w:noProof/>
          </w:rPr>
          <w:t>Description de l’état actuel (*)</w:t>
        </w:r>
        <w:r>
          <w:rPr>
            <w:noProof/>
            <w:webHidden/>
          </w:rPr>
          <w:tab/>
        </w:r>
        <w:r>
          <w:rPr>
            <w:noProof/>
            <w:webHidden/>
          </w:rPr>
          <w:fldChar w:fldCharType="begin"/>
        </w:r>
        <w:r>
          <w:rPr>
            <w:noProof/>
            <w:webHidden/>
          </w:rPr>
          <w:instrText xml:space="preserve"> PAGEREF _Toc218607512 \h </w:instrText>
        </w:r>
        <w:r>
          <w:rPr>
            <w:noProof/>
            <w:webHidden/>
          </w:rPr>
        </w:r>
        <w:r>
          <w:rPr>
            <w:noProof/>
            <w:webHidden/>
          </w:rPr>
          <w:fldChar w:fldCharType="separate"/>
        </w:r>
        <w:r>
          <w:rPr>
            <w:noProof/>
            <w:webHidden/>
          </w:rPr>
          <w:t>84</w:t>
        </w:r>
        <w:r>
          <w:rPr>
            <w:noProof/>
            <w:webHidden/>
          </w:rPr>
          <w:fldChar w:fldCharType="end"/>
        </w:r>
      </w:hyperlink>
    </w:p>
    <w:p w14:paraId="79CEEDA2" w14:textId="26D0A246"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13" w:history="1">
        <w:r w:rsidRPr="00176322">
          <w:rPr>
            <w:rStyle w:val="Hyperlink"/>
            <w:noProof/>
          </w:rPr>
          <w:t>2.2</w:t>
        </w:r>
        <w:r>
          <w:rPr>
            <w:rFonts w:asciiTheme="minorHAnsi" w:eastAsiaTheme="minorEastAsia" w:hAnsiTheme="minorHAnsi" w:cstheme="minorBidi"/>
            <w:noProof/>
            <w:kern w:val="2"/>
            <w:sz w:val="24"/>
            <w:szCs w:val="24"/>
            <w14:ligatures w14:val="standardContextual"/>
          </w:rPr>
          <w:tab/>
        </w:r>
        <w:r w:rsidRPr="00176322">
          <w:rPr>
            <w:rStyle w:val="Hyperlink"/>
            <w:noProof/>
          </w:rPr>
          <w:t>Objectif et but des mesures</w:t>
        </w:r>
        <w:r>
          <w:rPr>
            <w:noProof/>
            <w:webHidden/>
          </w:rPr>
          <w:tab/>
        </w:r>
        <w:r>
          <w:rPr>
            <w:noProof/>
            <w:webHidden/>
          </w:rPr>
          <w:fldChar w:fldCharType="begin"/>
        </w:r>
        <w:r>
          <w:rPr>
            <w:noProof/>
            <w:webHidden/>
          </w:rPr>
          <w:instrText xml:space="preserve"> PAGEREF _Toc218607513 \h </w:instrText>
        </w:r>
        <w:r>
          <w:rPr>
            <w:noProof/>
            <w:webHidden/>
          </w:rPr>
        </w:r>
        <w:r>
          <w:rPr>
            <w:noProof/>
            <w:webHidden/>
          </w:rPr>
          <w:fldChar w:fldCharType="separate"/>
        </w:r>
        <w:r>
          <w:rPr>
            <w:noProof/>
            <w:webHidden/>
          </w:rPr>
          <w:t>84</w:t>
        </w:r>
        <w:r>
          <w:rPr>
            <w:noProof/>
            <w:webHidden/>
          </w:rPr>
          <w:fldChar w:fldCharType="end"/>
        </w:r>
      </w:hyperlink>
    </w:p>
    <w:p w14:paraId="127F641A" w14:textId="45F0F7C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14" w:history="1">
        <w:r w:rsidRPr="00176322">
          <w:rPr>
            <w:rStyle w:val="Hyperlink"/>
            <w:rFonts w:eastAsia="Calibri" w:cs="Arial"/>
            <w:noProof/>
          </w:rPr>
          <w:t>2.3</w:t>
        </w:r>
        <w:r>
          <w:rPr>
            <w:rFonts w:asciiTheme="minorHAnsi" w:eastAsiaTheme="minorEastAsia" w:hAnsiTheme="minorHAnsi" w:cstheme="minorBidi"/>
            <w:noProof/>
            <w:kern w:val="2"/>
            <w:sz w:val="24"/>
            <w:szCs w:val="24"/>
            <w14:ligatures w14:val="standardContextual"/>
          </w:rPr>
          <w:tab/>
        </w:r>
        <w:r w:rsidRPr="00176322">
          <w:rPr>
            <w:rStyle w:val="Hyperlink"/>
            <w:noProof/>
          </w:rPr>
          <w:t>Limites géographiques, interfaces et limites de la fourniture</w:t>
        </w:r>
        <w:r>
          <w:rPr>
            <w:noProof/>
            <w:webHidden/>
          </w:rPr>
          <w:tab/>
        </w:r>
        <w:r>
          <w:rPr>
            <w:noProof/>
            <w:webHidden/>
          </w:rPr>
          <w:fldChar w:fldCharType="begin"/>
        </w:r>
        <w:r>
          <w:rPr>
            <w:noProof/>
            <w:webHidden/>
          </w:rPr>
          <w:instrText xml:space="preserve"> PAGEREF _Toc218607514 \h </w:instrText>
        </w:r>
        <w:r>
          <w:rPr>
            <w:noProof/>
            <w:webHidden/>
          </w:rPr>
        </w:r>
        <w:r>
          <w:rPr>
            <w:noProof/>
            <w:webHidden/>
          </w:rPr>
          <w:fldChar w:fldCharType="separate"/>
        </w:r>
        <w:r>
          <w:rPr>
            <w:noProof/>
            <w:webHidden/>
          </w:rPr>
          <w:t>84</w:t>
        </w:r>
        <w:r>
          <w:rPr>
            <w:noProof/>
            <w:webHidden/>
          </w:rPr>
          <w:fldChar w:fldCharType="end"/>
        </w:r>
      </w:hyperlink>
    </w:p>
    <w:p w14:paraId="3C3003DA" w14:textId="41CAB49F"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15"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Bases du projet Installations auxiliaire</w:t>
        </w:r>
        <w:r>
          <w:rPr>
            <w:noProof/>
            <w:webHidden/>
          </w:rPr>
          <w:tab/>
        </w:r>
        <w:r>
          <w:rPr>
            <w:noProof/>
            <w:webHidden/>
          </w:rPr>
          <w:fldChar w:fldCharType="begin"/>
        </w:r>
        <w:r>
          <w:rPr>
            <w:noProof/>
            <w:webHidden/>
          </w:rPr>
          <w:instrText xml:space="preserve"> PAGEREF _Toc218607515 \h </w:instrText>
        </w:r>
        <w:r>
          <w:rPr>
            <w:noProof/>
            <w:webHidden/>
          </w:rPr>
        </w:r>
        <w:r>
          <w:rPr>
            <w:noProof/>
            <w:webHidden/>
          </w:rPr>
          <w:fldChar w:fldCharType="separate"/>
        </w:r>
        <w:r>
          <w:rPr>
            <w:noProof/>
            <w:webHidden/>
          </w:rPr>
          <w:t>84</w:t>
        </w:r>
        <w:r>
          <w:rPr>
            <w:noProof/>
            <w:webHidden/>
          </w:rPr>
          <w:fldChar w:fldCharType="end"/>
        </w:r>
      </w:hyperlink>
    </w:p>
    <w:p w14:paraId="191083D6" w14:textId="02E5817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16"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Conditions cadre et hypothèses du bureau d’études</w:t>
        </w:r>
        <w:r>
          <w:rPr>
            <w:noProof/>
            <w:webHidden/>
          </w:rPr>
          <w:tab/>
        </w:r>
        <w:r>
          <w:rPr>
            <w:noProof/>
            <w:webHidden/>
          </w:rPr>
          <w:fldChar w:fldCharType="begin"/>
        </w:r>
        <w:r>
          <w:rPr>
            <w:noProof/>
            <w:webHidden/>
          </w:rPr>
          <w:instrText xml:space="preserve"> PAGEREF _Toc218607516 \h </w:instrText>
        </w:r>
        <w:r>
          <w:rPr>
            <w:noProof/>
            <w:webHidden/>
          </w:rPr>
        </w:r>
        <w:r>
          <w:rPr>
            <w:noProof/>
            <w:webHidden/>
          </w:rPr>
          <w:fldChar w:fldCharType="separate"/>
        </w:r>
        <w:r>
          <w:rPr>
            <w:noProof/>
            <w:webHidden/>
          </w:rPr>
          <w:t>84</w:t>
        </w:r>
        <w:r>
          <w:rPr>
            <w:noProof/>
            <w:webHidden/>
          </w:rPr>
          <w:fldChar w:fldCharType="end"/>
        </w:r>
      </w:hyperlink>
    </w:p>
    <w:p w14:paraId="299E60B7" w14:textId="1D13DC4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17"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Divergences par rapport aux prescriptions</w:t>
        </w:r>
        <w:r>
          <w:rPr>
            <w:noProof/>
            <w:webHidden/>
          </w:rPr>
          <w:tab/>
        </w:r>
        <w:r>
          <w:rPr>
            <w:noProof/>
            <w:webHidden/>
          </w:rPr>
          <w:fldChar w:fldCharType="begin"/>
        </w:r>
        <w:r>
          <w:rPr>
            <w:noProof/>
            <w:webHidden/>
          </w:rPr>
          <w:instrText xml:space="preserve"> PAGEREF _Toc218607517 \h </w:instrText>
        </w:r>
        <w:r>
          <w:rPr>
            <w:noProof/>
            <w:webHidden/>
          </w:rPr>
        </w:r>
        <w:r>
          <w:rPr>
            <w:noProof/>
            <w:webHidden/>
          </w:rPr>
          <w:fldChar w:fldCharType="separate"/>
        </w:r>
        <w:r>
          <w:rPr>
            <w:noProof/>
            <w:webHidden/>
          </w:rPr>
          <w:t>85</w:t>
        </w:r>
        <w:r>
          <w:rPr>
            <w:noProof/>
            <w:webHidden/>
          </w:rPr>
          <w:fldChar w:fldCharType="end"/>
        </w:r>
      </w:hyperlink>
    </w:p>
    <w:p w14:paraId="3BF11A42" w14:textId="2707C2A2"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518" w:history="1">
        <w:r w:rsidRPr="00176322">
          <w:rPr>
            <w:rStyle w:val="Hyperlink"/>
            <w:noProof/>
            <w:lang w:val="fr-CH"/>
          </w:rPr>
          <w:t>3.2.1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Directives OFROU</w:t>
        </w:r>
        <w:r>
          <w:rPr>
            <w:noProof/>
            <w:webHidden/>
          </w:rPr>
          <w:tab/>
        </w:r>
        <w:r>
          <w:rPr>
            <w:noProof/>
            <w:webHidden/>
          </w:rPr>
          <w:fldChar w:fldCharType="begin"/>
        </w:r>
        <w:r>
          <w:rPr>
            <w:noProof/>
            <w:webHidden/>
          </w:rPr>
          <w:instrText xml:space="preserve"> PAGEREF _Toc218607518 \h </w:instrText>
        </w:r>
        <w:r>
          <w:rPr>
            <w:noProof/>
            <w:webHidden/>
          </w:rPr>
        </w:r>
        <w:r>
          <w:rPr>
            <w:noProof/>
            <w:webHidden/>
          </w:rPr>
          <w:fldChar w:fldCharType="separate"/>
        </w:r>
        <w:r>
          <w:rPr>
            <w:noProof/>
            <w:webHidden/>
          </w:rPr>
          <w:t>85</w:t>
        </w:r>
        <w:r>
          <w:rPr>
            <w:noProof/>
            <w:webHidden/>
          </w:rPr>
          <w:fldChar w:fldCharType="end"/>
        </w:r>
      </w:hyperlink>
    </w:p>
    <w:p w14:paraId="2B891E49" w14:textId="1559A522"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519" w:history="1">
        <w:r w:rsidRPr="00176322">
          <w:rPr>
            <w:rStyle w:val="Hyperlink"/>
            <w:noProof/>
            <w:lang w:val="fr-CH"/>
          </w:rPr>
          <w:t>3.2.2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Normes</w:t>
        </w:r>
        <w:r>
          <w:rPr>
            <w:noProof/>
            <w:webHidden/>
          </w:rPr>
          <w:tab/>
        </w:r>
        <w:r>
          <w:rPr>
            <w:noProof/>
            <w:webHidden/>
          </w:rPr>
          <w:fldChar w:fldCharType="begin"/>
        </w:r>
        <w:r>
          <w:rPr>
            <w:noProof/>
            <w:webHidden/>
          </w:rPr>
          <w:instrText xml:space="preserve"> PAGEREF _Toc218607519 \h </w:instrText>
        </w:r>
        <w:r>
          <w:rPr>
            <w:noProof/>
            <w:webHidden/>
          </w:rPr>
        </w:r>
        <w:r>
          <w:rPr>
            <w:noProof/>
            <w:webHidden/>
          </w:rPr>
          <w:fldChar w:fldCharType="separate"/>
        </w:r>
        <w:r>
          <w:rPr>
            <w:noProof/>
            <w:webHidden/>
          </w:rPr>
          <w:t>85</w:t>
        </w:r>
        <w:r>
          <w:rPr>
            <w:noProof/>
            <w:webHidden/>
          </w:rPr>
          <w:fldChar w:fldCharType="end"/>
        </w:r>
      </w:hyperlink>
    </w:p>
    <w:p w14:paraId="465B94DC" w14:textId="251DBE7A"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520" w:history="1">
        <w:r w:rsidRPr="00176322">
          <w:rPr>
            <w:rStyle w:val="Hyperlink"/>
            <w:noProof/>
            <w:lang w:val="fr-CH"/>
          </w:rPr>
          <w:t>3.2.3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Manuel technique OFROU</w:t>
        </w:r>
        <w:r>
          <w:rPr>
            <w:noProof/>
            <w:webHidden/>
          </w:rPr>
          <w:tab/>
        </w:r>
        <w:r>
          <w:rPr>
            <w:noProof/>
            <w:webHidden/>
          </w:rPr>
          <w:fldChar w:fldCharType="begin"/>
        </w:r>
        <w:r>
          <w:rPr>
            <w:noProof/>
            <w:webHidden/>
          </w:rPr>
          <w:instrText xml:space="preserve"> PAGEREF _Toc218607520 \h </w:instrText>
        </w:r>
        <w:r>
          <w:rPr>
            <w:noProof/>
            <w:webHidden/>
          </w:rPr>
        </w:r>
        <w:r>
          <w:rPr>
            <w:noProof/>
            <w:webHidden/>
          </w:rPr>
          <w:fldChar w:fldCharType="separate"/>
        </w:r>
        <w:r>
          <w:rPr>
            <w:noProof/>
            <w:webHidden/>
          </w:rPr>
          <w:t>85</w:t>
        </w:r>
        <w:r>
          <w:rPr>
            <w:noProof/>
            <w:webHidden/>
          </w:rPr>
          <w:fldChar w:fldCharType="end"/>
        </w:r>
      </w:hyperlink>
    </w:p>
    <w:p w14:paraId="426A9A8E" w14:textId="6F8A4483" w:rsidR="00690ED7" w:rsidRDefault="00690ED7">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521" w:history="1">
        <w:r w:rsidRPr="00176322">
          <w:rPr>
            <w:rStyle w:val="Hyperlink"/>
            <w:noProof/>
            <w:lang w:val="fr-CH"/>
          </w:rPr>
          <w:t>3.2.4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Prescriptions de l’Unité territoriale</w:t>
        </w:r>
        <w:r>
          <w:rPr>
            <w:noProof/>
            <w:webHidden/>
          </w:rPr>
          <w:tab/>
        </w:r>
        <w:r>
          <w:rPr>
            <w:noProof/>
            <w:webHidden/>
          </w:rPr>
          <w:fldChar w:fldCharType="begin"/>
        </w:r>
        <w:r>
          <w:rPr>
            <w:noProof/>
            <w:webHidden/>
          </w:rPr>
          <w:instrText xml:space="preserve"> PAGEREF _Toc218607521 \h </w:instrText>
        </w:r>
        <w:r>
          <w:rPr>
            <w:noProof/>
            <w:webHidden/>
          </w:rPr>
        </w:r>
        <w:r>
          <w:rPr>
            <w:noProof/>
            <w:webHidden/>
          </w:rPr>
          <w:fldChar w:fldCharType="separate"/>
        </w:r>
        <w:r>
          <w:rPr>
            <w:noProof/>
            <w:webHidden/>
          </w:rPr>
          <w:t>85</w:t>
        </w:r>
        <w:r>
          <w:rPr>
            <w:noProof/>
            <w:webHidden/>
          </w:rPr>
          <w:fldChar w:fldCharType="end"/>
        </w:r>
      </w:hyperlink>
    </w:p>
    <w:p w14:paraId="0EB8233D" w14:textId="3147AEB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22"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Solution technique</w:t>
        </w:r>
        <w:r>
          <w:rPr>
            <w:noProof/>
            <w:webHidden/>
          </w:rPr>
          <w:tab/>
        </w:r>
        <w:r>
          <w:rPr>
            <w:noProof/>
            <w:webHidden/>
          </w:rPr>
          <w:fldChar w:fldCharType="begin"/>
        </w:r>
        <w:r>
          <w:rPr>
            <w:noProof/>
            <w:webHidden/>
          </w:rPr>
          <w:instrText xml:space="preserve"> PAGEREF _Toc218607522 \h </w:instrText>
        </w:r>
        <w:r>
          <w:rPr>
            <w:noProof/>
            <w:webHidden/>
          </w:rPr>
        </w:r>
        <w:r>
          <w:rPr>
            <w:noProof/>
            <w:webHidden/>
          </w:rPr>
          <w:fldChar w:fldCharType="separate"/>
        </w:r>
        <w:r>
          <w:rPr>
            <w:noProof/>
            <w:webHidden/>
          </w:rPr>
          <w:t>86</w:t>
        </w:r>
        <w:r>
          <w:rPr>
            <w:noProof/>
            <w:webHidden/>
          </w:rPr>
          <w:fldChar w:fldCharType="end"/>
        </w:r>
      </w:hyperlink>
    </w:p>
    <w:p w14:paraId="492C92FB" w14:textId="39AC565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23" w:history="1">
        <w:r w:rsidRPr="00176322">
          <w:rPr>
            <w:rStyle w:val="Hyperlink"/>
            <w:noProof/>
          </w:rPr>
          <w:t>4.1</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électrique intérieure</w:t>
        </w:r>
        <w:r>
          <w:rPr>
            <w:noProof/>
            <w:webHidden/>
          </w:rPr>
          <w:tab/>
        </w:r>
        <w:r>
          <w:rPr>
            <w:noProof/>
            <w:webHidden/>
          </w:rPr>
          <w:fldChar w:fldCharType="begin"/>
        </w:r>
        <w:r>
          <w:rPr>
            <w:noProof/>
            <w:webHidden/>
          </w:rPr>
          <w:instrText xml:space="preserve"> PAGEREF _Toc218607523 \h </w:instrText>
        </w:r>
        <w:r>
          <w:rPr>
            <w:noProof/>
            <w:webHidden/>
          </w:rPr>
        </w:r>
        <w:r>
          <w:rPr>
            <w:noProof/>
            <w:webHidden/>
          </w:rPr>
          <w:fldChar w:fldCharType="separate"/>
        </w:r>
        <w:r>
          <w:rPr>
            <w:noProof/>
            <w:webHidden/>
          </w:rPr>
          <w:t>86</w:t>
        </w:r>
        <w:r>
          <w:rPr>
            <w:noProof/>
            <w:webHidden/>
          </w:rPr>
          <w:fldChar w:fldCharType="end"/>
        </w:r>
      </w:hyperlink>
    </w:p>
    <w:p w14:paraId="4E0F8D63" w14:textId="591E738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24" w:history="1">
        <w:r w:rsidRPr="00176322">
          <w:rPr>
            <w:rStyle w:val="Hyperlink"/>
            <w:noProof/>
          </w:rPr>
          <w:t>4.2</w:t>
        </w:r>
        <w:r>
          <w:rPr>
            <w:rFonts w:asciiTheme="minorHAnsi" w:eastAsiaTheme="minorEastAsia" w:hAnsiTheme="minorHAnsi" w:cstheme="minorBidi"/>
            <w:noProof/>
            <w:kern w:val="2"/>
            <w:sz w:val="24"/>
            <w:szCs w:val="24"/>
            <w14:ligatures w14:val="standardContextual"/>
          </w:rPr>
          <w:tab/>
        </w:r>
        <w:r w:rsidRPr="00176322">
          <w:rPr>
            <w:rStyle w:val="Hyperlink"/>
            <w:noProof/>
          </w:rPr>
          <w:t>Chauffage, ventilation, climatisation</w:t>
        </w:r>
        <w:r>
          <w:rPr>
            <w:noProof/>
            <w:webHidden/>
          </w:rPr>
          <w:tab/>
        </w:r>
        <w:r>
          <w:rPr>
            <w:noProof/>
            <w:webHidden/>
          </w:rPr>
          <w:fldChar w:fldCharType="begin"/>
        </w:r>
        <w:r>
          <w:rPr>
            <w:noProof/>
            <w:webHidden/>
          </w:rPr>
          <w:instrText xml:space="preserve"> PAGEREF _Toc218607524 \h </w:instrText>
        </w:r>
        <w:r>
          <w:rPr>
            <w:noProof/>
            <w:webHidden/>
          </w:rPr>
        </w:r>
        <w:r>
          <w:rPr>
            <w:noProof/>
            <w:webHidden/>
          </w:rPr>
          <w:fldChar w:fldCharType="separate"/>
        </w:r>
        <w:r>
          <w:rPr>
            <w:noProof/>
            <w:webHidden/>
          </w:rPr>
          <w:t>86</w:t>
        </w:r>
        <w:r>
          <w:rPr>
            <w:noProof/>
            <w:webHidden/>
          </w:rPr>
          <w:fldChar w:fldCharType="end"/>
        </w:r>
      </w:hyperlink>
    </w:p>
    <w:p w14:paraId="45AFDF83" w14:textId="78BBE2C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25" w:history="1">
        <w:r w:rsidRPr="00176322">
          <w:rPr>
            <w:rStyle w:val="Hyperlink"/>
            <w:noProof/>
          </w:rPr>
          <w:t>4.3</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de détection incendie bâtiment</w:t>
        </w:r>
        <w:r>
          <w:rPr>
            <w:noProof/>
            <w:webHidden/>
          </w:rPr>
          <w:tab/>
        </w:r>
        <w:r>
          <w:rPr>
            <w:noProof/>
            <w:webHidden/>
          </w:rPr>
          <w:fldChar w:fldCharType="begin"/>
        </w:r>
        <w:r>
          <w:rPr>
            <w:noProof/>
            <w:webHidden/>
          </w:rPr>
          <w:instrText xml:space="preserve"> PAGEREF _Toc218607525 \h </w:instrText>
        </w:r>
        <w:r>
          <w:rPr>
            <w:noProof/>
            <w:webHidden/>
          </w:rPr>
        </w:r>
        <w:r>
          <w:rPr>
            <w:noProof/>
            <w:webHidden/>
          </w:rPr>
          <w:fldChar w:fldCharType="separate"/>
        </w:r>
        <w:r>
          <w:rPr>
            <w:noProof/>
            <w:webHidden/>
          </w:rPr>
          <w:t>86</w:t>
        </w:r>
        <w:r>
          <w:rPr>
            <w:noProof/>
            <w:webHidden/>
          </w:rPr>
          <w:fldChar w:fldCharType="end"/>
        </w:r>
      </w:hyperlink>
    </w:p>
    <w:p w14:paraId="071E888C" w14:textId="5FAF30B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26" w:history="1">
        <w:r w:rsidRPr="00176322">
          <w:rPr>
            <w:rStyle w:val="Hyperlink"/>
            <w:noProof/>
          </w:rPr>
          <w:t>4.4</w:t>
        </w:r>
        <w:r>
          <w:rPr>
            <w:rFonts w:asciiTheme="minorHAnsi" w:eastAsiaTheme="minorEastAsia" w:hAnsiTheme="minorHAnsi" w:cstheme="minorBidi"/>
            <w:noProof/>
            <w:kern w:val="2"/>
            <w:sz w:val="24"/>
            <w:szCs w:val="24"/>
            <w14:ligatures w14:val="standardContextual"/>
          </w:rPr>
          <w:tab/>
        </w:r>
        <w:r w:rsidRPr="00176322">
          <w:rPr>
            <w:rStyle w:val="Hyperlink"/>
            <w:noProof/>
          </w:rPr>
          <w:t>Engin de levage</w:t>
        </w:r>
        <w:r>
          <w:rPr>
            <w:noProof/>
            <w:webHidden/>
          </w:rPr>
          <w:tab/>
        </w:r>
        <w:r>
          <w:rPr>
            <w:noProof/>
            <w:webHidden/>
          </w:rPr>
          <w:fldChar w:fldCharType="begin"/>
        </w:r>
        <w:r>
          <w:rPr>
            <w:noProof/>
            <w:webHidden/>
          </w:rPr>
          <w:instrText xml:space="preserve"> PAGEREF _Toc218607526 \h </w:instrText>
        </w:r>
        <w:r>
          <w:rPr>
            <w:noProof/>
            <w:webHidden/>
          </w:rPr>
        </w:r>
        <w:r>
          <w:rPr>
            <w:noProof/>
            <w:webHidden/>
          </w:rPr>
          <w:fldChar w:fldCharType="separate"/>
        </w:r>
        <w:r>
          <w:rPr>
            <w:noProof/>
            <w:webHidden/>
          </w:rPr>
          <w:t>87</w:t>
        </w:r>
        <w:r>
          <w:rPr>
            <w:noProof/>
            <w:webHidden/>
          </w:rPr>
          <w:fldChar w:fldCharType="end"/>
        </w:r>
      </w:hyperlink>
    </w:p>
    <w:p w14:paraId="3969222D" w14:textId="530B7A3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27" w:history="1">
        <w:r w:rsidRPr="00176322">
          <w:rPr>
            <w:rStyle w:val="Hyperlink"/>
            <w:noProof/>
          </w:rPr>
          <w:t>4.5</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pompage</w:t>
        </w:r>
        <w:r>
          <w:rPr>
            <w:noProof/>
            <w:webHidden/>
          </w:rPr>
          <w:tab/>
        </w:r>
        <w:r>
          <w:rPr>
            <w:noProof/>
            <w:webHidden/>
          </w:rPr>
          <w:fldChar w:fldCharType="begin"/>
        </w:r>
        <w:r>
          <w:rPr>
            <w:noProof/>
            <w:webHidden/>
          </w:rPr>
          <w:instrText xml:space="preserve"> PAGEREF _Toc218607527 \h </w:instrText>
        </w:r>
        <w:r>
          <w:rPr>
            <w:noProof/>
            <w:webHidden/>
          </w:rPr>
        </w:r>
        <w:r>
          <w:rPr>
            <w:noProof/>
            <w:webHidden/>
          </w:rPr>
          <w:fldChar w:fldCharType="separate"/>
        </w:r>
        <w:r>
          <w:rPr>
            <w:noProof/>
            <w:webHidden/>
          </w:rPr>
          <w:t>87</w:t>
        </w:r>
        <w:r>
          <w:rPr>
            <w:noProof/>
            <w:webHidden/>
          </w:rPr>
          <w:fldChar w:fldCharType="end"/>
        </w:r>
      </w:hyperlink>
    </w:p>
    <w:p w14:paraId="1150DE7C" w14:textId="59E6AD8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28" w:history="1">
        <w:r w:rsidRPr="00176322">
          <w:rPr>
            <w:rStyle w:val="Hyperlink"/>
            <w:noProof/>
          </w:rPr>
          <w:t>4.6</w:t>
        </w:r>
        <w:r>
          <w:rPr>
            <w:rFonts w:asciiTheme="minorHAnsi" w:eastAsiaTheme="minorEastAsia" w:hAnsiTheme="minorHAnsi" w:cstheme="minorBidi"/>
            <w:noProof/>
            <w:kern w:val="2"/>
            <w:sz w:val="24"/>
            <w:szCs w:val="24"/>
            <w14:ligatures w14:val="standardContextual"/>
          </w:rPr>
          <w:tab/>
        </w:r>
        <w:r w:rsidRPr="00176322">
          <w:rPr>
            <w:rStyle w:val="Hyperlink"/>
            <w:noProof/>
          </w:rPr>
          <w:t>Système de défense incendie</w:t>
        </w:r>
        <w:r>
          <w:rPr>
            <w:noProof/>
            <w:webHidden/>
          </w:rPr>
          <w:tab/>
        </w:r>
        <w:r>
          <w:rPr>
            <w:noProof/>
            <w:webHidden/>
          </w:rPr>
          <w:fldChar w:fldCharType="begin"/>
        </w:r>
        <w:r>
          <w:rPr>
            <w:noProof/>
            <w:webHidden/>
          </w:rPr>
          <w:instrText xml:space="preserve"> PAGEREF _Toc218607528 \h </w:instrText>
        </w:r>
        <w:r>
          <w:rPr>
            <w:noProof/>
            <w:webHidden/>
          </w:rPr>
        </w:r>
        <w:r>
          <w:rPr>
            <w:noProof/>
            <w:webHidden/>
          </w:rPr>
          <w:fldChar w:fldCharType="separate"/>
        </w:r>
        <w:r>
          <w:rPr>
            <w:noProof/>
            <w:webHidden/>
          </w:rPr>
          <w:t>88</w:t>
        </w:r>
        <w:r>
          <w:rPr>
            <w:noProof/>
            <w:webHidden/>
          </w:rPr>
          <w:fldChar w:fldCharType="end"/>
        </w:r>
      </w:hyperlink>
    </w:p>
    <w:p w14:paraId="6673EF1F" w14:textId="71564DFE"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29" w:history="1">
        <w:r w:rsidRPr="00176322">
          <w:rPr>
            <w:rStyle w:val="Hyperlink"/>
            <w:noProof/>
          </w:rPr>
          <w:t>4.7</w:t>
        </w:r>
        <w:r>
          <w:rPr>
            <w:rFonts w:asciiTheme="minorHAnsi" w:eastAsiaTheme="minorEastAsia" w:hAnsiTheme="minorHAnsi" w:cstheme="minorBidi"/>
            <w:noProof/>
            <w:kern w:val="2"/>
            <w:sz w:val="24"/>
            <w:szCs w:val="24"/>
            <w14:ligatures w14:val="standardContextual"/>
          </w:rPr>
          <w:tab/>
        </w:r>
        <w:r w:rsidRPr="00176322">
          <w:rPr>
            <w:rStyle w:val="Hyperlink"/>
            <w:noProof/>
          </w:rPr>
          <w:t>Barrière de service motorisée</w:t>
        </w:r>
        <w:r>
          <w:rPr>
            <w:noProof/>
            <w:webHidden/>
          </w:rPr>
          <w:tab/>
        </w:r>
        <w:r>
          <w:rPr>
            <w:noProof/>
            <w:webHidden/>
          </w:rPr>
          <w:fldChar w:fldCharType="begin"/>
        </w:r>
        <w:r>
          <w:rPr>
            <w:noProof/>
            <w:webHidden/>
          </w:rPr>
          <w:instrText xml:space="preserve"> PAGEREF _Toc218607529 \h </w:instrText>
        </w:r>
        <w:r>
          <w:rPr>
            <w:noProof/>
            <w:webHidden/>
          </w:rPr>
        </w:r>
        <w:r>
          <w:rPr>
            <w:noProof/>
            <w:webHidden/>
          </w:rPr>
          <w:fldChar w:fldCharType="separate"/>
        </w:r>
        <w:r>
          <w:rPr>
            <w:noProof/>
            <w:webHidden/>
          </w:rPr>
          <w:t>88</w:t>
        </w:r>
        <w:r>
          <w:rPr>
            <w:noProof/>
            <w:webHidden/>
          </w:rPr>
          <w:fldChar w:fldCharType="end"/>
        </w:r>
      </w:hyperlink>
    </w:p>
    <w:p w14:paraId="08A95B52" w14:textId="34EA0A2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0" w:history="1">
        <w:r w:rsidRPr="00176322">
          <w:rPr>
            <w:rStyle w:val="Hyperlink"/>
            <w:noProof/>
          </w:rPr>
          <w:t>4.8</w:t>
        </w:r>
        <w:r>
          <w:rPr>
            <w:rFonts w:asciiTheme="minorHAnsi" w:eastAsiaTheme="minorEastAsia" w:hAnsiTheme="minorHAnsi" w:cstheme="minorBidi"/>
            <w:noProof/>
            <w:kern w:val="2"/>
            <w:sz w:val="24"/>
            <w:szCs w:val="24"/>
            <w14:ligatures w14:val="standardContextual"/>
          </w:rPr>
          <w:tab/>
        </w:r>
        <w:r w:rsidRPr="00176322">
          <w:rPr>
            <w:rStyle w:val="Hyperlink"/>
            <w:noProof/>
          </w:rPr>
          <w:t>Porte / porte carrossable / contrôle d’accès</w:t>
        </w:r>
        <w:r>
          <w:rPr>
            <w:noProof/>
            <w:webHidden/>
          </w:rPr>
          <w:tab/>
        </w:r>
        <w:r>
          <w:rPr>
            <w:noProof/>
            <w:webHidden/>
          </w:rPr>
          <w:fldChar w:fldCharType="begin"/>
        </w:r>
        <w:r>
          <w:rPr>
            <w:noProof/>
            <w:webHidden/>
          </w:rPr>
          <w:instrText xml:space="preserve"> PAGEREF _Toc218607530 \h </w:instrText>
        </w:r>
        <w:r>
          <w:rPr>
            <w:noProof/>
            <w:webHidden/>
          </w:rPr>
        </w:r>
        <w:r>
          <w:rPr>
            <w:noProof/>
            <w:webHidden/>
          </w:rPr>
          <w:fldChar w:fldCharType="separate"/>
        </w:r>
        <w:r>
          <w:rPr>
            <w:noProof/>
            <w:webHidden/>
          </w:rPr>
          <w:t>88</w:t>
        </w:r>
        <w:r>
          <w:rPr>
            <w:noProof/>
            <w:webHidden/>
          </w:rPr>
          <w:fldChar w:fldCharType="end"/>
        </w:r>
      </w:hyperlink>
    </w:p>
    <w:p w14:paraId="64211135" w14:textId="0FEF6690"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1" w:history="1">
        <w:r w:rsidRPr="00176322">
          <w:rPr>
            <w:rStyle w:val="Hyperlink"/>
            <w:noProof/>
          </w:rPr>
          <w:t>4.9</w:t>
        </w:r>
        <w:r>
          <w:rPr>
            <w:rFonts w:asciiTheme="minorHAnsi" w:eastAsiaTheme="minorEastAsia" w:hAnsiTheme="minorHAnsi" w:cstheme="minorBidi"/>
            <w:noProof/>
            <w:kern w:val="2"/>
            <w:sz w:val="24"/>
            <w:szCs w:val="24"/>
            <w14:ligatures w14:val="standardContextual"/>
          </w:rPr>
          <w:tab/>
        </w:r>
        <w:r w:rsidRPr="00176322">
          <w:rPr>
            <w:rStyle w:val="Hyperlink"/>
            <w:noProof/>
          </w:rPr>
          <w:t>Equipement de la construction</w:t>
        </w:r>
        <w:r>
          <w:rPr>
            <w:noProof/>
            <w:webHidden/>
          </w:rPr>
          <w:tab/>
        </w:r>
        <w:r>
          <w:rPr>
            <w:noProof/>
            <w:webHidden/>
          </w:rPr>
          <w:fldChar w:fldCharType="begin"/>
        </w:r>
        <w:r>
          <w:rPr>
            <w:noProof/>
            <w:webHidden/>
          </w:rPr>
          <w:instrText xml:space="preserve"> PAGEREF _Toc218607531 \h </w:instrText>
        </w:r>
        <w:r>
          <w:rPr>
            <w:noProof/>
            <w:webHidden/>
          </w:rPr>
        </w:r>
        <w:r>
          <w:rPr>
            <w:noProof/>
            <w:webHidden/>
          </w:rPr>
          <w:fldChar w:fldCharType="separate"/>
        </w:r>
        <w:r>
          <w:rPr>
            <w:noProof/>
            <w:webHidden/>
          </w:rPr>
          <w:t>88</w:t>
        </w:r>
        <w:r>
          <w:rPr>
            <w:noProof/>
            <w:webHidden/>
          </w:rPr>
          <w:fldChar w:fldCharType="end"/>
        </w:r>
      </w:hyperlink>
    </w:p>
    <w:p w14:paraId="639E15D6" w14:textId="6B8FF3F8"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2" w:history="1">
        <w:r w:rsidRPr="00176322">
          <w:rPr>
            <w:rStyle w:val="Hyperlink"/>
            <w:noProof/>
          </w:rPr>
          <w:t>4.10</w:t>
        </w:r>
        <w:r>
          <w:rPr>
            <w:rFonts w:asciiTheme="minorHAnsi" w:eastAsiaTheme="minorEastAsia" w:hAnsiTheme="minorHAnsi" w:cstheme="minorBidi"/>
            <w:noProof/>
            <w:kern w:val="2"/>
            <w:sz w:val="24"/>
            <w:szCs w:val="24"/>
            <w14:ligatures w14:val="standardContextual"/>
          </w:rPr>
          <w:tab/>
        </w:r>
        <w:r w:rsidRPr="00176322">
          <w:rPr>
            <w:rStyle w:val="Hyperlink"/>
            <w:noProof/>
          </w:rPr>
          <w:t>Alimentation en eau</w:t>
        </w:r>
        <w:r>
          <w:rPr>
            <w:noProof/>
            <w:webHidden/>
          </w:rPr>
          <w:tab/>
        </w:r>
        <w:r>
          <w:rPr>
            <w:noProof/>
            <w:webHidden/>
          </w:rPr>
          <w:fldChar w:fldCharType="begin"/>
        </w:r>
        <w:r>
          <w:rPr>
            <w:noProof/>
            <w:webHidden/>
          </w:rPr>
          <w:instrText xml:space="preserve"> PAGEREF _Toc218607532 \h </w:instrText>
        </w:r>
        <w:r>
          <w:rPr>
            <w:noProof/>
            <w:webHidden/>
          </w:rPr>
        </w:r>
        <w:r>
          <w:rPr>
            <w:noProof/>
            <w:webHidden/>
          </w:rPr>
          <w:fldChar w:fldCharType="separate"/>
        </w:r>
        <w:r>
          <w:rPr>
            <w:noProof/>
            <w:webHidden/>
          </w:rPr>
          <w:t>89</w:t>
        </w:r>
        <w:r>
          <w:rPr>
            <w:noProof/>
            <w:webHidden/>
          </w:rPr>
          <w:fldChar w:fldCharType="end"/>
        </w:r>
      </w:hyperlink>
    </w:p>
    <w:p w14:paraId="42B8AF0C" w14:textId="7617010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3" w:history="1">
        <w:r w:rsidRPr="00176322">
          <w:rPr>
            <w:rStyle w:val="Hyperlink"/>
            <w:noProof/>
          </w:rPr>
          <w:t>4.11</w:t>
        </w:r>
        <w:r>
          <w:rPr>
            <w:rFonts w:asciiTheme="minorHAnsi" w:eastAsiaTheme="minorEastAsia" w:hAnsiTheme="minorHAnsi" w:cstheme="minorBidi"/>
            <w:noProof/>
            <w:kern w:val="2"/>
            <w:sz w:val="24"/>
            <w:szCs w:val="24"/>
            <w14:ligatures w14:val="standardContextual"/>
          </w:rPr>
          <w:tab/>
        </w:r>
        <w:r w:rsidRPr="00176322">
          <w:rPr>
            <w:rStyle w:val="Hyperlink"/>
            <w:noProof/>
          </w:rPr>
          <w:t>Téléphonie</w:t>
        </w:r>
        <w:r>
          <w:rPr>
            <w:noProof/>
            <w:webHidden/>
          </w:rPr>
          <w:tab/>
        </w:r>
        <w:r>
          <w:rPr>
            <w:noProof/>
            <w:webHidden/>
          </w:rPr>
          <w:fldChar w:fldCharType="begin"/>
        </w:r>
        <w:r>
          <w:rPr>
            <w:noProof/>
            <w:webHidden/>
          </w:rPr>
          <w:instrText xml:space="preserve"> PAGEREF _Toc218607533 \h </w:instrText>
        </w:r>
        <w:r>
          <w:rPr>
            <w:noProof/>
            <w:webHidden/>
          </w:rPr>
        </w:r>
        <w:r>
          <w:rPr>
            <w:noProof/>
            <w:webHidden/>
          </w:rPr>
          <w:fldChar w:fldCharType="separate"/>
        </w:r>
        <w:r>
          <w:rPr>
            <w:noProof/>
            <w:webHidden/>
          </w:rPr>
          <w:t>89</w:t>
        </w:r>
        <w:r>
          <w:rPr>
            <w:noProof/>
            <w:webHidden/>
          </w:rPr>
          <w:fldChar w:fldCharType="end"/>
        </w:r>
      </w:hyperlink>
    </w:p>
    <w:p w14:paraId="42204650" w14:textId="26635E01"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4" w:history="1">
        <w:r w:rsidRPr="00176322">
          <w:rPr>
            <w:rStyle w:val="Hyperlink"/>
            <w:noProof/>
          </w:rPr>
          <w:t>4.12</w:t>
        </w:r>
        <w:r>
          <w:rPr>
            <w:rFonts w:asciiTheme="minorHAnsi" w:eastAsiaTheme="minorEastAsia" w:hAnsiTheme="minorHAnsi" w:cstheme="minorBidi"/>
            <w:noProof/>
            <w:kern w:val="2"/>
            <w:sz w:val="24"/>
            <w:szCs w:val="24"/>
            <w14:ligatures w14:val="standardContextual"/>
          </w:rPr>
          <w:tab/>
        </w:r>
        <w:r w:rsidRPr="00176322">
          <w:rPr>
            <w:rStyle w:val="Hyperlink"/>
            <w:noProof/>
          </w:rPr>
          <w:t>Installation d'évacuation et de traitement des eaux de chaussée</w:t>
        </w:r>
        <w:r>
          <w:rPr>
            <w:noProof/>
            <w:webHidden/>
          </w:rPr>
          <w:tab/>
        </w:r>
        <w:r>
          <w:rPr>
            <w:noProof/>
            <w:webHidden/>
          </w:rPr>
          <w:fldChar w:fldCharType="begin"/>
        </w:r>
        <w:r>
          <w:rPr>
            <w:noProof/>
            <w:webHidden/>
          </w:rPr>
          <w:instrText xml:space="preserve"> PAGEREF _Toc218607534 \h </w:instrText>
        </w:r>
        <w:r>
          <w:rPr>
            <w:noProof/>
            <w:webHidden/>
          </w:rPr>
        </w:r>
        <w:r>
          <w:rPr>
            <w:noProof/>
            <w:webHidden/>
          </w:rPr>
          <w:fldChar w:fldCharType="separate"/>
        </w:r>
        <w:r>
          <w:rPr>
            <w:noProof/>
            <w:webHidden/>
          </w:rPr>
          <w:t>89</w:t>
        </w:r>
        <w:r>
          <w:rPr>
            <w:noProof/>
            <w:webHidden/>
          </w:rPr>
          <w:fldChar w:fldCharType="end"/>
        </w:r>
      </w:hyperlink>
    </w:p>
    <w:p w14:paraId="6B363491" w14:textId="7DA5FCAA"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35"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Mise en service</w:t>
        </w:r>
        <w:r>
          <w:rPr>
            <w:noProof/>
            <w:webHidden/>
          </w:rPr>
          <w:tab/>
        </w:r>
        <w:r>
          <w:rPr>
            <w:noProof/>
            <w:webHidden/>
          </w:rPr>
          <w:fldChar w:fldCharType="begin"/>
        </w:r>
        <w:r>
          <w:rPr>
            <w:noProof/>
            <w:webHidden/>
          </w:rPr>
          <w:instrText xml:space="preserve"> PAGEREF _Toc218607535 \h </w:instrText>
        </w:r>
        <w:r>
          <w:rPr>
            <w:noProof/>
            <w:webHidden/>
          </w:rPr>
        </w:r>
        <w:r>
          <w:rPr>
            <w:noProof/>
            <w:webHidden/>
          </w:rPr>
          <w:fldChar w:fldCharType="separate"/>
        </w:r>
        <w:r>
          <w:rPr>
            <w:noProof/>
            <w:webHidden/>
          </w:rPr>
          <w:t>90</w:t>
        </w:r>
        <w:r>
          <w:rPr>
            <w:noProof/>
            <w:webHidden/>
          </w:rPr>
          <w:fldChar w:fldCharType="end"/>
        </w:r>
      </w:hyperlink>
    </w:p>
    <w:p w14:paraId="198B7FC9" w14:textId="64A8BE4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6" w:history="1">
        <w:r w:rsidRPr="00176322">
          <w:rPr>
            <w:rStyle w:val="Hyperlink"/>
            <w:noProof/>
          </w:rPr>
          <w:t>5.1</w:t>
        </w:r>
        <w:r>
          <w:rPr>
            <w:rFonts w:asciiTheme="minorHAnsi" w:eastAsiaTheme="minorEastAsia" w:hAnsiTheme="minorHAnsi" w:cstheme="minorBidi"/>
            <w:noProof/>
            <w:kern w:val="2"/>
            <w:sz w:val="24"/>
            <w:szCs w:val="24"/>
            <w14:ligatures w14:val="standardContextual"/>
          </w:rPr>
          <w:tab/>
        </w:r>
        <w:r w:rsidRPr="00176322">
          <w:rPr>
            <w:rStyle w:val="Hyperlink"/>
            <w:noProof/>
          </w:rPr>
          <w:t>Tests et mise en service de l’infrastructure</w:t>
        </w:r>
        <w:r>
          <w:rPr>
            <w:noProof/>
            <w:webHidden/>
          </w:rPr>
          <w:tab/>
        </w:r>
        <w:r>
          <w:rPr>
            <w:noProof/>
            <w:webHidden/>
          </w:rPr>
          <w:fldChar w:fldCharType="begin"/>
        </w:r>
        <w:r>
          <w:rPr>
            <w:noProof/>
            <w:webHidden/>
          </w:rPr>
          <w:instrText xml:space="preserve"> PAGEREF _Toc218607536 \h </w:instrText>
        </w:r>
        <w:r>
          <w:rPr>
            <w:noProof/>
            <w:webHidden/>
          </w:rPr>
        </w:r>
        <w:r>
          <w:rPr>
            <w:noProof/>
            <w:webHidden/>
          </w:rPr>
          <w:fldChar w:fldCharType="separate"/>
        </w:r>
        <w:r>
          <w:rPr>
            <w:noProof/>
            <w:webHidden/>
          </w:rPr>
          <w:t>90</w:t>
        </w:r>
        <w:r>
          <w:rPr>
            <w:noProof/>
            <w:webHidden/>
          </w:rPr>
          <w:fldChar w:fldCharType="end"/>
        </w:r>
      </w:hyperlink>
    </w:p>
    <w:p w14:paraId="17B20515" w14:textId="74515622"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7" w:history="1">
        <w:r w:rsidRPr="00176322">
          <w:rPr>
            <w:rStyle w:val="Hyperlink"/>
            <w:i/>
            <w:iCs/>
            <w:noProof/>
          </w:rPr>
          <w:t>5.2</w:t>
        </w:r>
        <w:r>
          <w:rPr>
            <w:rFonts w:asciiTheme="minorHAnsi" w:eastAsiaTheme="minorEastAsia" w:hAnsiTheme="minorHAnsi" w:cstheme="minorBidi"/>
            <w:noProof/>
            <w:kern w:val="2"/>
            <w:sz w:val="24"/>
            <w:szCs w:val="24"/>
            <w14:ligatures w14:val="standardContextual"/>
          </w:rPr>
          <w:tab/>
        </w:r>
        <w:r w:rsidRPr="00176322">
          <w:rPr>
            <w:rStyle w:val="Hyperlink"/>
            <w:noProof/>
          </w:rPr>
          <w:t>Instruction</w:t>
        </w:r>
        <w:r>
          <w:rPr>
            <w:noProof/>
            <w:webHidden/>
          </w:rPr>
          <w:tab/>
        </w:r>
        <w:r>
          <w:rPr>
            <w:noProof/>
            <w:webHidden/>
          </w:rPr>
          <w:fldChar w:fldCharType="begin"/>
        </w:r>
        <w:r>
          <w:rPr>
            <w:noProof/>
            <w:webHidden/>
          </w:rPr>
          <w:instrText xml:space="preserve"> PAGEREF _Toc218607537 \h </w:instrText>
        </w:r>
        <w:r>
          <w:rPr>
            <w:noProof/>
            <w:webHidden/>
          </w:rPr>
        </w:r>
        <w:r>
          <w:rPr>
            <w:noProof/>
            <w:webHidden/>
          </w:rPr>
          <w:fldChar w:fldCharType="separate"/>
        </w:r>
        <w:r>
          <w:rPr>
            <w:noProof/>
            <w:webHidden/>
          </w:rPr>
          <w:t>90</w:t>
        </w:r>
        <w:r>
          <w:rPr>
            <w:noProof/>
            <w:webHidden/>
          </w:rPr>
          <w:fldChar w:fldCharType="end"/>
        </w:r>
      </w:hyperlink>
    </w:p>
    <w:p w14:paraId="2379BFE9" w14:textId="26EDA1F5"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38" w:history="1">
        <w:r w:rsidRPr="00176322">
          <w:rPr>
            <w:rStyle w:val="Hyperlink"/>
            <w:noProof/>
          </w:rPr>
          <w:t>5.3</w:t>
        </w:r>
        <w:r>
          <w:rPr>
            <w:rFonts w:asciiTheme="minorHAnsi" w:eastAsiaTheme="minorEastAsia" w:hAnsiTheme="minorHAnsi" w:cstheme="minorBidi"/>
            <w:noProof/>
            <w:kern w:val="2"/>
            <w:sz w:val="24"/>
            <w:szCs w:val="24"/>
            <w14:ligatures w14:val="standardContextual"/>
          </w:rPr>
          <w:tab/>
        </w:r>
        <w:r w:rsidRPr="00176322">
          <w:rPr>
            <w:rStyle w:val="Hyperlink"/>
            <w:noProof/>
          </w:rPr>
          <w:t>Démontage, élimination des matériaux (*)</w:t>
        </w:r>
        <w:r>
          <w:rPr>
            <w:noProof/>
            <w:webHidden/>
          </w:rPr>
          <w:tab/>
        </w:r>
        <w:r>
          <w:rPr>
            <w:noProof/>
            <w:webHidden/>
          </w:rPr>
          <w:fldChar w:fldCharType="begin"/>
        </w:r>
        <w:r>
          <w:rPr>
            <w:noProof/>
            <w:webHidden/>
          </w:rPr>
          <w:instrText xml:space="preserve"> PAGEREF _Toc218607538 \h </w:instrText>
        </w:r>
        <w:r>
          <w:rPr>
            <w:noProof/>
            <w:webHidden/>
          </w:rPr>
        </w:r>
        <w:r>
          <w:rPr>
            <w:noProof/>
            <w:webHidden/>
          </w:rPr>
          <w:fldChar w:fldCharType="separate"/>
        </w:r>
        <w:r>
          <w:rPr>
            <w:noProof/>
            <w:webHidden/>
          </w:rPr>
          <w:t>90</w:t>
        </w:r>
        <w:r>
          <w:rPr>
            <w:noProof/>
            <w:webHidden/>
          </w:rPr>
          <w:fldChar w:fldCharType="end"/>
        </w:r>
      </w:hyperlink>
    </w:p>
    <w:p w14:paraId="10C419DA" w14:textId="753E7D5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39" w:history="1">
        <w:r w:rsidRPr="00176322">
          <w:rPr>
            <w:rStyle w:val="Hyperlink"/>
            <w:noProof/>
            <w:lang w:val="fr-CH"/>
          </w:rPr>
          <w:t>6</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 l’installation</w:t>
        </w:r>
        <w:r>
          <w:rPr>
            <w:noProof/>
            <w:webHidden/>
          </w:rPr>
          <w:tab/>
        </w:r>
        <w:r>
          <w:rPr>
            <w:noProof/>
            <w:webHidden/>
          </w:rPr>
          <w:fldChar w:fldCharType="begin"/>
        </w:r>
        <w:r>
          <w:rPr>
            <w:noProof/>
            <w:webHidden/>
          </w:rPr>
          <w:instrText xml:space="preserve"> PAGEREF _Toc218607539 \h </w:instrText>
        </w:r>
        <w:r>
          <w:rPr>
            <w:noProof/>
            <w:webHidden/>
          </w:rPr>
        </w:r>
        <w:r>
          <w:rPr>
            <w:noProof/>
            <w:webHidden/>
          </w:rPr>
          <w:fldChar w:fldCharType="separate"/>
        </w:r>
        <w:r>
          <w:rPr>
            <w:noProof/>
            <w:webHidden/>
          </w:rPr>
          <w:t>91</w:t>
        </w:r>
        <w:r>
          <w:rPr>
            <w:noProof/>
            <w:webHidden/>
          </w:rPr>
          <w:fldChar w:fldCharType="end"/>
        </w:r>
      </w:hyperlink>
    </w:p>
    <w:p w14:paraId="4E206941" w14:textId="1A9C6144"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40" w:history="1">
        <w:r w:rsidRPr="00176322">
          <w:rPr>
            <w:rStyle w:val="Hyperlink"/>
            <w:noProof/>
          </w:rPr>
          <w:t>6.1</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 réalisation de l’installation</w:t>
        </w:r>
        <w:r>
          <w:rPr>
            <w:noProof/>
            <w:webHidden/>
          </w:rPr>
          <w:tab/>
        </w:r>
        <w:r>
          <w:rPr>
            <w:noProof/>
            <w:webHidden/>
          </w:rPr>
          <w:fldChar w:fldCharType="begin"/>
        </w:r>
        <w:r>
          <w:rPr>
            <w:noProof/>
            <w:webHidden/>
          </w:rPr>
          <w:instrText xml:space="preserve"> PAGEREF _Toc218607540 \h </w:instrText>
        </w:r>
        <w:r>
          <w:rPr>
            <w:noProof/>
            <w:webHidden/>
          </w:rPr>
        </w:r>
        <w:r>
          <w:rPr>
            <w:noProof/>
            <w:webHidden/>
          </w:rPr>
          <w:fldChar w:fldCharType="separate"/>
        </w:r>
        <w:r>
          <w:rPr>
            <w:noProof/>
            <w:webHidden/>
          </w:rPr>
          <w:t>91</w:t>
        </w:r>
        <w:r>
          <w:rPr>
            <w:noProof/>
            <w:webHidden/>
          </w:rPr>
          <w:fldChar w:fldCharType="end"/>
        </w:r>
      </w:hyperlink>
    </w:p>
    <w:p w14:paraId="4C72D122" w14:textId="106AEA55"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41" w:history="1">
        <w:r w:rsidRPr="00176322">
          <w:rPr>
            <w:rStyle w:val="Hyperlink"/>
            <w:noProof/>
          </w:rPr>
          <w:t>6.2</w:t>
        </w:r>
        <w:r>
          <w:rPr>
            <w:rFonts w:asciiTheme="minorHAnsi" w:eastAsiaTheme="minorEastAsia" w:hAnsiTheme="minorHAnsi" w:cstheme="minorBidi"/>
            <w:noProof/>
            <w:kern w:val="2"/>
            <w:sz w:val="24"/>
            <w:szCs w:val="24"/>
            <w14:ligatures w14:val="standardContextual"/>
          </w:rPr>
          <w:tab/>
        </w:r>
        <w:r w:rsidRPr="00176322">
          <w:rPr>
            <w:rStyle w:val="Hyperlink"/>
            <w:noProof/>
          </w:rPr>
          <w:t>Coûts d’exploitation et de maintenance de l’installation</w:t>
        </w:r>
        <w:r>
          <w:rPr>
            <w:noProof/>
            <w:webHidden/>
          </w:rPr>
          <w:tab/>
        </w:r>
        <w:r>
          <w:rPr>
            <w:noProof/>
            <w:webHidden/>
          </w:rPr>
          <w:fldChar w:fldCharType="begin"/>
        </w:r>
        <w:r>
          <w:rPr>
            <w:noProof/>
            <w:webHidden/>
          </w:rPr>
          <w:instrText xml:space="preserve"> PAGEREF _Toc218607541 \h </w:instrText>
        </w:r>
        <w:r>
          <w:rPr>
            <w:noProof/>
            <w:webHidden/>
          </w:rPr>
        </w:r>
        <w:r>
          <w:rPr>
            <w:noProof/>
            <w:webHidden/>
          </w:rPr>
          <w:fldChar w:fldCharType="separate"/>
        </w:r>
        <w:r>
          <w:rPr>
            <w:noProof/>
            <w:webHidden/>
          </w:rPr>
          <w:t>91</w:t>
        </w:r>
        <w:r>
          <w:rPr>
            <w:noProof/>
            <w:webHidden/>
          </w:rPr>
          <w:fldChar w:fldCharType="end"/>
        </w:r>
      </w:hyperlink>
    </w:p>
    <w:p w14:paraId="6BCDDC1E" w14:textId="255DBFB2"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42" w:history="1">
        <w:r w:rsidRPr="00176322">
          <w:rPr>
            <w:rStyle w:val="Hyperlink"/>
            <w:noProof/>
            <w:lang w:val="fr-CH"/>
          </w:rPr>
          <w:t>7</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_Toc218607542 \h </w:instrText>
        </w:r>
        <w:r>
          <w:rPr>
            <w:noProof/>
            <w:webHidden/>
          </w:rPr>
        </w:r>
        <w:r>
          <w:rPr>
            <w:noProof/>
            <w:webHidden/>
          </w:rPr>
          <w:fldChar w:fldCharType="separate"/>
        </w:r>
        <w:r>
          <w:rPr>
            <w:noProof/>
            <w:webHidden/>
          </w:rPr>
          <w:t>92</w:t>
        </w:r>
        <w:r>
          <w:rPr>
            <w:noProof/>
            <w:webHidden/>
          </w:rPr>
          <w:fldChar w:fldCharType="end"/>
        </w:r>
      </w:hyperlink>
    </w:p>
    <w:p w14:paraId="538251C6" w14:textId="5F747FC8" w:rsidR="00690ED7" w:rsidRDefault="00690ED7">
      <w:pPr>
        <w:pStyle w:val="Verzeichnis1"/>
        <w:tabs>
          <w:tab w:val="right" w:leader="dot" w:pos="9627"/>
        </w:tabs>
        <w:rPr>
          <w:rFonts w:asciiTheme="minorHAnsi" w:eastAsiaTheme="minorEastAsia" w:hAnsiTheme="minorHAnsi" w:cstheme="minorBidi"/>
          <w:b w:val="0"/>
          <w:noProof/>
          <w:kern w:val="2"/>
          <w:sz w:val="24"/>
          <w:szCs w:val="24"/>
          <w14:ligatures w14:val="standardContextual"/>
        </w:rPr>
      </w:pPr>
      <w:hyperlink w:anchor="_Toc218607543" w:history="1">
        <w:r w:rsidRPr="00176322">
          <w:rPr>
            <w:rStyle w:val="Hyperlink"/>
            <w:noProof/>
            <w:lang w:val="fr-CH"/>
          </w:rPr>
          <w:t>Dossier D-9: Exigences pour le Génie civil</w:t>
        </w:r>
        <w:r>
          <w:rPr>
            <w:noProof/>
            <w:webHidden/>
          </w:rPr>
          <w:tab/>
        </w:r>
        <w:r>
          <w:rPr>
            <w:noProof/>
            <w:webHidden/>
          </w:rPr>
          <w:fldChar w:fldCharType="begin"/>
        </w:r>
        <w:r>
          <w:rPr>
            <w:noProof/>
            <w:webHidden/>
          </w:rPr>
          <w:instrText xml:space="preserve"> PAGEREF _Toc218607543 \h </w:instrText>
        </w:r>
        <w:r>
          <w:rPr>
            <w:noProof/>
            <w:webHidden/>
          </w:rPr>
        </w:r>
        <w:r>
          <w:rPr>
            <w:noProof/>
            <w:webHidden/>
          </w:rPr>
          <w:fldChar w:fldCharType="separate"/>
        </w:r>
        <w:r>
          <w:rPr>
            <w:noProof/>
            <w:webHidden/>
          </w:rPr>
          <w:t>93</w:t>
        </w:r>
        <w:r>
          <w:rPr>
            <w:noProof/>
            <w:webHidden/>
          </w:rPr>
          <w:fldChar w:fldCharType="end"/>
        </w:r>
      </w:hyperlink>
    </w:p>
    <w:p w14:paraId="498801E7" w14:textId="0C4E0135"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44" w:history="1">
        <w:r w:rsidRPr="00176322">
          <w:rPr>
            <w:rStyle w:val="Hyperlink"/>
            <w:noProof/>
            <w:lang w:val="fr-CH"/>
          </w:rPr>
          <w:t>1</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Objectif et but des mesures, état final</w:t>
        </w:r>
        <w:r>
          <w:rPr>
            <w:noProof/>
            <w:webHidden/>
          </w:rPr>
          <w:tab/>
        </w:r>
        <w:r>
          <w:rPr>
            <w:noProof/>
            <w:webHidden/>
          </w:rPr>
          <w:fldChar w:fldCharType="begin"/>
        </w:r>
        <w:r>
          <w:rPr>
            <w:noProof/>
            <w:webHidden/>
          </w:rPr>
          <w:instrText xml:space="preserve"> PAGEREF _Toc218607544 \h </w:instrText>
        </w:r>
        <w:r>
          <w:rPr>
            <w:noProof/>
            <w:webHidden/>
          </w:rPr>
        </w:r>
        <w:r>
          <w:rPr>
            <w:noProof/>
            <w:webHidden/>
          </w:rPr>
          <w:fldChar w:fldCharType="separate"/>
        </w:r>
        <w:r>
          <w:rPr>
            <w:noProof/>
            <w:webHidden/>
          </w:rPr>
          <w:t>93</w:t>
        </w:r>
        <w:r>
          <w:rPr>
            <w:noProof/>
            <w:webHidden/>
          </w:rPr>
          <w:fldChar w:fldCharType="end"/>
        </w:r>
      </w:hyperlink>
    </w:p>
    <w:p w14:paraId="01BDE71E" w14:textId="7F5E473A"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45" w:history="1">
        <w:r w:rsidRPr="00176322">
          <w:rPr>
            <w:rStyle w:val="Hyperlink"/>
            <w:noProof/>
            <w:lang w:val="fr-CH"/>
          </w:rPr>
          <w:t>2</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Description de l’état actuel (*)</w:t>
        </w:r>
        <w:r>
          <w:rPr>
            <w:noProof/>
            <w:webHidden/>
          </w:rPr>
          <w:tab/>
        </w:r>
        <w:r>
          <w:rPr>
            <w:noProof/>
            <w:webHidden/>
          </w:rPr>
          <w:fldChar w:fldCharType="begin"/>
        </w:r>
        <w:r>
          <w:rPr>
            <w:noProof/>
            <w:webHidden/>
          </w:rPr>
          <w:instrText xml:space="preserve"> PAGEREF _Toc218607545 \h </w:instrText>
        </w:r>
        <w:r>
          <w:rPr>
            <w:noProof/>
            <w:webHidden/>
          </w:rPr>
        </w:r>
        <w:r>
          <w:rPr>
            <w:noProof/>
            <w:webHidden/>
          </w:rPr>
          <w:fldChar w:fldCharType="separate"/>
        </w:r>
        <w:r>
          <w:rPr>
            <w:noProof/>
            <w:webHidden/>
          </w:rPr>
          <w:t>93</w:t>
        </w:r>
        <w:r>
          <w:rPr>
            <w:noProof/>
            <w:webHidden/>
          </w:rPr>
          <w:fldChar w:fldCharType="end"/>
        </w:r>
      </w:hyperlink>
    </w:p>
    <w:p w14:paraId="6D582876" w14:textId="3B903F21"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46" w:history="1">
        <w:r w:rsidRPr="00176322">
          <w:rPr>
            <w:rStyle w:val="Hyperlink"/>
            <w:noProof/>
            <w:lang w:val="fr-CH"/>
          </w:rPr>
          <w:t>3</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Exigences des installations pour le génie civil</w:t>
        </w:r>
        <w:r>
          <w:rPr>
            <w:noProof/>
            <w:webHidden/>
          </w:rPr>
          <w:tab/>
        </w:r>
        <w:r>
          <w:rPr>
            <w:noProof/>
            <w:webHidden/>
          </w:rPr>
          <w:fldChar w:fldCharType="begin"/>
        </w:r>
        <w:r>
          <w:rPr>
            <w:noProof/>
            <w:webHidden/>
          </w:rPr>
          <w:instrText xml:space="preserve"> PAGEREF _Toc218607546 \h </w:instrText>
        </w:r>
        <w:r>
          <w:rPr>
            <w:noProof/>
            <w:webHidden/>
          </w:rPr>
        </w:r>
        <w:r>
          <w:rPr>
            <w:noProof/>
            <w:webHidden/>
          </w:rPr>
          <w:fldChar w:fldCharType="separate"/>
        </w:r>
        <w:r>
          <w:rPr>
            <w:noProof/>
            <w:webHidden/>
          </w:rPr>
          <w:t>93</w:t>
        </w:r>
        <w:r>
          <w:rPr>
            <w:noProof/>
            <w:webHidden/>
          </w:rPr>
          <w:fldChar w:fldCharType="end"/>
        </w:r>
      </w:hyperlink>
    </w:p>
    <w:p w14:paraId="6A152A68" w14:textId="58BAAA7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47" w:history="1">
        <w:r w:rsidRPr="00176322">
          <w:rPr>
            <w:rStyle w:val="Hyperlink"/>
            <w:noProof/>
          </w:rPr>
          <w:t>3.1</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Distribution d’énergie</w:t>
        </w:r>
        <w:r>
          <w:rPr>
            <w:noProof/>
            <w:webHidden/>
          </w:rPr>
          <w:tab/>
        </w:r>
        <w:r>
          <w:rPr>
            <w:noProof/>
            <w:webHidden/>
          </w:rPr>
          <w:fldChar w:fldCharType="begin"/>
        </w:r>
        <w:r>
          <w:rPr>
            <w:noProof/>
            <w:webHidden/>
          </w:rPr>
          <w:instrText xml:space="preserve"> PAGEREF _Toc218607547 \h </w:instrText>
        </w:r>
        <w:r>
          <w:rPr>
            <w:noProof/>
            <w:webHidden/>
          </w:rPr>
        </w:r>
        <w:r>
          <w:rPr>
            <w:noProof/>
            <w:webHidden/>
          </w:rPr>
          <w:fldChar w:fldCharType="separate"/>
        </w:r>
        <w:r>
          <w:rPr>
            <w:noProof/>
            <w:webHidden/>
          </w:rPr>
          <w:t>93</w:t>
        </w:r>
        <w:r>
          <w:rPr>
            <w:noProof/>
            <w:webHidden/>
          </w:rPr>
          <w:fldChar w:fldCharType="end"/>
        </w:r>
      </w:hyperlink>
    </w:p>
    <w:p w14:paraId="4908CC25" w14:textId="76AD992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48" w:history="1">
        <w:r w:rsidRPr="00176322">
          <w:rPr>
            <w:rStyle w:val="Hyperlink"/>
            <w:noProof/>
          </w:rPr>
          <w:t>3.2</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Eclairage</w:t>
        </w:r>
        <w:r>
          <w:rPr>
            <w:noProof/>
            <w:webHidden/>
          </w:rPr>
          <w:tab/>
        </w:r>
        <w:r>
          <w:rPr>
            <w:noProof/>
            <w:webHidden/>
          </w:rPr>
          <w:fldChar w:fldCharType="begin"/>
        </w:r>
        <w:r>
          <w:rPr>
            <w:noProof/>
            <w:webHidden/>
          </w:rPr>
          <w:instrText xml:space="preserve"> PAGEREF _Toc218607548 \h </w:instrText>
        </w:r>
        <w:r>
          <w:rPr>
            <w:noProof/>
            <w:webHidden/>
          </w:rPr>
        </w:r>
        <w:r>
          <w:rPr>
            <w:noProof/>
            <w:webHidden/>
          </w:rPr>
          <w:fldChar w:fldCharType="separate"/>
        </w:r>
        <w:r>
          <w:rPr>
            <w:noProof/>
            <w:webHidden/>
          </w:rPr>
          <w:t>93</w:t>
        </w:r>
        <w:r>
          <w:rPr>
            <w:noProof/>
            <w:webHidden/>
          </w:rPr>
          <w:fldChar w:fldCharType="end"/>
        </w:r>
      </w:hyperlink>
    </w:p>
    <w:p w14:paraId="718C84A6" w14:textId="6AADF0AD"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49" w:history="1">
        <w:r w:rsidRPr="00176322">
          <w:rPr>
            <w:rStyle w:val="Hyperlink"/>
            <w:noProof/>
          </w:rPr>
          <w:t>3.3</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Ventilation</w:t>
        </w:r>
        <w:r>
          <w:rPr>
            <w:noProof/>
            <w:webHidden/>
          </w:rPr>
          <w:tab/>
        </w:r>
        <w:r>
          <w:rPr>
            <w:noProof/>
            <w:webHidden/>
          </w:rPr>
          <w:fldChar w:fldCharType="begin"/>
        </w:r>
        <w:r>
          <w:rPr>
            <w:noProof/>
            <w:webHidden/>
          </w:rPr>
          <w:instrText xml:space="preserve"> PAGEREF _Toc218607549 \h </w:instrText>
        </w:r>
        <w:r>
          <w:rPr>
            <w:noProof/>
            <w:webHidden/>
          </w:rPr>
        </w:r>
        <w:r>
          <w:rPr>
            <w:noProof/>
            <w:webHidden/>
          </w:rPr>
          <w:fldChar w:fldCharType="separate"/>
        </w:r>
        <w:r>
          <w:rPr>
            <w:noProof/>
            <w:webHidden/>
          </w:rPr>
          <w:t>94</w:t>
        </w:r>
        <w:r>
          <w:rPr>
            <w:noProof/>
            <w:webHidden/>
          </w:rPr>
          <w:fldChar w:fldCharType="end"/>
        </w:r>
      </w:hyperlink>
    </w:p>
    <w:p w14:paraId="36C9D302" w14:textId="7C394C5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50" w:history="1">
        <w:r w:rsidRPr="00176322">
          <w:rPr>
            <w:rStyle w:val="Hyperlink"/>
            <w:noProof/>
          </w:rPr>
          <w:t>3.4</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Signalisation</w:t>
        </w:r>
        <w:r>
          <w:rPr>
            <w:noProof/>
            <w:webHidden/>
          </w:rPr>
          <w:tab/>
        </w:r>
        <w:r>
          <w:rPr>
            <w:noProof/>
            <w:webHidden/>
          </w:rPr>
          <w:fldChar w:fldCharType="begin"/>
        </w:r>
        <w:r>
          <w:rPr>
            <w:noProof/>
            <w:webHidden/>
          </w:rPr>
          <w:instrText xml:space="preserve"> PAGEREF _Toc218607550 \h </w:instrText>
        </w:r>
        <w:r>
          <w:rPr>
            <w:noProof/>
            <w:webHidden/>
          </w:rPr>
        </w:r>
        <w:r>
          <w:rPr>
            <w:noProof/>
            <w:webHidden/>
          </w:rPr>
          <w:fldChar w:fldCharType="separate"/>
        </w:r>
        <w:r>
          <w:rPr>
            <w:noProof/>
            <w:webHidden/>
          </w:rPr>
          <w:t>94</w:t>
        </w:r>
        <w:r>
          <w:rPr>
            <w:noProof/>
            <w:webHidden/>
          </w:rPr>
          <w:fldChar w:fldCharType="end"/>
        </w:r>
      </w:hyperlink>
    </w:p>
    <w:p w14:paraId="77B0D38F" w14:textId="72CC768C"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51" w:history="1">
        <w:r w:rsidRPr="00176322">
          <w:rPr>
            <w:rStyle w:val="Hyperlink"/>
            <w:noProof/>
          </w:rPr>
          <w:t>3.5</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Installations de surveillance</w:t>
        </w:r>
        <w:r>
          <w:rPr>
            <w:noProof/>
            <w:webHidden/>
          </w:rPr>
          <w:tab/>
        </w:r>
        <w:r>
          <w:rPr>
            <w:noProof/>
            <w:webHidden/>
          </w:rPr>
          <w:fldChar w:fldCharType="begin"/>
        </w:r>
        <w:r>
          <w:rPr>
            <w:noProof/>
            <w:webHidden/>
          </w:rPr>
          <w:instrText xml:space="preserve"> PAGEREF _Toc218607551 \h </w:instrText>
        </w:r>
        <w:r>
          <w:rPr>
            <w:noProof/>
            <w:webHidden/>
          </w:rPr>
        </w:r>
        <w:r>
          <w:rPr>
            <w:noProof/>
            <w:webHidden/>
          </w:rPr>
          <w:fldChar w:fldCharType="separate"/>
        </w:r>
        <w:r>
          <w:rPr>
            <w:noProof/>
            <w:webHidden/>
          </w:rPr>
          <w:t>94</w:t>
        </w:r>
        <w:r>
          <w:rPr>
            <w:noProof/>
            <w:webHidden/>
          </w:rPr>
          <w:fldChar w:fldCharType="end"/>
        </w:r>
      </w:hyperlink>
    </w:p>
    <w:p w14:paraId="55B0FB00" w14:textId="21C5E72F"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52" w:history="1">
        <w:r w:rsidRPr="00176322">
          <w:rPr>
            <w:rStyle w:val="Hyperlink"/>
            <w:noProof/>
          </w:rPr>
          <w:t>3.6</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Communication &amp; système de gestion</w:t>
        </w:r>
        <w:r>
          <w:rPr>
            <w:noProof/>
            <w:webHidden/>
          </w:rPr>
          <w:tab/>
        </w:r>
        <w:r>
          <w:rPr>
            <w:noProof/>
            <w:webHidden/>
          </w:rPr>
          <w:fldChar w:fldCharType="begin"/>
        </w:r>
        <w:r>
          <w:rPr>
            <w:noProof/>
            <w:webHidden/>
          </w:rPr>
          <w:instrText xml:space="preserve"> PAGEREF _Toc218607552 \h </w:instrText>
        </w:r>
        <w:r>
          <w:rPr>
            <w:noProof/>
            <w:webHidden/>
          </w:rPr>
        </w:r>
        <w:r>
          <w:rPr>
            <w:noProof/>
            <w:webHidden/>
          </w:rPr>
          <w:fldChar w:fldCharType="separate"/>
        </w:r>
        <w:r>
          <w:rPr>
            <w:noProof/>
            <w:webHidden/>
          </w:rPr>
          <w:t>94</w:t>
        </w:r>
        <w:r>
          <w:rPr>
            <w:noProof/>
            <w:webHidden/>
          </w:rPr>
          <w:fldChar w:fldCharType="end"/>
        </w:r>
      </w:hyperlink>
    </w:p>
    <w:p w14:paraId="019A1821" w14:textId="5BCAD13A"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53" w:history="1">
        <w:r w:rsidRPr="00176322">
          <w:rPr>
            <w:rStyle w:val="Hyperlink"/>
            <w:noProof/>
          </w:rPr>
          <w:t>3.7</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Installations de câblage (infrastructure)</w:t>
        </w:r>
        <w:r>
          <w:rPr>
            <w:noProof/>
            <w:webHidden/>
          </w:rPr>
          <w:tab/>
        </w:r>
        <w:r>
          <w:rPr>
            <w:noProof/>
            <w:webHidden/>
          </w:rPr>
          <w:fldChar w:fldCharType="begin"/>
        </w:r>
        <w:r>
          <w:rPr>
            <w:noProof/>
            <w:webHidden/>
          </w:rPr>
          <w:instrText xml:space="preserve"> PAGEREF _Toc218607553 \h </w:instrText>
        </w:r>
        <w:r>
          <w:rPr>
            <w:noProof/>
            <w:webHidden/>
          </w:rPr>
        </w:r>
        <w:r>
          <w:rPr>
            <w:noProof/>
            <w:webHidden/>
          </w:rPr>
          <w:fldChar w:fldCharType="separate"/>
        </w:r>
        <w:r>
          <w:rPr>
            <w:noProof/>
            <w:webHidden/>
          </w:rPr>
          <w:t>94</w:t>
        </w:r>
        <w:r>
          <w:rPr>
            <w:noProof/>
            <w:webHidden/>
          </w:rPr>
          <w:fldChar w:fldCharType="end"/>
        </w:r>
      </w:hyperlink>
    </w:p>
    <w:p w14:paraId="0F9C5766" w14:textId="61495FFB" w:rsidR="00690ED7" w:rsidRDefault="00690ED7">
      <w:pPr>
        <w:pStyle w:val="Verzeichnis3"/>
        <w:rPr>
          <w:rFonts w:asciiTheme="minorHAnsi" w:eastAsiaTheme="minorEastAsia" w:hAnsiTheme="minorHAnsi" w:cstheme="minorBidi"/>
          <w:noProof/>
          <w:kern w:val="2"/>
          <w:sz w:val="24"/>
          <w:szCs w:val="24"/>
          <w14:ligatures w14:val="standardContextual"/>
        </w:rPr>
      </w:pPr>
      <w:hyperlink w:anchor="_Toc218607554" w:history="1">
        <w:r w:rsidRPr="00176322">
          <w:rPr>
            <w:rStyle w:val="Hyperlink"/>
            <w:noProof/>
          </w:rPr>
          <w:t>3.8</w:t>
        </w:r>
        <w:r>
          <w:rPr>
            <w:rFonts w:asciiTheme="minorHAnsi" w:eastAsiaTheme="minorEastAsia" w:hAnsiTheme="minorHAnsi" w:cstheme="minorBidi"/>
            <w:noProof/>
            <w:kern w:val="2"/>
            <w:sz w:val="24"/>
            <w:szCs w:val="24"/>
            <w14:ligatures w14:val="standardContextual"/>
          </w:rPr>
          <w:tab/>
        </w:r>
        <w:r w:rsidRPr="00176322">
          <w:rPr>
            <w:rStyle w:val="Hyperlink"/>
            <w:noProof/>
          </w:rPr>
          <w:t>Exigences Installations auxiliaire</w:t>
        </w:r>
        <w:r>
          <w:rPr>
            <w:noProof/>
            <w:webHidden/>
          </w:rPr>
          <w:tab/>
        </w:r>
        <w:r>
          <w:rPr>
            <w:noProof/>
            <w:webHidden/>
          </w:rPr>
          <w:fldChar w:fldCharType="begin"/>
        </w:r>
        <w:r>
          <w:rPr>
            <w:noProof/>
            <w:webHidden/>
          </w:rPr>
          <w:instrText xml:space="preserve"> PAGEREF _Toc218607554 \h </w:instrText>
        </w:r>
        <w:r>
          <w:rPr>
            <w:noProof/>
            <w:webHidden/>
          </w:rPr>
        </w:r>
        <w:r>
          <w:rPr>
            <w:noProof/>
            <w:webHidden/>
          </w:rPr>
          <w:fldChar w:fldCharType="separate"/>
        </w:r>
        <w:r>
          <w:rPr>
            <w:noProof/>
            <w:webHidden/>
          </w:rPr>
          <w:t>94</w:t>
        </w:r>
        <w:r>
          <w:rPr>
            <w:noProof/>
            <w:webHidden/>
          </w:rPr>
          <w:fldChar w:fldCharType="end"/>
        </w:r>
      </w:hyperlink>
    </w:p>
    <w:p w14:paraId="7BD19A60" w14:textId="69DC9D90"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55" w:history="1">
        <w:r w:rsidRPr="00176322">
          <w:rPr>
            <w:rStyle w:val="Hyperlink"/>
            <w:noProof/>
            <w:lang w:val="fr-CH"/>
          </w:rPr>
          <w:t>4</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Coûts d’exigences pour le Gènie civil</w:t>
        </w:r>
        <w:r>
          <w:rPr>
            <w:noProof/>
            <w:webHidden/>
          </w:rPr>
          <w:tab/>
        </w:r>
        <w:r>
          <w:rPr>
            <w:noProof/>
            <w:webHidden/>
          </w:rPr>
          <w:fldChar w:fldCharType="begin"/>
        </w:r>
        <w:r>
          <w:rPr>
            <w:noProof/>
            <w:webHidden/>
          </w:rPr>
          <w:instrText xml:space="preserve"> PAGEREF _Toc218607555 \h </w:instrText>
        </w:r>
        <w:r>
          <w:rPr>
            <w:noProof/>
            <w:webHidden/>
          </w:rPr>
        </w:r>
        <w:r>
          <w:rPr>
            <w:noProof/>
            <w:webHidden/>
          </w:rPr>
          <w:fldChar w:fldCharType="separate"/>
        </w:r>
        <w:r>
          <w:rPr>
            <w:noProof/>
            <w:webHidden/>
          </w:rPr>
          <w:t>94</w:t>
        </w:r>
        <w:r>
          <w:rPr>
            <w:noProof/>
            <w:webHidden/>
          </w:rPr>
          <w:fldChar w:fldCharType="end"/>
        </w:r>
      </w:hyperlink>
    </w:p>
    <w:p w14:paraId="331C54AB" w14:textId="388990FB" w:rsidR="00690ED7" w:rsidRDefault="00690ED7">
      <w:pPr>
        <w:pStyle w:val="Verzeichnis2"/>
        <w:rPr>
          <w:rFonts w:asciiTheme="minorHAnsi" w:eastAsiaTheme="minorEastAsia" w:hAnsiTheme="minorHAnsi" w:cstheme="minorBidi"/>
          <w:noProof/>
          <w:kern w:val="2"/>
          <w:sz w:val="24"/>
          <w:szCs w:val="24"/>
          <w14:ligatures w14:val="standardContextual"/>
        </w:rPr>
      </w:pPr>
      <w:hyperlink w:anchor="_Toc218607556" w:history="1">
        <w:r w:rsidRPr="00176322">
          <w:rPr>
            <w:rStyle w:val="Hyperlink"/>
            <w:noProof/>
            <w:lang w:val="fr-CH"/>
          </w:rPr>
          <w:t>5</w:t>
        </w:r>
        <w:r>
          <w:rPr>
            <w:rFonts w:asciiTheme="minorHAnsi" w:eastAsiaTheme="minorEastAsia" w:hAnsiTheme="minorHAnsi" w:cstheme="minorBidi"/>
            <w:noProof/>
            <w:kern w:val="2"/>
            <w:sz w:val="24"/>
            <w:szCs w:val="24"/>
            <w14:ligatures w14:val="standardContextual"/>
          </w:rPr>
          <w:tab/>
        </w:r>
        <w:r w:rsidRPr="00176322">
          <w:rPr>
            <w:rStyle w:val="Hyperlink"/>
            <w:noProof/>
            <w:lang w:val="fr-CH"/>
          </w:rPr>
          <w:t>Annexes</w:t>
        </w:r>
        <w:r>
          <w:rPr>
            <w:noProof/>
            <w:webHidden/>
          </w:rPr>
          <w:tab/>
        </w:r>
        <w:r>
          <w:rPr>
            <w:noProof/>
            <w:webHidden/>
          </w:rPr>
          <w:fldChar w:fldCharType="begin"/>
        </w:r>
        <w:r>
          <w:rPr>
            <w:noProof/>
            <w:webHidden/>
          </w:rPr>
          <w:instrText xml:space="preserve"> PAGEREF _Toc218607556 \h </w:instrText>
        </w:r>
        <w:r>
          <w:rPr>
            <w:noProof/>
            <w:webHidden/>
          </w:rPr>
        </w:r>
        <w:r>
          <w:rPr>
            <w:noProof/>
            <w:webHidden/>
          </w:rPr>
          <w:fldChar w:fldCharType="separate"/>
        </w:r>
        <w:r>
          <w:rPr>
            <w:noProof/>
            <w:webHidden/>
          </w:rPr>
          <w:t>95</w:t>
        </w:r>
        <w:r>
          <w:rPr>
            <w:noProof/>
            <w:webHidden/>
          </w:rPr>
          <w:fldChar w:fldCharType="end"/>
        </w:r>
      </w:hyperlink>
    </w:p>
    <w:p w14:paraId="6ACB18A8" w14:textId="60E8E2AF" w:rsidR="00997D68" w:rsidRPr="007E0D60" w:rsidRDefault="00496E7D" w:rsidP="00997D68">
      <w:pPr>
        <w:jc w:val="both"/>
        <w:rPr>
          <w:b/>
          <w:lang w:val="fr-CH"/>
        </w:rPr>
      </w:pPr>
      <w:r w:rsidRPr="007E0D60">
        <w:rPr>
          <w:b/>
          <w:sz w:val="18"/>
          <w:lang w:val="fr-CH"/>
        </w:rPr>
        <w:fldChar w:fldCharType="end"/>
      </w:r>
    </w:p>
    <w:p w14:paraId="0C7DDE0B" w14:textId="77777777" w:rsidR="009C01CF" w:rsidRPr="007E0D60" w:rsidRDefault="009C01CF" w:rsidP="009C01CF">
      <w:pPr>
        <w:spacing w:after="120"/>
        <w:rPr>
          <w:b/>
          <w:lang w:val="fr-CH"/>
        </w:rPr>
      </w:pPr>
      <w:r w:rsidRPr="007E0D60">
        <w:rPr>
          <w:lang w:val="fr-CH"/>
        </w:rPr>
        <w:br w:type="page"/>
      </w:r>
      <w:r w:rsidRPr="007E0D60">
        <w:rPr>
          <w:b/>
          <w:sz w:val="24"/>
          <w:szCs w:val="24"/>
          <w:lang w:val="fr-CH"/>
        </w:rPr>
        <w:lastRenderedPageBreak/>
        <w:t>Donnés du document</w:t>
      </w:r>
    </w:p>
    <w:p w14:paraId="53BC0CF5" w14:textId="77777777" w:rsidR="009C01CF" w:rsidRPr="007E0D60" w:rsidRDefault="009C01CF" w:rsidP="009C01CF">
      <w:pPr>
        <w:spacing w:after="120"/>
        <w:rPr>
          <w:b/>
          <w:lang w:val="fr-CH"/>
        </w:rPr>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402"/>
        <w:gridCol w:w="6379"/>
      </w:tblGrid>
      <w:tr w:rsidR="009C01CF" w:rsidRPr="00D94556" w14:paraId="66D32589" w14:textId="77777777" w:rsidTr="009C01CF">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7049FF59" w14:textId="77777777" w:rsidR="009C01CF" w:rsidRPr="007E0D60" w:rsidRDefault="009C01CF" w:rsidP="009C01CF">
            <w:pPr>
              <w:spacing w:line="240" w:lineRule="auto"/>
              <w:rPr>
                <w:lang w:val="fr-CH"/>
              </w:rPr>
            </w:pPr>
            <w:r w:rsidRPr="007E0D60">
              <w:rPr>
                <w:lang w:val="fr-CH"/>
              </w:rPr>
              <w:t>Date de la rédaction / Date de la révision:</w:t>
            </w:r>
          </w:p>
        </w:tc>
        <w:tc>
          <w:tcPr>
            <w:tcW w:w="6379" w:type="dxa"/>
            <w:tcBorders>
              <w:top w:val="dotted" w:sz="4" w:space="0" w:color="auto"/>
              <w:left w:val="dotted" w:sz="4" w:space="0" w:color="auto"/>
              <w:bottom w:val="dotted" w:sz="4" w:space="0" w:color="auto"/>
              <w:right w:val="dotted" w:sz="4" w:space="0" w:color="auto"/>
            </w:tcBorders>
            <w:vAlign w:val="center"/>
          </w:tcPr>
          <w:p w14:paraId="61D5EC32" w14:textId="77777777" w:rsidR="009C01CF" w:rsidRPr="007E0D60" w:rsidRDefault="009C01CF" w:rsidP="009C01CF">
            <w:pPr>
              <w:spacing w:line="240" w:lineRule="auto"/>
              <w:rPr>
                <w:lang w:val="fr-CH"/>
              </w:rPr>
            </w:pPr>
            <w:r w:rsidRPr="007E0D60">
              <w:rPr>
                <w:lang w:val="fr-CH"/>
              </w:rPr>
              <w:t>zz.zz.zzzz / zz.zz.zzzz</w:t>
            </w:r>
          </w:p>
        </w:tc>
      </w:tr>
      <w:tr w:rsidR="009C01CF" w:rsidRPr="007E0D60" w14:paraId="4C81B711" w14:textId="77777777" w:rsidTr="009C01CF">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4D53DDC6" w14:textId="77777777" w:rsidR="009C01CF" w:rsidRPr="007E0D60" w:rsidRDefault="009C01CF" w:rsidP="009C01CF">
            <w:pPr>
              <w:spacing w:line="240" w:lineRule="auto"/>
              <w:rPr>
                <w:lang w:val="fr-CH"/>
              </w:rPr>
            </w:pPr>
            <w:r w:rsidRPr="007E0D60">
              <w:rPr>
                <w:lang w:val="fr-CH"/>
              </w:rPr>
              <w:t>Rédacteur/rédactrice:</w:t>
            </w:r>
          </w:p>
        </w:tc>
        <w:tc>
          <w:tcPr>
            <w:tcW w:w="6379" w:type="dxa"/>
            <w:tcBorders>
              <w:top w:val="dotted" w:sz="4" w:space="0" w:color="auto"/>
              <w:left w:val="dotted" w:sz="4" w:space="0" w:color="auto"/>
              <w:bottom w:val="dotted" w:sz="4" w:space="0" w:color="auto"/>
              <w:right w:val="dotted" w:sz="4" w:space="0" w:color="auto"/>
            </w:tcBorders>
            <w:vAlign w:val="center"/>
          </w:tcPr>
          <w:p w14:paraId="256FC913" w14:textId="77777777" w:rsidR="009C01CF" w:rsidRPr="007E0D60" w:rsidRDefault="009C01CF" w:rsidP="009C01CF">
            <w:pPr>
              <w:spacing w:line="240" w:lineRule="auto"/>
              <w:rPr>
                <w:lang w:val="fr-CH"/>
              </w:rPr>
            </w:pPr>
          </w:p>
        </w:tc>
      </w:tr>
      <w:tr w:rsidR="009C01CF" w:rsidRPr="007E0D60" w14:paraId="682D707C" w14:textId="77777777" w:rsidTr="009C01CF">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2758E6DC" w14:textId="77777777" w:rsidR="009C01CF" w:rsidRPr="007E0D60" w:rsidRDefault="009C01CF" w:rsidP="009C01CF">
            <w:pPr>
              <w:spacing w:line="240" w:lineRule="auto"/>
              <w:rPr>
                <w:lang w:val="fr-CH"/>
              </w:rPr>
            </w:pPr>
            <w:r w:rsidRPr="007E0D60">
              <w:rPr>
                <w:lang w:val="fr-CH"/>
              </w:rPr>
              <w:t>Fichier / Nom du fichier:</w:t>
            </w:r>
          </w:p>
        </w:tc>
        <w:tc>
          <w:tcPr>
            <w:tcW w:w="6379" w:type="dxa"/>
            <w:tcBorders>
              <w:top w:val="dotted" w:sz="4" w:space="0" w:color="auto"/>
              <w:left w:val="dotted" w:sz="4" w:space="0" w:color="auto"/>
              <w:bottom w:val="dotted" w:sz="4" w:space="0" w:color="auto"/>
              <w:right w:val="dotted" w:sz="4" w:space="0" w:color="auto"/>
            </w:tcBorders>
            <w:vAlign w:val="center"/>
          </w:tcPr>
          <w:p w14:paraId="189D5E0A" w14:textId="77777777" w:rsidR="009C01CF" w:rsidRPr="007E0D60" w:rsidRDefault="009C01CF" w:rsidP="009C01CF">
            <w:pPr>
              <w:spacing w:line="240" w:lineRule="auto"/>
              <w:rPr>
                <w:lang w:val="fr-CH"/>
              </w:rPr>
            </w:pPr>
          </w:p>
        </w:tc>
      </w:tr>
      <w:tr w:rsidR="009C01CF" w:rsidRPr="007E0D60" w14:paraId="13C3986A" w14:textId="77777777" w:rsidTr="009C01CF">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3241307F" w14:textId="77777777" w:rsidR="009C01CF" w:rsidRPr="007E0D60" w:rsidRDefault="009C01CF" w:rsidP="009C01CF">
            <w:pPr>
              <w:spacing w:line="240" w:lineRule="auto"/>
              <w:rPr>
                <w:lang w:val="fr-CH"/>
              </w:rPr>
            </w:pPr>
            <w:r w:rsidRPr="007E0D60">
              <w:rPr>
                <w:lang w:val="fr-CH"/>
              </w:rPr>
              <w:t>Date d'approbation:</w:t>
            </w:r>
          </w:p>
        </w:tc>
        <w:tc>
          <w:tcPr>
            <w:tcW w:w="6379" w:type="dxa"/>
            <w:tcBorders>
              <w:top w:val="dotted" w:sz="4" w:space="0" w:color="auto"/>
              <w:left w:val="dotted" w:sz="4" w:space="0" w:color="auto"/>
              <w:bottom w:val="dotted" w:sz="4" w:space="0" w:color="auto"/>
              <w:right w:val="dotted" w:sz="4" w:space="0" w:color="auto"/>
            </w:tcBorders>
            <w:vAlign w:val="center"/>
          </w:tcPr>
          <w:p w14:paraId="09EE3DC0" w14:textId="77777777" w:rsidR="009C01CF" w:rsidRPr="007E0D60" w:rsidRDefault="009C01CF" w:rsidP="009C01CF">
            <w:pPr>
              <w:spacing w:line="240" w:lineRule="auto"/>
              <w:rPr>
                <w:lang w:val="fr-CH"/>
              </w:rPr>
            </w:pPr>
            <w:r w:rsidRPr="007E0D60">
              <w:rPr>
                <w:lang w:val="fr-CH"/>
              </w:rPr>
              <w:t>zz.zz.zzzz</w:t>
            </w:r>
          </w:p>
        </w:tc>
      </w:tr>
      <w:tr w:rsidR="009C01CF" w:rsidRPr="007E0D60" w14:paraId="4D7DAC2C" w14:textId="77777777" w:rsidTr="009C01CF">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51BACDAF" w14:textId="77777777" w:rsidR="009C01CF" w:rsidRPr="007E0D60" w:rsidRDefault="009C01CF" w:rsidP="009C01CF">
            <w:pPr>
              <w:spacing w:line="240" w:lineRule="auto"/>
              <w:rPr>
                <w:lang w:val="fr-CH"/>
              </w:rPr>
            </w:pPr>
            <w:r w:rsidRPr="007E0D60">
              <w:rPr>
                <w:lang w:val="fr-CH"/>
              </w:rPr>
              <w:t>Approuvé par:</w:t>
            </w:r>
          </w:p>
        </w:tc>
        <w:tc>
          <w:tcPr>
            <w:tcW w:w="6379" w:type="dxa"/>
            <w:tcBorders>
              <w:top w:val="dotted" w:sz="4" w:space="0" w:color="auto"/>
              <w:left w:val="dotted" w:sz="4" w:space="0" w:color="auto"/>
              <w:bottom w:val="dotted" w:sz="4" w:space="0" w:color="auto"/>
              <w:right w:val="dotted" w:sz="4" w:space="0" w:color="auto"/>
            </w:tcBorders>
            <w:vAlign w:val="center"/>
          </w:tcPr>
          <w:p w14:paraId="06718EBD" w14:textId="09DE7D17" w:rsidR="009C01CF" w:rsidRPr="007E0D60" w:rsidRDefault="009C01CF" w:rsidP="009C01CF">
            <w:pPr>
              <w:spacing w:line="240" w:lineRule="auto"/>
              <w:rPr>
                <w:lang w:val="fr-CH"/>
              </w:rPr>
            </w:pPr>
            <w:r w:rsidRPr="007E0D60">
              <w:rPr>
                <w:lang w:val="fr-CH"/>
              </w:rPr>
              <w:fldChar w:fldCharType="begin"/>
            </w:r>
            <w:r w:rsidRPr="007E0D60">
              <w:rPr>
                <w:lang w:val="fr-CH"/>
              </w:rPr>
              <w:instrText xml:space="preserve"> DOCPROPERTY  Genehmigt_von  \* MERGEFORMAT </w:instrText>
            </w:r>
            <w:r w:rsidRPr="007E0D60">
              <w:rPr>
                <w:lang w:val="fr-CH"/>
              </w:rPr>
              <w:fldChar w:fldCharType="separate"/>
            </w:r>
            <w:r w:rsidR="00ED6163">
              <w:rPr>
                <w:lang w:val="fr-CH"/>
              </w:rPr>
              <w:t>nn</w:t>
            </w:r>
            <w:r w:rsidRPr="007E0D60">
              <w:rPr>
                <w:lang w:val="fr-CH"/>
              </w:rPr>
              <w:fldChar w:fldCharType="end"/>
            </w:r>
          </w:p>
        </w:tc>
      </w:tr>
    </w:tbl>
    <w:p w14:paraId="6942E0B5" w14:textId="77777777" w:rsidR="009C01CF" w:rsidRPr="007E0D60" w:rsidRDefault="009C01CF" w:rsidP="009C01CF">
      <w:pPr>
        <w:spacing w:before="240" w:after="120"/>
        <w:rPr>
          <w:b/>
          <w:lang w:val="fr-CH"/>
        </w:rPr>
      </w:pPr>
      <w:r w:rsidRPr="007E0D60">
        <w:rPr>
          <w:b/>
          <w:lang w:val="fr-CH"/>
        </w:rPr>
        <w:t>Liste des modifications</w:t>
      </w: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32"/>
        <w:gridCol w:w="1134"/>
        <w:gridCol w:w="1195"/>
        <w:gridCol w:w="6320"/>
      </w:tblGrid>
      <w:tr w:rsidR="009C01CF" w:rsidRPr="007E0D60" w14:paraId="317B58B8" w14:textId="77777777" w:rsidTr="009C01CF">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45B37FF5" w14:textId="77777777" w:rsidR="009C01CF" w:rsidRPr="007E0D60" w:rsidRDefault="009C01CF" w:rsidP="009C01CF">
            <w:pPr>
              <w:spacing w:line="240" w:lineRule="auto"/>
              <w:rPr>
                <w:b/>
                <w:lang w:val="fr-CH"/>
              </w:rPr>
            </w:pPr>
            <w:r w:rsidRPr="007E0D60">
              <w:rPr>
                <w:b/>
                <w:lang w:val="fr-CH"/>
              </w:rPr>
              <w:t>Version</w:t>
            </w:r>
          </w:p>
        </w:tc>
        <w:tc>
          <w:tcPr>
            <w:tcW w:w="1134" w:type="dxa"/>
            <w:tcBorders>
              <w:top w:val="dotted" w:sz="4" w:space="0" w:color="auto"/>
              <w:left w:val="dotted" w:sz="4" w:space="0" w:color="auto"/>
              <w:bottom w:val="dotted" w:sz="4" w:space="0" w:color="auto"/>
              <w:right w:val="dotted" w:sz="4" w:space="0" w:color="auto"/>
            </w:tcBorders>
            <w:vAlign w:val="center"/>
          </w:tcPr>
          <w:p w14:paraId="1240ABAE" w14:textId="77777777" w:rsidR="009C01CF" w:rsidRPr="007E0D60" w:rsidRDefault="009C01CF" w:rsidP="009C01CF">
            <w:pPr>
              <w:spacing w:line="240" w:lineRule="auto"/>
              <w:rPr>
                <w:b/>
                <w:lang w:val="fr-CH"/>
              </w:rPr>
            </w:pPr>
            <w:r w:rsidRPr="007E0D60">
              <w:rPr>
                <w:b/>
                <w:lang w:val="fr-CH"/>
              </w:rPr>
              <w:t>Date</w:t>
            </w:r>
          </w:p>
        </w:tc>
        <w:tc>
          <w:tcPr>
            <w:tcW w:w="1134" w:type="dxa"/>
            <w:tcBorders>
              <w:top w:val="dotted" w:sz="4" w:space="0" w:color="auto"/>
              <w:left w:val="dotted" w:sz="4" w:space="0" w:color="auto"/>
              <w:bottom w:val="dotted" w:sz="4" w:space="0" w:color="auto"/>
              <w:right w:val="dotted" w:sz="4" w:space="0" w:color="auto"/>
            </w:tcBorders>
            <w:vAlign w:val="center"/>
          </w:tcPr>
          <w:p w14:paraId="5606E53C" w14:textId="77777777" w:rsidR="009C01CF" w:rsidRPr="007E0D60" w:rsidRDefault="009C01CF" w:rsidP="009C01CF">
            <w:pPr>
              <w:spacing w:line="240" w:lineRule="auto"/>
              <w:rPr>
                <w:b/>
                <w:lang w:val="fr-CH"/>
              </w:rPr>
            </w:pPr>
            <w:r w:rsidRPr="007E0D60">
              <w:rPr>
                <w:b/>
                <w:lang w:val="fr-CH"/>
              </w:rPr>
              <w:t>Rédacteur</w:t>
            </w:r>
            <w:r w:rsidRPr="007E0D60">
              <w:rPr>
                <w:b/>
                <w:lang w:val="fr-CH"/>
              </w:rPr>
              <w:br/>
              <w:t>rédactrice</w:t>
            </w:r>
          </w:p>
        </w:tc>
        <w:tc>
          <w:tcPr>
            <w:tcW w:w="6379" w:type="dxa"/>
            <w:tcBorders>
              <w:top w:val="dotted" w:sz="4" w:space="0" w:color="auto"/>
              <w:left w:val="dotted" w:sz="4" w:space="0" w:color="auto"/>
              <w:bottom w:val="dotted" w:sz="4" w:space="0" w:color="auto"/>
              <w:right w:val="dotted" w:sz="4" w:space="0" w:color="auto"/>
            </w:tcBorders>
            <w:vAlign w:val="center"/>
          </w:tcPr>
          <w:p w14:paraId="61952362" w14:textId="77777777" w:rsidR="009C01CF" w:rsidRPr="007E0D60" w:rsidRDefault="009C01CF" w:rsidP="009C01CF">
            <w:pPr>
              <w:spacing w:line="240" w:lineRule="auto"/>
              <w:rPr>
                <w:b/>
                <w:lang w:val="fr-CH"/>
              </w:rPr>
            </w:pPr>
            <w:r w:rsidRPr="007E0D60">
              <w:rPr>
                <w:b/>
                <w:lang w:val="fr-CH"/>
              </w:rPr>
              <w:t>Remarques</w:t>
            </w:r>
          </w:p>
        </w:tc>
      </w:tr>
      <w:tr w:rsidR="009C01CF" w:rsidRPr="007E0D60" w14:paraId="4F04474E" w14:textId="77777777" w:rsidTr="009C01CF">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640756D2" w14:textId="77777777" w:rsidR="009C01CF" w:rsidRPr="007E0D60" w:rsidRDefault="009C01CF" w:rsidP="009C01CF">
            <w:pPr>
              <w:spacing w:line="240" w:lineRule="auto"/>
              <w:rPr>
                <w:lang w:val="fr-CH"/>
              </w:rPr>
            </w:pPr>
            <w:r w:rsidRPr="007E0D60">
              <w:rPr>
                <w:lang w:val="fr-CH"/>
              </w:rPr>
              <w:t>x.xx</w:t>
            </w:r>
          </w:p>
        </w:tc>
        <w:tc>
          <w:tcPr>
            <w:tcW w:w="1134" w:type="dxa"/>
            <w:tcBorders>
              <w:top w:val="dotted" w:sz="4" w:space="0" w:color="auto"/>
              <w:left w:val="dotted" w:sz="4" w:space="0" w:color="auto"/>
              <w:bottom w:val="dotted" w:sz="4" w:space="0" w:color="auto"/>
              <w:right w:val="dotted" w:sz="4" w:space="0" w:color="auto"/>
            </w:tcBorders>
            <w:vAlign w:val="center"/>
          </w:tcPr>
          <w:p w14:paraId="089A972D" w14:textId="77777777" w:rsidR="009C01CF" w:rsidRPr="007E0D60" w:rsidRDefault="009C01CF" w:rsidP="009C01CF">
            <w:pPr>
              <w:spacing w:line="240" w:lineRule="auto"/>
              <w:rPr>
                <w:lang w:val="fr-CH"/>
              </w:rPr>
            </w:pPr>
            <w:r w:rsidRPr="007E0D60">
              <w:rPr>
                <w:lang w:val="fr-CH"/>
              </w:rPr>
              <w:t>zz.zz.zzzz</w:t>
            </w:r>
          </w:p>
        </w:tc>
        <w:tc>
          <w:tcPr>
            <w:tcW w:w="1134" w:type="dxa"/>
            <w:tcBorders>
              <w:top w:val="dotted" w:sz="4" w:space="0" w:color="auto"/>
              <w:left w:val="dotted" w:sz="4" w:space="0" w:color="auto"/>
              <w:bottom w:val="dotted" w:sz="4" w:space="0" w:color="auto"/>
              <w:right w:val="dotted" w:sz="4" w:space="0" w:color="auto"/>
            </w:tcBorders>
            <w:vAlign w:val="center"/>
          </w:tcPr>
          <w:p w14:paraId="2DA64781" w14:textId="77777777" w:rsidR="009C01CF" w:rsidRPr="007E0D60" w:rsidRDefault="009C01CF" w:rsidP="009C01CF">
            <w:pPr>
              <w:spacing w:line="240" w:lineRule="auto"/>
              <w:rPr>
                <w:lang w:val="fr-CH"/>
              </w:rPr>
            </w:pPr>
          </w:p>
        </w:tc>
        <w:tc>
          <w:tcPr>
            <w:tcW w:w="6379" w:type="dxa"/>
            <w:tcBorders>
              <w:top w:val="dotted" w:sz="4" w:space="0" w:color="auto"/>
              <w:left w:val="dotted" w:sz="4" w:space="0" w:color="auto"/>
              <w:bottom w:val="dotted" w:sz="4" w:space="0" w:color="auto"/>
              <w:right w:val="dotted" w:sz="4" w:space="0" w:color="auto"/>
            </w:tcBorders>
            <w:vAlign w:val="center"/>
          </w:tcPr>
          <w:p w14:paraId="5F11F581" w14:textId="77777777" w:rsidR="009C01CF" w:rsidRPr="007E0D60" w:rsidRDefault="009C01CF" w:rsidP="009C01CF">
            <w:pPr>
              <w:spacing w:line="240" w:lineRule="auto"/>
              <w:rPr>
                <w:lang w:val="fr-CH"/>
              </w:rPr>
            </w:pPr>
          </w:p>
        </w:tc>
      </w:tr>
      <w:tr w:rsidR="009C01CF" w:rsidRPr="007E0D60" w14:paraId="4D70A253" w14:textId="77777777" w:rsidTr="009C01CF">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72305552"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434630C3"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76C979FC" w14:textId="77777777" w:rsidR="009C01CF" w:rsidRPr="007E0D60" w:rsidRDefault="009C01CF" w:rsidP="009C01CF">
            <w:pPr>
              <w:spacing w:line="240" w:lineRule="auto"/>
              <w:rPr>
                <w:lang w:val="fr-CH"/>
              </w:rPr>
            </w:pPr>
          </w:p>
        </w:tc>
        <w:tc>
          <w:tcPr>
            <w:tcW w:w="6379" w:type="dxa"/>
            <w:tcBorders>
              <w:top w:val="dotted" w:sz="4" w:space="0" w:color="auto"/>
              <w:left w:val="dotted" w:sz="4" w:space="0" w:color="auto"/>
              <w:bottom w:val="dotted" w:sz="4" w:space="0" w:color="auto"/>
              <w:right w:val="dotted" w:sz="4" w:space="0" w:color="auto"/>
            </w:tcBorders>
            <w:vAlign w:val="center"/>
          </w:tcPr>
          <w:p w14:paraId="2A59ADE3" w14:textId="77777777" w:rsidR="009C01CF" w:rsidRPr="007E0D60" w:rsidRDefault="009C01CF" w:rsidP="009C01CF">
            <w:pPr>
              <w:spacing w:line="240" w:lineRule="auto"/>
              <w:rPr>
                <w:lang w:val="fr-CH"/>
              </w:rPr>
            </w:pPr>
          </w:p>
        </w:tc>
      </w:tr>
      <w:tr w:rsidR="009C01CF" w:rsidRPr="007E0D60" w14:paraId="78C42C4D" w14:textId="77777777" w:rsidTr="009C01CF">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75102137"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06D73DBC"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0A68076D" w14:textId="77777777" w:rsidR="009C01CF" w:rsidRPr="007E0D60" w:rsidRDefault="009C01CF" w:rsidP="009C01CF">
            <w:pPr>
              <w:spacing w:line="240" w:lineRule="auto"/>
              <w:rPr>
                <w:lang w:val="fr-CH"/>
              </w:rPr>
            </w:pPr>
          </w:p>
        </w:tc>
        <w:tc>
          <w:tcPr>
            <w:tcW w:w="6379" w:type="dxa"/>
            <w:tcBorders>
              <w:top w:val="dotted" w:sz="4" w:space="0" w:color="auto"/>
              <w:left w:val="dotted" w:sz="4" w:space="0" w:color="auto"/>
              <w:bottom w:val="dotted" w:sz="4" w:space="0" w:color="auto"/>
              <w:right w:val="dotted" w:sz="4" w:space="0" w:color="auto"/>
            </w:tcBorders>
            <w:vAlign w:val="center"/>
          </w:tcPr>
          <w:p w14:paraId="53F1A7EE" w14:textId="77777777" w:rsidR="009C01CF" w:rsidRPr="007E0D60" w:rsidRDefault="009C01CF" w:rsidP="009C01CF">
            <w:pPr>
              <w:spacing w:line="240" w:lineRule="auto"/>
              <w:rPr>
                <w:lang w:val="fr-CH"/>
              </w:rPr>
            </w:pPr>
          </w:p>
        </w:tc>
      </w:tr>
      <w:tr w:rsidR="009C01CF" w:rsidRPr="007E0D60" w14:paraId="27AC7771" w14:textId="77777777" w:rsidTr="009C01CF">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18E473D2"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0F3BFDDC"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0B8687BD" w14:textId="77777777" w:rsidR="009C01CF" w:rsidRPr="007E0D60" w:rsidRDefault="009C01CF" w:rsidP="009C01CF">
            <w:pPr>
              <w:spacing w:line="240" w:lineRule="auto"/>
              <w:rPr>
                <w:lang w:val="fr-CH"/>
              </w:rPr>
            </w:pPr>
          </w:p>
        </w:tc>
        <w:tc>
          <w:tcPr>
            <w:tcW w:w="6379" w:type="dxa"/>
            <w:tcBorders>
              <w:top w:val="dotted" w:sz="4" w:space="0" w:color="auto"/>
              <w:left w:val="dotted" w:sz="4" w:space="0" w:color="auto"/>
              <w:bottom w:val="dotted" w:sz="4" w:space="0" w:color="auto"/>
              <w:right w:val="dotted" w:sz="4" w:space="0" w:color="auto"/>
            </w:tcBorders>
            <w:vAlign w:val="center"/>
          </w:tcPr>
          <w:p w14:paraId="43121495" w14:textId="77777777" w:rsidR="009C01CF" w:rsidRPr="007E0D60" w:rsidRDefault="009C01CF" w:rsidP="009C01CF">
            <w:pPr>
              <w:spacing w:line="240" w:lineRule="auto"/>
              <w:rPr>
                <w:lang w:val="fr-CH"/>
              </w:rPr>
            </w:pPr>
          </w:p>
        </w:tc>
      </w:tr>
      <w:tr w:rsidR="009C01CF" w:rsidRPr="007E0D60" w14:paraId="4F6CABC5" w14:textId="77777777" w:rsidTr="009C01CF">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1E6EDF54"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1E7A529D" w14:textId="77777777" w:rsidR="009C01CF" w:rsidRPr="007E0D60" w:rsidRDefault="009C01CF" w:rsidP="009C01CF">
            <w:pPr>
              <w:spacing w:line="240" w:lineRule="auto"/>
              <w:rPr>
                <w:lang w:val="fr-CH"/>
              </w:rPr>
            </w:pPr>
          </w:p>
        </w:tc>
        <w:tc>
          <w:tcPr>
            <w:tcW w:w="1134" w:type="dxa"/>
            <w:tcBorders>
              <w:top w:val="dotted" w:sz="4" w:space="0" w:color="auto"/>
              <w:left w:val="dotted" w:sz="4" w:space="0" w:color="auto"/>
              <w:bottom w:val="dotted" w:sz="4" w:space="0" w:color="auto"/>
              <w:right w:val="dotted" w:sz="4" w:space="0" w:color="auto"/>
            </w:tcBorders>
            <w:vAlign w:val="center"/>
          </w:tcPr>
          <w:p w14:paraId="55C0143F" w14:textId="77777777" w:rsidR="009C01CF" w:rsidRPr="007E0D60" w:rsidRDefault="009C01CF" w:rsidP="009C01CF">
            <w:pPr>
              <w:spacing w:line="240" w:lineRule="auto"/>
              <w:rPr>
                <w:lang w:val="fr-CH"/>
              </w:rPr>
            </w:pPr>
          </w:p>
        </w:tc>
        <w:tc>
          <w:tcPr>
            <w:tcW w:w="6379" w:type="dxa"/>
            <w:tcBorders>
              <w:top w:val="dotted" w:sz="4" w:space="0" w:color="auto"/>
              <w:left w:val="dotted" w:sz="4" w:space="0" w:color="auto"/>
              <w:bottom w:val="dotted" w:sz="4" w:space="0" w:color="auto"/>
              <w:right w:val="dotted" w:sz="4" w:space="0" w:color="auto"/>
            </w:tcBorders>
            <w:vAlign w:val="center"/>
          </w:tcPr>
          <w:p w14:paraId="44D58C1A" w14:textId="77777777" w:rsidR="009C01CF" w:rsidRPr="007E0D60" w:rsidRDefault="009C01CF" w:rsidP="009C01CF">
            <w:pPr>
              <w:spacing w:line="240" w:lineRule="auto"/>
              <w:rPr>
                <w:lang w:val="fr-CH"/>
              </w:rPr>
            </w:pPr>
          </w:p>
        </w:tc>
      </w:tr>
    </w:tbl>
    <w:p w14:paraId="170674BE" w14:textId="77777777" w:rsidR="009C01CF" w:rsidRPr="007E0D60" w:rsidRDefault="009C01CF" w:rsidP="009C01CF">
      <w:pPr>
        <w:rPr>
          <w:lang w:val="fr-CH"/>
        </w:rPr>
      </w:pPr>
    </w:p>
    <w:p w14:paraId="6DB95E22" w14:textId="77777777" w:rsidR="009C01CF" w:rsidRPr="007E0D60" w:rsidRDefault="009C01CF" w:rsidP="009C01CF">
      <w:pPr>
        <w:rPr>
          <w:lang w:val="fr-CH"/>
        </w:rPr>
      </w:pPr>
    </w:p>
    <w:p w14:paraId="7B5D38A2" w14:textId="77777777" w:rsidR="009C01CF" w:rsidRPr="007E0D60" w:rsidRDefault="009C01CF" w:rsidP="009C01CF">
      <w:pPr>
        <w:rPr>
          <w:lang w:val="fr-CH"/>
        </w:rPr>
      </w:pPr>
    </w:p>
    <w:p w14:paraId="4252897A" w14:textId="77777777" w:rsidR="009C01CF" w:rsidRPr="007E0D60" w:rsidRDefault="009C01CF" w:rsidP="009C01CF">
      <w:pPr>
        <w:rPr>
          <w:lang w:val="fr-CH"/>
        </w:rPr>
      </w:pPr>
    </w:p>
    <w:p w14:paraId="7370D313" w14:textId="77777777" w:rsidR="009C01CF" w:rsidRPr="007E0D60" w:rsidRDefault="009C01CF" w:rsidP="009C01CF">
      <w:pPr>
        <w:rPr>
          <w:b/>
          <w:i/>
          <w:sz w:val="24"/>
          <w:szCs w:val="24"/>
          <w:lang w:val="fr-CH"/>
        </w:rPr>
      </w:pPr>
      <w:r w:rsidRPr="007E0D60">
        <w:rPr>
          <w:b/>
          <w:i/>
          <w:sz w:val="24"/>
          <w:szCs w:val="24"/>
          <w:lang w:val="fr-CH"/>
        </w:rPr>
        <w:t>Introduction à la création du document</w:t>
      </w:r>
    </w:p>
    <w:p w14:paraId="4A5E843A" w14:textId="77777777" w:rsidR="000E7E02" w:rsidRPr="007E0D60" w:rsidRDefault="000E7E02" w:rsidP="000E7E02">
      <w:pPr>
        <w:numPr>
          <w:ilvl w:val="0"/>
          <w:numId w:val="3"/>
        </w:numPr>
        <w:tabs>
          <w:tab w:val="clear" w:pos="720"/>
          <w:tab w:val="num" w:pos="426"/>
        </w:tabs>
        <w:ind w:left="426" w:hanging="426"/>
        <w:rPr>
          <w:i/>
          <w:sz w:val="18"/>
          <w:szCs w:val="18"/>
          <w:lang w:val="fr-CH"/>
        </w:rPr>
      </w:pPr>
      <w:r w:rsidRPr="007E0D60">
        <w:rPr>
          <w:i/>
          <w:sz w:val="18"/>
          <w:szCs w:val="18"/>
          <w:lang w:val="fr-CH"/>
        </w:rPr>
        <w:t xml:space="preserve">Chapitres ou thèmes qui ne concernent que le </w:t>
      </w:r>
      <w:r w:rsidR="00362DEF">
        <w:rPr>
          <w:i/>
          <w:sz w:val="18"/>
          <w:szCs w:val="18"/>
          <w:lang w:val="fr-CH"/>
        </w:rPr>
        <w:t>projet</w:t>
      </w:r>
      <w:r w:rsidRPr="007E0D60">
        <w:rPr>
          <w:i/>
          <w:sz w:val="18"/>
          <w:szCs w:val="18"/>
          <w:lang w:val="fr-CH"/>
        </w:rPr>
        <w:t xml:space="preserve"> </w:t>
      </w:r>
      <w:r w:rsidR="007A1377" w:rsidRPr="007E0D60">
        <w:rPr>
          <w:i/>
          <w:sz w:val="18"/>
          <w:szCs w:val="18"/>
          <w:lang w:val="fr-CH"/>
        </w:rPr>
        <w:t>d’intervention</w:t>
      </w:r>
      <w:r w:rsidRPr="007E0D60">
        <w:rPr>
          <w:i/>
          <w:sz w:val="18"/>
          <w:szCs w:val="18"/>
          <w:lang w:val="fr-CH"/>
        </w:rPr>
        <w:t xml:space="preserve"> sont marqués avec (*).</w:t>
      </w:r>
    </w:p>
    <w:p w14:paraId="27037685" w14:textId="77777777" w:rsidR="000E7E02" w:rsidRPr="007E0D60" w:rsidRDefault="000E7E02" w:rsidP="000E7E02">
      <w:pPr>
        <w:numPr>
          <w:ilvl w:val="0"/>
          <w:numId w:val="3"/>
        </w:numPr>
        <w:tabs>
          <w:tab w:val="clear" w:pos="720"/>
          <w:tab w:val="num" w:pos="426"/>
        </w:tabs>
        <w:ind w:left="426" w:hanging="426"/>
        <w:rPr>
          <w:i/>
          <w:sz w:val="18"/>
          <w:szCs w:val="18"/>
          <w:lang w:val="fr-CH"/>
        </w:rPr>
      </w:pPr>
      <w:r w:rsidRPr="007E0D60">
        <w:rPr>
          <w:i/>
          <w:sz w:val="18"/>
          <w:szCs w:val="18"/>
          <w:lang w:val="fr-CH"/>
        </w:rPr>
        <w:t xml:space="preserve">Chapitres ou thèmes qui ne concernent que le projet </w:t>
      </w:r>
      <w:r w:rsidR="00362DEF">
        <w:rPr>
          <w:i/>
          <w:sz w:val="18"/>
          <w:szCs w:val="18"/>
          <w:lang w:val="fr-CH"/>
        </w:rPr>
        <w:t xml:space="preserve">de </w:t>
      </w:r>
      <w:r w:rsidR="007A1377" w:rsidRPr="007E0D60">
        <w:rPr>
          <w:i/>
          <w:sz w:val="18"/>
          <w:szCs w:val="18"/>
          <w:lang w:val="fr-CH"/>
        </w:rPr>
        <w:t>dé</w:t>
      </w:r>
      <w:r w:rsidR="00362DEF">
        <w:rPr>
          <w:i/>
          <w:sz w:val="18"/>
          <w:szCs w:val="18"/>
          <w:lang w:val="fr-CH"/>
        </w:rPr>
        <w:t>tail</w:t>
      </w:r>
      <w:r w:rsidRPr="007E0D60">
        <w:rPr>
          <w:i/>
          <w:sz w:val="18"/>
          <w:szCs w:val="18"/>
          <w:lang w:val="fr-CH"/>
        </w:rPr>
        <w:t xml:space="preserve"> sont marqués avec (°).</w:t>
      </w:r>
    </w:p>
    <w:p w14:paraId="4AE690CD" w14:textId="77777777" w:rsidR="000E7E02" w:rsidRPr="007E0D60" w:rsidRDefault="000E7E02" w:rsidP="000E7E02">
      <w:pPr>
        <w:numPr>
          <w:ilvl w:val="0"/>
          <w:numId w:val="3"/>
        </w:numPr>
        <w:tabs>
          <w:tab w:val="clear" w:pos="720"/>
          <w:tab w:val="num" w:pos="426"/>
        </w:tabs>
        <w:ind w:left="426" w:hanging="426"/>
        <w:rPr>
          <w:i/>
          <w:sz w:val="18"/>
          <w:szCs w:val="18"/>
          <w:lang w:val="fr-CH"/>
        </w:rPr>
      </w:pPr>
      <w:r w:rsidRPr="007E0D60">
        <w:rPr>
          <w:i/>
          <w:sz w:val="18"/>
          <w:szCs w:val="18"/>
          <w:lang w:val="fr-CH"/>
        </w:rPr>
        <w:t>L'ordre et la numérotation des chapitres donnés ne doivent pas être modifiés</w:t>
      </w:r>
    </w:p>
    <w:p w14:paraId="0A4DE311" w14:textId="77777777" w:rsidR="000E7E02" w:rsidRPr="007E0D60" w:rsidRDefault="00D7517C" w:rsidP="000E7E02">
      <w:pPr>
        <w:numPr>
          <w:ilvl w:val="0"/>
          <w:numId w:val="3"/>
        </w:numPr>
        <w:tabs>
          <w:tab w:val="clear" w:pos="720"/>
          <w:tab w:val="num" w:pos="426"/>
        </w:tabs>
        <w:ind w:left="426" w:hanging="426"/>
        <w:rPr>
          <w:i/>
          <w:sz w:val="18"/>
          <w:szCs w:val="18"/>
          <w:lang w:val="fr-CH"/>
        </w:rPr>
      </w:pPr>
      <w:r w:rsidRPr="007E0D60">
        <w:rPr>
          <w:i/>
          <w:sz w:val="18"/>
          <w:szCs w:val="18"/>
          <w:lang w:val="fr-CH"/>
        </w:rPr>
        <w:t xml:space="preserve">Les </w:t>
      </w:r>
      <w:r w:rsidR="008C2E58" w:rsidRPr="007E0D60">
        <w:rPr>
          <w:i/>
          <w:sz w:val="18"/>
          <w:szCs w:val="18"/>
          <w:lang w:val="fr-CH"/>
        </w:rPr>
        <w:t>parties d’installation</w:t>
      </w:r>
      <w:r w:rsidR="000E7E02" w:rsidRPr="007E0D60">
        <w:rPr>
          <w:i/>
          <w:sz w:val="18"/>
          <w:szCs w:val="18"/>
          <w:lang w:val="fr-CH"/>
        </w:rPr>
        <w:t xml:space="preserve"> qui n'existent pas / non prévu</w:t>
      </w:r>
      <w:r w:rsidR="00F81BCD" w:rsidRPr="007E0D60">
        <w:rPr>
          <w:i/>
          <w:sz w:val="18"/>
          <w:szCs w:val="18"/>
          <w:lang w:val="fr-CH"/>
        </w:rPr>
        <w:t>e</w:t>
      </w:r>
      <w:r w:rsidR="000E7E02" w:rsidRPr="007E0D60">
        <w:rPr>
          <w:i/>
          <w:sz w:val="18"/>
          <w:szCs w:val="18"/>
          <w:lang w:val="fr-CH"/>
        </w:rPr>
        <w:t>s doivent toujours être mentionné</w:t>
      </w:r>
      <w:r w:rsidR="00F81BCD" w:rsidRPr="007E0D60">
        <w:rPr>
          <w:i/>
          <w:sz w:val="18"/>
          <w:szCs w:val="18"/>
          <w:lang w:val="fr-CH"/>
        </w:rPr>
        <w:t>e</w:t>
      </w:r>
      <w:r w:rsidR="000E7E02" w:rsidRPr="007E0D60">
        <w:rPr>
          <w:i/>
          <w:sz w:val="18"/>
          <w:szCs w:val="18"/>
          <w:lang w:val="fr-CH"/>
        </w:rPr>
        <w:t>s ("Absent / aucune mesure prévue).</w:t>
      </w:r>
    </w:p>
    <w:p w14:paraId="690CA770" w14:textId="77777777" w:rsidR="000E7E02" w:rsidRPr="007E0D60" w:rsidRDefault="00180ADB" w:rsidP="000E7E02">
      <w:pPr>
        <w:numPr>
          <w:ilvl w:val="0"/>
          <w:numId w:val="3"/>
        </w:numPr>
        <w:tabs>
          <w:tab w:val="clear" w:pos="720"/>
          <w:tab w:val="num" w:pos="426"/>
        </w:tabs>
        <w:ind w:left="426" w:hanging="426"/>
        <w:rPr>
          <w:i/>
          <w:sz w:val="18"/>
          <w:szCs w:val="18"/>
          <w:lang w:val="fr-CH"/>
        </w:rPr>
      </w:pPr>
      <w:r w:rsidRPr="007E0D60">
        <w:rPr>
          <w:i/>
          <w:sz w:val="18"/>
          <w:szCs w:val="18"/>
          <w:lang w:val="fr-CH"/>
        </w:rPr>
        <w:t>Les s</w:t>
      </w:r>
      <w:r w:rsidR="000E7E02" w:rsidRPr="007E0D60">
        <w:rPr>
          <w:i/>
          <w:sz w:val="18"/>
          <w:szCs w:val="18"/>
          <w:lang w:val="fr-CH"/>
        </w:rPr>
        <w:t>chémas de principe peuvent, à moins d'indication contraire, être intégrés en chapitres comme figure, ou être présentés en annexe.</w:t>
      </w:r>
    </w:p>
    <w:p w14:paraId="25807098" w14:textId="77777777" w:rsidR="000E7E02" w:rsidRPr="007E0D60" w:rsidRDefault="000E7E02" w:rsidP="000E7E02">
      <w:pPr>
        <w:numPr>
          <w:ilvl w:val="0"/>
          <w:numId w:val="3"/>
        </w:numPr>
        <w:tabs>
          <w:tab w:val="clear" w:pos="720"/>
          <w:tab w:val="num" w:pos="426"/>
        </w:tabs>
        <w:ind w:left="426" w:hanging="426"/>
        <w:rPr>
          <w:i/>
          <w:sz w:val="18"/>
          <w:szCs w:val="18"/>
          <w:lang w:val="fr-CH"/>
        </w:rPr>
      </w:pPr>
      <w:r w:rsidRPr="007E0D60">
        <w:rPr>
          <w:i/>
          <w:sz w:val="18"/>
          <w:szCs w:val="18"/>
          <w:lang w:val="fr-CH"/>
        </w:rPr>
        <w:t xml:space="preserve">Dans le document et dans les annexes </w:t>
      </w:r>
      <w:r w:rsidR="007A1377" w:rsidRPr="007E0D60">
        <w:rPr>
          <w:i/>
          <w:sz w:val="18"/>
          <w:szCs w:val="18"/>
          <w:lang w:val="fr-CH"/>
        </w:rPr>
        <w:t xml:space="preserve">le code </w:t>
      </w:r>
      <w:smartTag w:uri="urn:schemas-microsoft-com:office:smarttags" w:element="stockticker">
        <w:r w:rsidR="007A1377" w:rsidRPr="007E0D60">
          <w:rPr>
            <w:i/>
            <w:sz w:val="18"/>
            <w:szCs w:val="18"/>
            <w:lang w:val="fr-CH"/>
          </w:rPr>
          <w:t>AKS</w:t>
        </w:r>
      </w:smartTag>
      <w:r w:rsidR="007A1377" w:rsidRPr="007E0D60">
        <w:rPr>
          <w:i/>
          <w:sz w:val="18"/>
          <w:szCs w:val="18"/>
          <w:lang w:val="fr-CH"/>
        </w:rPr>
        <w:t xml:space="preserve"> valable pour l'objet </w:t>
      </w:r>
      <w:r w:rsidRPr="007E0D60">
        <w:rPr>
          <w:i/>
          <w:sz w:val="18"/>
          <w:szCs w:val="18"/>
          <w:lang w:val="fr-CH"/>
        </w:rPr>
        <w:t>doit être utilisé.</w:t>
      </w:r>
    </w:p>
    <w:p w14:paraId="4B6C4931" w14:textId="77777777" w:rsidR="000E7E02" w:rsidRPr="007E0D60" w:rsidRDefault="000E7E02" w:rsidP="0078799C">
      <w:pPr>
        <w:pStyle w:val="Textkrper"/>
        <w:rPr>
          <w:lang w:val="fr-CH" w:eastAsia="en-US"/>
        </w:rPr>
      </w:pPr>
    </w:p>
    <w:p w14:paraId="1440ABB4" w14:textId="77777777" w:rsidR="0078799C" w:rsidRPr="007E0D60" w:rsidRDefault="0078799C" w:rsidP="0078799C">
      <w:pPr>
        <w:pStyle w:val="Titel"/>
        <w:rPr>
          <w:lang w:val="fr-CH"/>
        </w:rPr>
      </w:pPr>
      <w:r w:rsidRPr="007E0D60">
        <w:rPr>
          <w:lang w:val="fr-CH"/>
        </w:rPr>
        <w:br w:type="page"/>
      </w:r>
      <w:bookmarkStart w:id="0" w:name="_Toc253477513"/>
      <w:bookmarkStart w:id="1" w:name="_Toc256597190"/>
      <w:bookmarkStart w:id="2" w:name="_Toc218607272"/>
      <w:r w:rsidRPr="007E0D60">
        <w:rPr>
          <w:lang w:val="fr-CH"/>
        </w:rPr>
        <w:lastRenderedPageBreak/>
        <w:t xml:space="preserve">Dossier </w:t>
      </w:r>
      <w:r w:rsidR="001553DD" w:rsidRPr="007E0D60">
        <w:rPr>
          <w:lang w:val="fr-CH"/>
        </w:rPr>
        <w:t>principal</w:t>
      </w:r>
      <w:bookmarkEnd w:id="0"/>
      <w:bookmarkEnd w:id="1"/>
      <w:bookmarkEnd w:id="2"/>
    </w:p>
    <w:p w14:paraId="1007D623" w14:textId="77777777" w:rsidR="00F470D0" w:rsidRPr="007E0D60" w:rsidRDefault="00F470D0" w:rsidP="00F470D0">
      <w:pPr>
        <w:rPr>
          <w:lang w:val="fr-CH"/>
        </w:rPr>
      </w:pPr>
    </w:p>
    <w:p w14:paraId="17AEA39B" w14:textId="77777777" w:rsidR="00F470D0" w:rsidRPr="007E0D60" w:rsidRDefault="00F470D0" w:rsidP="00F470D0">
      <w:pPr>
        <w:rPr>
          <w:lang w:val="fr-CH"/>
        </w:rPr>
      </w:pPr>
    </w:p>
    <w:p w14:paraId="21C72F34" w14:textId="77777777" w:rsidR="0078799C" w:rsidRPr="007E0D60" w:rsidRDefault="00F5316C" w:rsidP="0078799C">
      <w:pPr>
        <w:pStyle w:val="berschrift1"/>
        <w:pageBreakBefore w:val="0"/>
        <w:tabs>
          <w:tab w:val="clear" w:pos="1512"/>
          <w:tab w:val="num" w:pos="432"/>
        </w:tabs>
        <w:ind w:left="432"/>
        <w:rPr>
          <w:lang w:val="fr-CH"/>
        </w:rPr>
      </w:pPr>
      <w:bookmarkStart w:id="3" w:name="_Toc253477514"/>
      <w:bookmarkStart w:id="4" w:name="_Toc256596576"/>
      <w:bookmarkStart w:id="5" w:name="_Toc256597191"/>
      <w:bookmarkStart w:id="6" w:name="_Toc218607273"/>
      <w:r w:rsidRPr="007E0D60">
        <w:rPr>
          <w:lang w:val="fr-CH"/>
        </w:rPr>
        <w:t xml:space="preserve">Résumé et </w:t>
      </w:r>
      <w:r w:rsidR="007A1377" w:rsidRPr="007E0D60">
        <w:rPr>
          <w:lang w:val="fr-CH"/>
        </w:rPr>
        <w:t>vue</w:t>
      </w:r>
      <w:r w:rsidRPr="007E0D60">
        <w:rPr>
          <w:lang w:val="fr-CH"/>
        </w:rPr>
        <w:t xml:space="preserve"> d’ensemble du projet</w:t>
      </w:r>
      <w:bookmarkEnd w:id="3"/>
      <w:bookmarkEnd w:id="4"/>
      <w:bookmarkEnd w:id="5"/>
      <w:bookmarkEnd w:id="6"/>
    </w:p>
    <w:p w14:paraId="716A92B6" w14:textId="77777777" w:rsidR="00F5316C" w:rsidRPr="007E0D60" w:rsidRDefault="00F5316C" w:rsidP="00F5316C">
      <w:pPr>
        <w:pStyle w:val="Text"/>
        <w:numPr>
          <w:ilvl w:val="0"/>
          <w:numId w:val="2"/>
        </w:numPr>
        <w:rPr>
          <w:lang w:val="fr-CH"/>
        </w:rPr>
      </w:pPr>
      <w:r w:rsidRPr="007E0D60">
        <w:rPr>
          <w:lang w:val="fr-CH" w:eastAsia="it-IT"/>
        </w:rPr>
        <w:t xml:space="preserve">Bref résumé du projet (une demi-page A4 </w:t>
      </w:r>
      <w:r w:rsidR="00F81BCD" w:rsidRPr="007E0D60">
        <w:rPr>
          <w:lang w:val="fr-CH" w:eastAsia="it-IT"/>
        </w:rPr>
        <w:t xml:space="preserve">maximum) approprié aussi pour </w:t>
      </w:r>
      <w:r w:rsidR="007A1377" w:rsidRPr="007E0D60">
        <w:rPr>
          <w:lang w:val="fr-CH" w:eastAsia="it-IT"/>
        </w:rPr>
        <w:t>un lecteur qui n’a pas de</w:t>
      </w:r>
      <w:r w:rsidRPr="007E0D60">
        <w:rPr>
          <w:lang w:val="fr-CH" w:eastAsia="it-IT"/>
        </w:rPr>
        <w:t xml:space="preserve"> connaissances techniques.</w:t>
      </w:r>
      <w:r w:rsidRPr="007E0D60">
        <w:rPr>
          <w:rFonts w:ascii="Lucida Sans Unicode" w:hAnsi="Lucida Sans Unicode" w:cs="Lucida Sans Unicode"/>
          <w:vanish/>
          <w:sz w:val="14"/>
          <w:szCs w:val="14"/>
          <w:lang w:val="fr-CH" w:eastAsia="it-IT"/>
        </w:rPr>
        <w:t> </w:t>
      </w:r>
      <w:r w:rsidRPr="007E0D60">
        <w:rPr>
          <w:rFonts w:cs="Arial"/>
          <w:vanish/>
          <w:sz w:val="14"/>
          <w:szCs w:val="14"/>
          <w:lang w:val="fr-CH" w:eastAsia="it-IT"/>
        </w:rPr>
        <w:t> </w:t>
      </w:r>
    </w:p>
    <w:p w14:paraId="208B527F" w14:textId="77777777" w:rsidR="00F5316C" w:rsidRPr="007E0D60" w:rsidRDefault="00F5316C" w:rsidP="00F5316C">
      <w:pPr>
        <w:pStyle w:val="Text"/>
        <w:numPr>
          <w:ilvl w:val="0"/>
          <w:numId w:val="2"/>
        </w:numPr>
        <w:rPr>
          <w:lang w:val="fr-CH"/>
        </w:rPr>
      </w:pPr>
      <w:r w:rsidRPr="007E0D60">
        <w:rPr>
          <w:lang w:val="fr-CH"/>
        </w:rPr>
        <w:t>Description de l'emplacement du projet.</w:t>
      </w:r>
    </w:p>
    <w:p w14:paraId="1BE887B7" w14:textId="77777777" w:rsidR="00F5316C" w:rsidRPr="007E0D60" w:rsidRDefault="00F5316C" w:rsidP="00F5316C">
      <w:pPr>
        <w:pStyle w:val="StileText9ptCorsivoSinistro063cm"/>
        <w:rPr>
          <w:lang w:val="fr-CH"/>
        </w:rPr>
      </w:pPr>
      <w:r w:rsidRPr="007E0D60">
        <w:rPr>
          <w:lang w:val="fr-CH"/>
        </w:rPr>
        <w:t>Positionnement géographique, situation du trafic.</w:t>
      </w:r>
    </w:p>
    <w:p w14:paraId="42AB2616" w14:textId="77777777" w:rsidR="00F5316C" w:rsidRPr="007E0D60" w:rsidRDefault="00F81BCD" w:rsidP="00F5316C">
      <w:pPr>
        <w:pStyle w:val="Text"/>
        <w:numPr>
          <w:ilvl w:val="0"/>
          <w:numId w:val="2"/>
        </w:numPr>
        <w:rPr>
          <w:lang w:val="fr-CH"/>
        </w:rPr>
      </w:pPr>
      <w:r w:rsidRPr="007E0D60">
        <w:rPr>
          <w:lang w:val="fr-CH"/>
        </w:rPr>
        <w:t xml:space="preserve">Description des objets </w:t>
      </w:r>
      <w:r w:rsidR="00180ADB" w:rsidRPr="007E0D60">
        <w:rPr>
          <w:lang w:val="fr-CH"/>
        </w:rPr>
        <w:t xml:space="preserve">concernés </w:t>
      </w:r>
      <w:r w:rsidR="00F5316C" w:rsidRPr="007E0D60">
        <w:rPr>
          <w:lang w:val="fr-CH"/>
        </w:rPr>
        <w:t>par le projet.</w:t>
      </w:r>
    </w:p>
    <w:p w14:paraId="3AE0F315" w14:textId="77777777" w:rsidR="00F5316C" w:rsidRPr="007E0D60" w:rsidRDefault="00F5316C" w:rsidP="00F5316C">
      <w:pPr>
        <w:pStyle w:val="StileText9ptCorsivoSinistro063cm"/>
        <w:rPr>
          <w:lang w:val="fr-CH"/>
        </w:rPr>
      </w:pPr>
      <w:r w:rsidRPr="007E0D60">
        <w:rPr>
          <w:lang w:val="fr-CH"/>
        </w:rPr>
        <w:t>Typologie d'objets (tunnels, tronçons à ciel ouvert, ponts, etc.), typologie du trafic (unidirectionnel, bidirectionnel), nombre de voies, caractéristiques de l'espace du trafic, nombre et emplacement des centrales techniques, liaison</w:t>
      </w:r>
      <w:r w:rsidR="00180ADB" w:rsidRPr="007E0D60">
        <w:rPr>
          <w:lang w:val="fr-CH"/>
        </w:rPr>
        <w:t>s</w:t>
      </w:r>
      <w:r w:rsidRPr="007E0D60">
        <w:rPr>
          <w:lang w:val="fr-CH"/>
        </w:rPr>
        <w:t xml:space="preserve"> transversales, galeries de sécurité, </w:t>
      </w:r>
      <w:r w:rsidR="007A1377" w:rsidRPr="007E0D60">
        <w:rPr>
          <w:lang w:val="fr-CH"/>
        </w:rPr>
        <w:t>chemin</w:t>
      </w:r>
      <w:r w:rsidR="00180ADB" w:rsidRPr="007E0D60">
        <w:rPr>
          <w:lang w:val="fr-CH"/>
        </w:rPr>
        <w:t>s</w:t>
      </w:r>
      <w:r w:rsidR="007A1377" w:rsidRPr="007E0D60">
        <w:rPr>
          <w:lang w:val="fr-CH"/>
        </w:rPr>
        <w:t xml:space="preserve"> de fuite et issues de secours</w:t>
      </w:r>
      <w:r w:rsidRPr="007E0D60">
        <w:rPr>
          <w:lang w:val="fr-CH"/>
        </w:rPr>
        <w:t>, etc.</w:t>
      </w:r>
    </w:p>
    <w:p w14:paraId="62DA4558" w14:textId="77777777" w:rsidR="006A56C0" w:rsidRPr="007E0D60" w:rsidRDefault="006A56C0" w:rsidP="006A56C0">
      <w:pPr>
        <w:pStyle w:val="StileText9ptCorsivoSinistro063cm"/>
        <w:rPr>
          <w:szCs w:val="18"/>
          <w:lang w:val="fr-CH"/>
        </w:rPr>
      </w:pPr>
      <w:r w:rsidRPr="007E0D60">
        <w:rPr>
          <w:rStyle w:val="mediumtext1"/>
          <w:szCs w:val="18"/>
          <w:lang w:val="fr-CH"/>
        </w:rPr>
        <w:t>Cette partie doit être représentée au moyen d’un tableau.</w:t>
      </w:r>
    </w:p>
    <w:p w14:paraId="0EA444BC" w14:textId="77777777" w:rsidR="00F5316C" w:rsidRPr="007E0D60" w:rsidRDefault="007A1377" w:rsidP="00F5316C">
      <w:pPr>
        <w:pStyle w:val="Text"/>
        <w:numPr>
          <w:ilvl w:val="0"/>
          <w:numId w:val="2"/>
        </w:numPr>
        <w:rPr>
          <w:lang w:val="fr-CH"/>
        </w:rPr>
      </w:pPr>
      <w:r w:rsidRPr="007E0D60">
        <w:rPr>
          <w:rStyle w:val="shorttext1"/>
          <w:rFonts w:cs="Arial"/>
          <w:shd w:val="clear" w:color="auto" w:fill="FFFFFF"/>
          <w:lang w:val="fr-CH"/>
        </w:rPr>
        <w:t>Historique</w:t>
      </w:r>
      <w:r w:rsidR="00F81BCD" w:rsidRPr="007E0D60">
        <w:rPr>
          <w:rStyle w:val="shorttext1"/>
          <w:rFonts w:cs="Arial"/>
          <w:shd w:val="clear" w:color="auto" w:fill="FFFFFF"/>
          <w:lang w:val="fr-CH"/>
        </w:rPr>
        <w:t xml:space="preserve"> des objets </w:t>
      </w:r>
      <w:r w:rsidRPr="007E0D60">
        <w:rPr>
          <w:rStyle w:val="shorttext1"/>
          <w:rFonts w:cs="Arial"/>
          <w:shd w:val="clear" w:color="auto" w:fill="FFFFFF"/>
          <w:lang w:val="fr-CH"/>
        </w:rPr>
        <w:t>concernés</w:t>
      </w:r>
      <w:r w:rsidR="00180ADB" w:rsidRPr="007E0D60">
        <w:rPr>
          <w:rStyle w:val="shorttext1"/>
          <w:rFonts w:cs="Arial"/>
          <w:shd w:val="clear" w:color="auto" w:fill="FFFFFF"/>
          <w:lang w:val="fr-CH"/>
        </w:rPr>
        <w:t xml:space="preserve"> par le projet</w:t>
      </w:r>
      <w:r w:rsidR="00F5316C" w:rsidRPr="007E0D60">
        <w:rPr>
          <w:rStyle w:val="shorttext1"/>
          <w:rFonts w:cs="Arial"/>
          <w:shd w:val="clear" w:color="auto" w:fill="FFFFFF"/>
          <w:lang w:val="fr-CH"/>
        </w:rPr>
        <w:t xml:space="preserve"> (*).</w:t>
      </w:r>
    </w:p>
    <w:p w14:paraId="4EEDA8E7" w14:textId="607945A1" w:rsidR="00F5316C" w:rsidRPr="007E0D60" w:rsidRDefault="00F5316C" w:rsidP="00F5316C">
      <w:pPr>
        <w:pStyle w:val="StileText9ptCorsivoSinistro063cm"/>
        <w:rPr>
          <w:lang w:val="fr-CH"/>
        </w:rPr>
      </w:pPr>
      <w:r w:rsidRPr="007E0D60">
        <w:rPr>
          <w:lang w:val="fr-CH"/>
        </w:rPr>
        <w:t xml:space="preserve">Année de construction, mesures </w:t>
      </w:r>
      <w:r w:rsidR="00DF2627">
        <w:rPr>
          <w:lang w:val="fr-CH"/>
        </w:rPr>
        <w:t>précédemment</w:t>
      </w:r>
      <w:r w:rsidR="00DF2627" w:rsidRPr="007E0D60">
        <w:rPr>
          <w:lang w:val="fr-CH"/>
        </w:rPr>
        <w:t xml:space="preserve"> </w:t>
      </w:r>
      <w:r w:rsidR="007A1377" w:rsidRPr="007E0D60">
        <w:rPr>
          <w:lang w:val="fr-CH"/>
        </w:rPr>
        <w:t>réalisées</w:t>
      </w:r>
      <w:r w:rsidRPr="007E0D60">
        <w:rPr>
          <w:lang w:val="fr-CH"/>
        </w:rPr>
        <w:t>, événements importants.</w:t>
      </w:r>
    </w:p>
    <w:p w14:paraId="0E758023" w14:textId="77777777" w:rsidR="006A56C0" w:rsidRDefault="006A56C0" w:rsidP="006A56C0">
      <w:pPr>
        <w:pStyle w:val="StileText9ptCorsivoSinistro063cm"/>
        <w:rPr>
          <w:rStyle w:val="mediumtext1"/>
          <w:sz w:val="18"/>
          <w:szCs w:val="18"/>
          <w:lang w:val="fr-CH"/>
        </w:rPr>
      </w:pPr>
      <w:r w:rsidRPr="007E0D60">
        <w:rPr>
          <w:rStyle w:val="mediumtext1"/>
          <w:sz w:val="18"/>
          <w:szCs w:val="18"/>
          <w:lang w:val="fr-CH"/>
        </w:rPr>
        <w:t>Cette partie doit être représentée au moyen d’un tableau.</w:t>
      </w:r>
    </w:p>
    <w:p w14:paraId="5FABDB67" w14:textId="77777777" w:rsidR="00F5316C" w:rsidRPr="007E0D60" w:rsidRDefault="00F5316C" w:rsidP="00F5316C">
      <w:pPr>
        <w:pStyle w:val="Text"/>
        <w:numPr>
          <w:ilvl w:val="0"/>
          <w:numId w:val="2"/>
        </w:numPr>
        <w:rPr>
          <w:lang w:val="fr-CH"/>
        </w:rPr>
      </w:pPr>
      <w:r w:rsidRPr="007E0D60">
        <w:rPr>
          <w:lang w:val="fr-CH"/>
        </w:rPr>
        <w:t>Description de l'état des installations existantes (*)</w:t>
      </w:r>
    </w:p>
    <w:p w14:paraId="5F0CDEED" w14:textId="77777777" w:rsidR="00F5316C" w:rsidRPr="007E0D60" w:rsidRDefault="00F5316C" w:rsidP="00F5316C">
      <w:pPr>
        <w:pStyle w:val="StileText9ptCorsivoSinistro063cm"/>
        <w:rPr>
          <w:lang w:val="fr-CH"/>
        </w:rPr>
      </w:pPr>
      <w:r w:rsidRPr="007E0D60">
        <w:rPr>
          <w:lang w:val="fr-CH"/>
        </w:rPr>
        <w:t>Bref résumé de l'état actuel des installations existantes, évaluation générale de l'état de l'objet du point de vue de</w:t>
      </w:r>
      <w:r w:rsidR="00D254ED" w:rsidRPr="007E0D60">
        <w:rPr>
          <w:lang w:val="fr-CH"/>
        </w:rPr>
        <w:t xml:space="preserve"> </w:t>
      </w:r>
      <w:r w:rsidR="00180ADB" w:rsidRPr="007E0D60">
        <w:rPr>
          <w:lang w:val="fr-CH"/>
        </w:rPr>
        <w:t>l’EES</w:t>
      </w:r>
      <w:r w:rsidRPr="007E0D60">
        <w:rPr>
          <w:lang w:val="fr-CH"/>
        </w:rPr>
        <w:t>.</w:t>
      </w:r>
    </w:p>
    <w:p w14:paraId="0BD10224" w14:textId="77777777" w:rsidR="00F5316C" w:rsidRPr="007E0D60" w:rsidRDefault="00F5316C" w:rsidP="00F5316C">
      <w:pPr>
        <w:pStyle w:val="Text"/>
        <w:numPr>
          <w:ilvl w:val="0"/>
          <w:numId w:val="2"/>
        </w:numPr>
        <w:rPr>
          <w:lang w:val="fr-CH"/>
        </w:rPr>
      </w:pPr>
      <w:r w:rsidRPr="007E0D60">
        <w:rPr>
          <w:lang w:val="fr-CH"/>
        </w:rPr>
        <w:t>Justification des mesures</w:t>
      </w:r>
    </w:p>
    <w:p w14:paraId="6C4BE2F6" w14:textId="77777777" w:rsidR="007A1377" w:rsidRPr="007E0D60" w:rsidRDefault="00F5316C" w:rsidP="007A1377">
      <w:pPr>
        <w:pStyle w:val="StileText9ptCorsivoSinistro063cm"/>
        <w:rPr>
          <w:lang w:val="fr-CH"/>
        </w:rPr>
      </w:pPr>
      <w:r w:rsidRPr="007E0D60">
        <w:rPr>
          <w:lang w:val="fr-CH"/>
        </w:rPr>
        <w:t>Raisons qui ont conduit à la décision d'entreprendre les mesures (*).</w:t>
      </w:r>
      <w:r w:rsidRPr="007E0D60">
        <w:rPr>
          <w:lang w:val="fr-CH"/>
        </w:rPr>
        <w:br/>
      </w:r>
      <w:r w:rsidR="007A1377" w:rsidRPr="007E0D60">
        <w:rPr>
          <w:rFonts w:cs="Arial"/>
          <w:lang w:val="fr-CH" w:eastAsia="fr-CH"/>
        </w:rPr>
        <w:t xml:space="preserve">Décisions qui ont entraîné le lancement de la mesure </w:t>
      </w:r>
      <w:r w:rsidR="007A1377" w:rsidRPr="007E0D60">
        <w:rPr>
          <w:rStyle w:val="mediumtext1"/>
          <w:lang w:val="fr-CH"/>
        </w:rPr>
        <w:t>(°).</w:t>
      </w:r>
    </w:p>
    <w:p w14:paraId="364EE6F0" w14:textId="77777777" w:rsidR="00F5316C" w:rsidRPr="007E0D60" w:rsidRDefault="00F5316C" w:rsidP="007A1377">
      <w:pPr>
        <w:pStyle w:val="StileText9ptCorsivoSinistro063cm"/>
        <w:rPr>
          <w:lang w:val="fr-CH"/>
        </w:rPr>
      </w:pPr>
    </w:p>
    <w:p w14:paraId="0BFE4A80" w14:textId="77777777" w:rsidR="0078799C" w:rsidRPr="007E0D60" w:rsidRDefault="00884D50" w:rsidP="0078799C">
      <w:pPr>
        <w:pStyle w:val="berschrift1"/>
        <w:pageBreakBefore w:val="0"/>
        <w:tabs>
          <w:tab w:val="clear" w:pos="1512"/>
          <w:tab w:val="num" w:pos="432"/>
        </w:tabs>
        <w:ind w:left="432"/>
        <w:rPr>
          <w:lang w:val="fr-CH"/>
        </w:rPr>
      </w:pPr>
      <w:bookmarkStart w:id="7" w:name="_Toc253477515"/>
      <w:bookmarkStart w:id="8" w:name="_Toc256596577"/>
      <w:bookmarkStart w:id="9" w:name="_Toc256597192"/>
      <w:bookmarkStart w:id="10" w:name="_Toc218607274"/>
      <w:r w:rsidRPr="007E0D60">
        <w:rPr>
          <w:lang w:val="fr-CH"/>
        </w:rPr>
        <w:t>Introdu</w:t>
      </w:r>
      <w:r w:rsidR="00962707" w:rsidRPr="007E0D60">
        <w:rPr>
          <w:lang w:val="fr-CH"/>
        </w:rPr>
        <w:t>ction</w:t>
      </w:r>
      <w:bookmarkEnd w:id="7"/>
      <w:bookmarkEnd w:id="8"/>
      <w:bookmarkEnd w:id="9"/>
      <w:bookmarkEnd w:id="10"/>
    </w:p>
    <w:p w14:paraId="357CC4A7" w14:textId="77777777" w:rsidR="0078799C" w:rsidRPr="007E0D60" w:rsidRDefault="00962707" w:rsidP="00B557FC">
      <w:pPr>
        <w:pStyle w:val="berschrift2"/>
      </w:pPr>
      <w:bookmarkStart w:id="11" w:name="_Toc253477516"/>
      <w:bookmarkStart w:id="12" w:name="_Toc256596578"/>
      <w:bookmarkStart w:id="13" w:name="_Toc256597193"/>
      <w:bookmarkStart w:id="14" w:name="_Toc218607275"/>
      <w:r w:rsidRPr="007E0D60">
        <w:t>But du projet</w:t>
      </w:r>
      <w:bookmarkEnd w:id="11"/>
      <w:bookmarkEnd w:id="12"/>
      <w:bookmarkEnd w:id="13"/>
      <w:bookmarkEnd w:id="14"/>
    </w:p>
    <w:p w14:paraId="0E90FE55" w14:textId="77777777" w:rsidR="0078799C" w:rsidRPr="007E0D60" w:rsidRDefault="00962707" w:rsidP="00962707">
      <w:pPr>
        <w:pStyle w:val="StileText9ptCorsivoSinistro063cm"/>
        <w:rPr>
          <w:rFonts w:cs="Arial"/>
          <w:szCs w:val="18"/>
          <w:shd w:val="clear" w:color="auto" w:fill="FFFFFF"/>
          <w:lang w:val="fr-CH"/>
        </w:rPr>
      </w:pPr>
      <w:r w:rsidRPr="007E0D60">
        <w:rPr>
          <w:rStyle w:val="mediumtext1"/>
          <w:rFonts w:cs="Arial"/>
          <w:sz w:val="18"/>
          <w:szCs w:val="18"/>
          <w:shd w:val="clear" w:color="auto" w:fill="FFFFFF"/>
          <w:lang w:val="fr-CH"/>
        </w:rPr>
        <w:t xml:space="preserve">Description des objectifs du projet </w:t>
      </w:r>
      <w:r w:rsidRPr="007E0D60">
        <w:rPr>
          <w:szCs w:val="18"/>
          <w:lang w:val="fr-CH"/>
        </w:rPr>
        <w:t xml:space="preserve">(sécurité, durée de vie des nouvelles installations, objectifs techniques, </w:t>
      </w:r>
      <w:r w:rsidR="007E0D60" w:rsidRPr="007E0D60">
        <w:rPr>
          <w:szCs w:val="18"/>
          <w:lang w:val="fr-CH"/>
        </w:rPr>
        <w:t>etc.</w:t>
      </w:r>
      <w:r w:rsidRPr="007E0D60">
        <w:rPr>
          <w:szCs w:val="18"/>
          <w:lang w:val="fr-CH"/>
        </w:rPr>
        <w:t>).</w:t>
      </w:r>
    </w:p>
    <w:p w14:paraId="6B79B72D" w14:textId="77777777" w:rsidR="0078799C" w:rsidRPr="007E0D60" w:rsidRDefault="0078799C" w:rsidP="0078799C">
      <w:pPr>
        <w:pStyle w:val="StileText9ptCorsivo"/>
        <w:rPr>
          <w:lang w:val="fr-CH"/>
        </w:rPr>
      </w:pPr>
    </w:p>
    <w:p w14:paraId="3775314F" w14:textId="77777777" w:rsidR="0078799C" w:rsidRPr="007E0D60" w:rsidRDefault="0078799C" w:rsidP="00B557FC">
      <w:pPr>
        <w:pStyle w:val="berschrift2"/>
      </w:pPr>
      <w:bookmarkStart w:id="15" w:name="_Toc253477517"/>
      <w:bookmarkStart w:id="16" w:name="_Toc256596579"/>
      <w:bookmarkStart w:id="17" w:name="_Toc256597194"/>
      <w:bookmarkStart w:id="18" w:name="_Toc218607276"/>
      <w:r w:rsidRPr="007E0D60">
        <w:t>Organi</w:t>
      </w:r>
      <w:r w:rsidR="00962707" w:rsidRPr="007E0D60">
        <w:t>sation</w:t>
      </w:r>
      <w:bookmarkEnd w:id="15"/>
      <w:bookmarkEnd w:id="16"/>
      <w:bookmarkEnd w:id="17"/>
      <w:bookmarkEnd w:id="18"/>
    </w:p>
    <w:p w14:paraId="25F17632" w14:textId="77777777" w:rsidR="00C92819" w:rsidRPr="007E0D60" w:rsidRDefault="00D5016B" w:rsidP="00D5016B">
      <w:pPr>
        <w:pStyle w:val="StileText9ptCorsivoSinistro063cm"/>
        <w:rPr>
          <w:lang w:val="fr-CH"/>
        </w:rPr>
      </w:pPr>
      <w:r w:rsidRPr="007E0D60">
        <w:rPr>
          <w:lang w:val="fr-CH"/>
        </w:rPr>
        <w:t xml:space="preserve">Description </w:t>
      </w:r>
      <w:r w:rsidR="00C92819" w:rsidRPr="007E0D60">
        <w:rPr>
          <w:lang w:val="fr-CH"/>
        </w:rPr>
        <w:t xml:space="preserve">et représentation (organigramme) </w:t>
      </w:r>
      <w:r w:rsidRPr="007E0D60">
        <w:rPr>
          <w:lang w:val="fr-CH"/>
        </w:rPr>
        <w:t>de l’organisation du projet</w:t>
      </w:r>
      <w:r w:rsidR="002947D3" w:rsidRPr="007E0D60">
        <w:rPr>
          <w:lang w:val="fr-CH"/>
        </w:rPr>
        <w:t xml:space="preserve"> EES</w:t>
      </w:r>
      <w:r w:rsidR="00C92819" w:rsidRPr="007E0D60">
        <w:rPr>
          <w:lang w:val="fr-CH"/>
        </w:rPr>
        <w:t xml:space="preserve"> et de son intégration dans le projet </w:t>
      </w:r>
      <w:r w:rsidR="00180ADB" w:rsidRPr="007E0D60">
        <w:rPr>
          <w:lang w:val="fr-CH"/>
        </w:rPr>
        <w:t>global</w:t>
      </w:r>
      <w:r w:rsidR="005C3B6C" w:rsidRPr="007E0D60">
        <w:rPr>
          <w:lang w:val="fr-CH"/>
        </w:rPr>
        <w:t xml:space="preserve"> et, le cas échéant, dans les projets adjacents</w:t>
      </w:r>
      <w:r w:rsidR="00C92819" w:rsidRPr="007E0D60">
        <w:rPr>
          <w:lang w:val="fr-CH"/>
        </w:rPr>
        <w:t>.</w:t>
      </w:r>
    </w:p>
    <w:p w14:paraId="3B50357B" w14:textId="77777777" w:rsidR="00C92819" w:rsidRPr="007E0D60" w:rsidRDefault="00421F36" w:rsidP="00D5016B">
      <w:pPr>
        <w:pStyle w:val="StileText9ptCorsivoSinistro063cm"/>
        <w:rPr>
          <w:lang w:val="fr-CH"/>
        </w:rPr>
      </w:pPr>
      <w:r w:rsidRPr="007E0D60">
        <w:rPr>
          <w:lang w:val="fr-CH"/>
        </w:rPr>
        <w:t>La d</w:t>
      </w:r>
      <w:r w:rsidR="00C92819" w:rsidRPr="007E0D60">
        <w:rPr>
          <w:lang w:val="fr-CH"/>
        </w:rPr>
        <w:t xml:space="preserve">escription </w:t>
      </w:r>
      <w:r w:rsidR="005C3B6C" w:rsidRPr="007E0D60">
        <w:rPr>
          <w:lang w:val="fr-CH"/>
        </w:rPr>
        <w:t xml:space="preserve">de l’organisation indiquera les responsabilités des intervenants au niveau des sous-domaines </w:t>
      </w:r>
      <w:r w:rsidRPr="007E0D60">
        <w:rPr>
          <w:lang w:val="fr-CH"/>
        </w:rPr>
        <w:t>EES</w:t>
      </w:r>
      <w:r w:rsidR="005C3B6C" w:rsidRPr="007E0D60">
        <w:rPr>
          <w:lang w:val="fr-CH"/>
        </w:rPr>
        <w:t xml:space="preserve"> (par exemple, Entreprise ABC,</w:t>
      </w:r>
      <w:r w:rsidRPr="007E0D60">
        <w:rPr>
          <w:lang w:val="fr-CH"/>
        </w:rPr>
        <w:t xml:space="preserve"> </w:t>
      </w:r>
      <w:r w:rsidR="005C3B6C" w:rsidRPr="007E0D60">
        <w:rPr>
          <w:lang w:val="fr-CH"/>
        </w:rPr>
        <w:t>Monsieur XY, Eclairage)</w:t>
      </w:r>
    </w:p>
    <w:p w14:paraId="0F2076F2" w14:textId="0E59C8F2" w:rsidR="00631C98" w:rsidRDefault="005C3B6C" w:rsidP="00D5016B">
      <w:pPr>
        <w:pStyle w:val="StileText9ptCorsivoSinistro063cm"/>
        <w:rPr>
          <w:lang w:val="fr-CH"/>
        </w:rPr>
      </w:pPr>
      <w:r w:rsidRPr="007E0D60">
        <w:rPr>
          <w:lang w:val="fr-CH"/>
        </w:rPr>
        <w:t>La description comprendra</w:t>
      </w:r>
      <w:r w:rsidR="00CB17FF" w:rsidRPr="007E0D60">
        <w:rPr>
          <w:lang w:val="fr-CH"/>
        </w:rPr>
        <w:t>,</w:t>
      </w:r>
      <w:r w:rsidR="00631C98" w:rsidRPr="007E0D60">
        <w:rPr>
          <w:lang w:val="fr-CH"/>
        </w:rPr>
        <w:t xml:space="preserve"> </w:t>
      </w:r>
      <w:r w:rsidR="004A40B3" w:rsidRPr="007E0D60">
        <w:rPr>
          <w:lang w:val="fr-CH"/>
        </w:rPr>
        <w:t xml:space="preserve">sous forme de tableau, </w:t>
      </w:r>
      <w:r w:rsidR="00631C98" w:rsidRPr="007E0D60">
        <w:rPr>
          <w:lang w:val="fr-CH"/>
        </w:rPr>
        <w:t>les coordonnées des personnes</w:t>
      </w:r>
      <w:r w:rsidR="00421F36" w:rsidRPr="007E0D60">
        <w:rPr>
          <w:lang w:val="fr-CH"/>
        </w:rPr>
        <w:t xml:space="preserve"> responsables (auteur du projet et OFROU)</w:t>
      </w:r>
      <w:r w:rsidR="00631C98" w:rsidRPr="007E0D60">
        <w:rPr>
          <w:lang w:val="fr-CH"/>
        </w:rPr>
        <w:t xml:space="preserve"> impliquées</w:t>
      </w:r>
      <w:r w:rsidR="00421F36" w:rsidRPr="007E0D60">
        <w:rPr>
          <w:lang w:val="fr-CH"/>
        </w:rPr>
        <w:t>.</w:t>
      </w:r>
    </w:p>
    <w:p w14:paraId="257EA40A" w14:textId="77777777" w:rsidR="00A634DF" w:rsidRPr="007E0D60" w:rsidRDefault="00A634DF" w:rsidP="00D5016B">
      <w:pPr>
        <w:pStyle w:val="StileText9ptCorsivoSinistro063cm"/>
        <w:rPr>
          <w:lang w:val="fr-CH"/>
        </w:rPr>
      </w:pPr>
    </w:p>
    <w:tbl>
      <w:tblPr>
        <w:tblW w:w="0" w:type="auto"/>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549"/>
        <w:gridCol w:w="1550"/>
        <w:gridCol w:w="2246"/>
        <w:gridCol w:w="2481"/>
      </w:tblGrid>
      <w:tr w:rsidR="00631C98" w:rsidRPr="007E0D60" w14:paraId="178D803B" w14:textId="77777777" w:rsidTr="00A440E5">
        <w:tc>
          <w:tcPr>
            <w:tcW w:w="1323" w:type="dxa"/>
            <w:tcBorders>
              <w:bottom w:val="single" w:sz="4" w:space="0" w:color="auto"/>
            </w:tcBorders>
            <w:shd w:val="pct20" w:color="auto" w:fill="auto"/>
          </w:tcPr>
          <w:p w14:paraId="6B7FCB6C" w14:textId="77777777" w:rsidR="00631C98" w:rsidRPr="007E0D60" w:rsidRDefault="00631C98" w:rsidP="008F7F37">
            <w:pPr>
              <w:pStyle w:val="StileText9ptCorsivoSinistro063cm"/>
              <w:ind w:left="0"/>
              <w:rPr>
                <w:lang w:val="fr-CH"/>
              </w:rPr>
            </w:pPr>
            <w:r w:rsidRPr="007E0D60">
              <w:rPr>
                <w:lang w:val="fr-CH"/>
              </w:rPr>
              <w:lastRenderedPageBreak/>
              <w:t>Nom</w:t>
            </w:r>
          </w:p>
        </w:tc>
        <w:tc>
          <w:tcPr>
            <w:tcW w:w="1560" w:type="dxa"/>
            <w:tcBorders>
              <w:bottom w:val="single" w:sz="4" w:space="0" w:color="auto"/>
            </w:tcBorders>
            <w:shd w:val="pct20" w:color="auto" w:fill="auto"/>
          </w:tcPr>
          <w:p w14:paraId="20ABE034" w14:textId="77777777" w:rsidR="00631C98" w:rsidRPr="007E0D60" w:rsidRDefault="00631C98" w:rsidP="008F7F37">
            <w:pPr>
              <w:pStyle w:val="StileText9ptCorsivoSinistro063cm"/>
              <w:ind w:left="0"/>
              <w:rPr>
                <w:lang w:val="fr-CH"/>
              </w:rPr>
            </w:pPr>
            <w:r w:rsidRPr="007E0D60">
              <w:rPr>
                <w:lang w:val="fr-CH"/>
              </w:rPr>
              <w:t>Fonction</w:t>
            </w:r>
          </w:p>
        </w:tc>
        <w:tc>
          <w:tcPr>
            <w:tcW w:w="1559" w:type="dxa"/>
            <w:tcBorders>
              <w:bottom w:val="single" w:sz="4" w:space="0" w:color="auto"/>
            </w:tcBorders>
            <w:shd w:val="pct20" w:color="auto" w:fill="auto"/>
          </w:tcPr>
          <w:p w14:paraId="7CC4E901" w14:textId="77777777" w:rsidR="00631C98" w:rsidRPr="007E0D60" w:rsidRDefault="00631C98" w:rsidP="008F7F37">
            <w:pPr>
              <w:pStyle w:val="StileText9ptCorsivoSinistro063cm"/>
              <w:ind w:left="0"/>
              <w:rPr>
                <w:lang w:val="fr-CH"/>
              </w:rPr>
            </w:pPr>
            <w:r w:rsidRPr="007E0D60">
              <w:rPr>
                <w:lang w:val="fr-CH"/>
              </w:rPr>
              <w:t>Téléphone</w:t>
            </w:r>
          </w:p>
        </w:tc>
        <w:tc>
          <w:tcPr>
            <w:tcW w:w="2268" w:type="dxa"/>
            <w:tcBorders>
              <w:bottom w:val="single" w:sz="4" w:space="0" w:color="auto"/>
            </w:tcBorders>
            <w:shd w:val="pct20" w:color="auto" w:fill="auto"/>
          </w:tcPr>
          <w:p w14:paraId="292BBB75" w14:textId="77777777" w:rsidR="00631C98" w:rsidRPr="007E0D60" w:rsidRDefault="007509BA" w:rsidP="008F7F37">
            <w:pPr>
              <w:pStyle w:val="StileText9ptCorsivoSinistro063cm"/>
              <w:ind w:left="0"/>
              <w:rPr>
                <w:lang w:val="fr-CH"/>
              </w:rPr>
            </w:pPr>
            <w:r w:rsidRPr="007E0D60">
              <w:rPr>
                <w:lang w:val="fr-CH"/>
              </w:rPr>
              <w:t xml:space="preserve">Entreprise, </w:t>
            </w:r>
            <w:r w:rsidR="00631C98" w:rsidRPr="007E0D60">
              <w:rPr>
                <w:lang w:val="fr-CH"/>
              </w:rPr>
              <w:t>Adresse</w:t>
            </w:r>
          </w:p>
        </w:tc>
        <w:tc>
          <w:tcPr>
            <w:tcW w:w="2487" w:type="dxa"/>
            <w:tcBorders>
              <w:bottom w:val="single" w:sz="4" w:space="0" w:color="auto"/>
            </w:tcBorders>
            <w:shd w:val="pct20" w:color="auto" w:fill="auto"/>
          </w:tcPr>
          <w:p w14:paraId="0DC34728" w14:textId="77777777" w:rsidR="00631C98" w:rsidRPr="007E0D60" w:rsidRDefault="00631C98" w:rsidP="008F7F37">
            <w:pPr>
              <w:pStyle w:val="StileText9ptCorsivoSinistro063cm"/>
              <w:ind w:left="0"/>
              <w:rPr>
                <w:lang w:val="fr-CH"/>
              </w:rPr>
            </w:pPr>
            <w:r w:rsidRPr="007E0D60">
              <w:rPr>
                <w:lang w:val="fr-CH"/>
              </w:rPr>
              <w:t>E-mail</w:t>
            </w:r>
          </w:p>
        </w:tc>
      </w:tr>
      <w:tr w:rsidR="00631C98" w:rsidRPr="007E0D60" w14:paraId="06B0C8A3" w14:textId="77777777" w:rsidTr="00A440E5">
        <w:tc>
          <w:tcPr>
            <w:tcW w:w="1323" w:type="dxa"/>
          </w:tcPr>
          <w:p w14:paraId="2A7D21D7" w14:textId="77777777" w:rsidR="00631C98" w:rsidRPr="007E0D60" w:rsidRDefault="00631C98" w:rsidP="008F7F37">
            <w:pPr>
              <w:pStyle w:val="StileText9ptCorsivoSinistro063cm"/>
              <w:ind w:left="0"/>
              <w:rPr>
                <w:lang w:val="fr-CH"/>
              </w:rPr>
            </w:pPr>
            <w:r w:rsidRPr="007E0D60">
              <w:rPr>
                <w:lang w:val="fr-CH"/>
              </w:rPr>
              <w:t xml:space="preserve">M. </w:t>
            </w:r>
            <w:r w:rsidR="00421F36" w:rsidRPr="007E0D60">
              <w:rPr>
                <w:lang w:val="fr-CH"/>
              </w:rPr>
              <w:t>GPL</w:t>
            </w:r>
          </w:p>
          <w:p w14:paraId="1D87F6BF" w14:textId="77777777" w:rsidR="00421F36" w:rsidRPr="007E0D60" w:rsidRDefault="00421F36" w:rsidP="00421F36">
            <w:pPr>
              <w:pStyle w:val="StileText9ptCorsivoSinistro063cm"/>
              <w:ind w:left="0"/>
              <w:rPr>
                <w:lang w:val="fr-CH"/>
              </w:rPr>
            </w:pPr>
            <w:r w:rsidRPr="007E0D60">
              <w:rPr>
                <w:lang w:val="fr-CH"/>
              </w:rPr>
              <w:t>M. Projet</w:t>
            </w:r>
          </w:p>
          <w:p w14:paraId="0411B55D" w14:textId="77777777" w:rsidR="00421F36" w:rsidRPr="007E0D60" w:rsidRDefault="00421F36" w:rsidP="00421F36">
            <w:pPr>
              <w:pStyle w:val="StileText9ptCorsivoSinistro063cm"/>
              <w:ind w:left="0"/>
              <w:rPr>
                <w:lang w:val="fr-CH"/>
              </w:rPr>
            </w:pPr>
            <w:r w:rsidRPr="007E0D60">
              <w:rPr>
                <w:lang w:val="fr-CH"/>
              </w:rPr>
              <w:t>M.Resp.</w:t>
            </w:r>
          </w:p>
        </w:tc>
        <w:tc>
          <w:tcPr>
            <w:tcW w:w="1560" w:type="dxa"/>
          </w:tcPr>
          <w:p w14:paraId="36675833" w14:textId="77777777" w:rsidR="00631C98" w:rsidRPr="007E0D60" w:rsidRDefault="00631C98" w:rsidP="008F7F37">
            <w:pPr>
              <w:pStyle w:val="StileText9ptCorsivoSinistro063cm"/>
              <w:ind w:left="0"/>
              <w:rPr>
                <w:lang w:val="fr-CH"/>
              </w:rPr>
            </w:pPr>
            <w:r w:rsidRPr="007E0D60">
              <w:rPr>
                <w:lang w:val="fr-CH"/>
              </w:rPr>
              <w:t>Chef de projet</w:t>
            </w:r>
          </w:p>
          <w:p w14:paraId="35AF64D6" w14:textId="77777777" w:rsidR="00421F36" w:rsidRPr="007E0D60" w:rsidRDefault="00421F36" w:rsidP="008F7F37">
            <w:pPr>
              <w:pStyle w:val="StileText9ptCorsivoSinistro063cm"/>
              <w:ind w:left="0"/>
              <w:rPr>
                <w:lang w:val="fr-CH"/>
              </w:rPr>
            </w:pPr>
            <w:r w:rsidRPr="007E0D60">
              <w:rPr>
                <w:lang w:val="fr-CH"/>
              </w:rPr>
              <w:t>Chef de projet</w:t>
            </w:r>
          </w:p>
          <w:p w14:paraId="24BC2416" w14:textId="77777777" w:rsidR="00421F36" w:rsidRPr="007E0D60" w:rsidRDefault="00421F36" w:rsidP="008F7F37">
            <w:pPr>
              <w:pStyle w:val="StileText9ptCorsivoSinistro063cm"/>
              <w:ind w:left="0"/>
              <w:rPr>
                <w:lang w:val="fr-CH"/>
              </w:rPr>
            </w:pPr>
            <w:r w:rsidRPr="007E0D60">
              <w:rPr>
                <w:lang w:val="fr-CH"/>
              </w:rPr>
              <w:t>Resp. Eclairage</w:t>
            </w:r>
          </w:p>
        </w:tc>
        <w:tc>
          <w:tcPr>
            <w:tcW w:w="1559" w:type="dxa"/>
          </w:tcPr>
          <w:p w14:paraId="60C11843" w14:textId="77777777" w:rsidR="00631C98" w:rsidRPr="007E0D60" w:rsidRDefault="00631C98" w:rsidP="008F7F37">
            <w:pPr>
              <w:pStyle w:val="StileText9ptCorsivoSinistro063cm"/>
              <w:ind w:left="0"/>
              <w:rPr>
                <w:lang w:val="fr-CH"/>
              </w:rPr>
            </w:pPr>
            <w:r w:rsidRPr="007E0D60">
              <w:rPr>
                <w:lang w:val="fr-CH"/>
              </w:rPr>
              <w:t>0xx xxx xx xx</w:t>
            </w:r>
          </w:p>
          <w:p w14:paraId="6ACCABFD" w14:textId="77777777" w:rsidR="00421F36" w:rsidRPr="007E0D60" w:rsidRDefault="00421F36" w:rsidP="008F7F37">
            <w:pPr>
              <w:pStyle w:val="StileText9ptCorsivoSinistro063cm"/>
              <w:ind w:left="0"/>
              <w:rPr>
                <w:lang w:val="fr-CH"/>
              </w:rPr>
            </w:pPr>
            <w:r w:rsidRPr="007E0D60">
              <w:rPr>
                <w:lang w:val="fr-CH"/>
              </w:rPr>
              <w:t>0xx xxx xx xx</w:t>
            </w:r>
          </w:p>
          <w:p w14:paraId="48EEE718" w14:textId="77777777" w:rsidR="00421F36" w:rsidRPr="007E0D60" w:rsidRDefault="00421F36" w:rsidP="008F7F37">
            <w:pPr>
              <w:pStyle w:val="StileText9ptCorsivoSinistro063cm"/>
              <w:ind w:left="0"/>
              <w:rPr>
                <w:lang w:val="fr-CH"/>
              </w:rPr>
            </w:pPr>
            <w:r w:rsidRPr="007E0D60">
              <w:rPr>
                <w:lang w:val="fr-CH"/>
              </w:rPr>
              <w:t>0xx xxx xx xx</w:t>
            </w:r>
          </w:p>
        </w:tc>
        <w:tc>
          <w:tcPr>
            <w:tcW w:w="2268" w:type="dxa"/>
          </w:tcPr>
          <w:p w14:paraId="10246A00" w14:textId="77777777" w:rsidR="00631C98" w:rsidRPr="007E0D60" w:rsidRDefault="00421F36" w:rsidP="008F7F37">
            <w:pPr>
              <w:pStyle w:val="StileText9ptCorsivoSinistro063cm"/>
              <w:ind w:left="0"/>
              <w:rPr>
                <w:lang w:val="fr-CH"/>
              </w:rPr>
            </w:pPr>
            <w:r w:rsidRPr="007E0D60">
              <w:rPr>
                <w:lang w:val="fr-CH"/>
              </w:rPr>
              <w:t xml:space="preserve">Filiale </w:t>
            </w:r>
            <w:r w:rsidR="00631C98" w:rsidRPr="007E0D60">
              <w:rPr>
                <w:lang w:val="fr-CH"/>
              </w:rPr>
              <w:t>OFROU</w:t>
            </w:r>
            <w:r w:rsidRPr="007E0D60">
              <w:rPr>
                <w:lang w:val="fr-CH"/>
              </w:rPr>
              <w:t>, ….</w:t>
            </w:r>
          </w:p>
          <w:p w14:paraId="60033327" w14:textId="77777777" w:rsidR="00631C98" w:rsidRPr="007E0D60" w:rsidRDefault="00896C5A" w:rsidP="008F7F37">
            <w:pPr>
              <w:pStyle w:val="StileText9ptCorsivoSinistro063cm"/>
              <w:ind w:left="0"/>
              <w:rPr>
                <w:lang w:val="fr-CH"/>
              </w:rPr>
            </w:pPr>
            <w:r w:rsidRPr="007E0D60">
              <w:rPr>
                <w:lang w:val="fr-CH"/>
              </w:rPr>
              <w:t>Mandataire</w:t>
            </w:r>
            <w:r w:rsidR="007509BA" w:rsidRPr="007E0D60">
              <w:rPr>
                <w:lang w:val="fr-CH"/>
              </w:rPr>
              <w:t xml:space="preserve"> SA, </w:t>
            </w:r>
            <w:r w:rsidR="00421F36" w:rsidRPr="007E0D60">
              <w:rPr>
                <w:lang w:val="fr-CH"/>
              </w:rPr>
              <w:t>X</w:t>
            </w:r>
            <w:r w:rsidRPr="007E0D60">
              <w:rPr>
                <w:lang w:val="fr-CH"/>
              </w:rPr>
              <w:t>xxxxx</w:t>
            </w:r>
          </w:p>
          <w:p w14:paraId="75CE3F00" w14:textId="77777777" w:rsidR="00421F36" w:rsidRPr="007E0D60" w:rsidRDefault="00896C5A" w:rsidP="00896C5A">
            <w:pPr>
              <w:pStyle w:val="StileText9ptCorsivoSinistro063cm"/>
              <w:ind w:left="0"/>
              <w:rPr>
                <w:lang w:val="fr-CH"/>
              </w:rPr>
            </w:pPr>
            <w:r w:rsidRPr="007E0D60">
              <w:rPr>
                <w:lang w:val="fr-CH"/>
              </w:rPr>
              <w:t>(Sous-) Mandataire</w:t>
            </w:r>
            <w:r w:rsidR="00820223" w:rsidRPr="007E0D60">
              <w:rPr>
                <w:lang w:val="fr-CH"/>
              </w:rPr>
              <w:t xml:space="preserve"> SA, X</w:t>
            </w:r>
          </w:p>
        </w:tc>
        <w:tc>
          <w:tcPr>
            <w:tcW w:w="2487" w:type="dxa"/>
          </w:tcPr>
          <w:p w14:paraId="0453C90E" w14:textId="3771810C" w:rsidR="00421F36" w:rsidRPr="007E0D60" w:rsidRDefault="00421F36" w:rsidP="008F7F37">
            <w:pPr>
              <w:pStyle w:val="StileText9ptCorsivoSinistro063cm"/>
              <w:ind w:left="0"/>
              <w:rPr>
                <w:lang w:val="fr-CH"/>
              </w:rPr>
            </w:pPr>
            <w:hyperlink r:id="rId8" w:history="1">
              <w:r w:rsidRPr="007E0D60">
                <w:rPr>
                  <w:rStyle w:val="Hyperlink"/>
                  <w:color w:val="auto"/>
                  <w:u w:val="none"/>
                  <w:lang w:val="fr-CH"/>
                </w:rPr>
                <w:t>xxx.xxx@astra.admin.ch</w:t>
              </w:r>
            </w:hyperlink>
          </w:p>
          <w:p w14:paraId="1D54E0D9" w14:textId="18706AD9" w:rsidR="00421F36" w:rsidRPr="007E0D60" w:rsidRDefault="00421F36" w:rsidP="00421F36">
            <w:pPr>
              <w:pStyle w:val="StileText9ptCorsivoSinistro063cm"/>
              <w:ind w:left="0"/>
              <w:rPr>
                <w:lang w:val="fr-CH"/>
              </w:rPr>
            </w:pPr>
            <w:hyperlink r:id="rId9" w:history="1">
              <w:r w:rsidRPr="007E0D60">
                <w:rPr>
                  <w:rStyle w:val="Hyperlink"/>
                  <w:color w:val="auto"/>
                  <w:u w:val="none"/>
                  <w:lang w:val="fr-CH"/>
                </w:rPr>
                <w:t>xxx.xxx@yyy.ch</w:t>
              </w:r>
            </w:hyperlink>
          </w:p>
          <w:p w14:paraId="5C42B89A" w14:textId="77777777" w:rsidR="00421F36" w:rsidRPr="007E0D60" w:rsidRDefault="00421F36" w:rsidP="00421F36">
            <w:pPr>
              <w:pStyle w:val="StileText9ptCorsivoSinistro063cm"/>
              <w:ind w:left="0"/>
              <w:rPr>
                <w:lang w:val="fr-CH"/>
              </w:rPr>
            </w:pPr>
            <w:r w:rsidRPr="007E0D60">
              <w:rPr>
                <w:lang w:val="fr-CH"/>
              </w:rPr>
              <w:t>xxx.xxx@yyy.ch</w:t>
            </w:r>
          </w:p>
        </w:tc>
      </w:tr>
      <w:tr w:rsidR="00896C5A" w:rsidRPr="007E0D60" w14:paraId="02D810EA" w14:textId="77777777" w:rsidTr="00A440E5">
        <w:tc>
          <w:tcPr>
            <w:tcW w:w="1323" w:type="dxa"/>
          </w:tcPr>
          <w:p w14:paraId="470DBCC7" w14:textId="77777777" w:rsidR="00896C5A" w:rsidRPr="007E0D60" w:rsidRDefault="00896C5A" w:rsidP="008F7F37">
            <w:pPr>
              <w:pStyle w:val="StileText9ptCorsivoSinistro063cm"/>
              <w:ind w:left="0"/>
              <w:rPr>
                <w:lang w:val="fr-CH"/>
              </w:rPr>
            </w:pPr>
            <w:r w:rsidRPr="007E0D60">
              <w:rPr>
                <w:lang w:val="fr-CH"/>
              </w:rPr>
              <w:t>……</w:t>
            </w:r>
          </w:p>
        </w:tc>
        <w:tc>
          <w:tcPr>
            <w:tcW w:w="1560" w:type="dxa"/>
          </w:tcPr>
          <w:p w14:paraId="750FF488" w14:textId="77777777" w:rsidR="00896C5A" w:rsidRPr="007E0D60" w:rsidRDefault="00896C5A" w:rsidP="008F7F37">
            <w:pPr>
              <w:pStyle w:val="StileText9ptCorsivoSinistro063cm"/>
              <w:ind w:left="0"/>
              <w:rPr>
                <w:lang w:val="fr-CH"/>
              </w:rPr>
            </w:pPr>
          </w:p>
        </w:tc>
        <w:tc>
          <w:tcPr>
            <w:tcW w:w="1559" w:type="dxa"/>
          </w:tcPr>
          <w:p w14:paraId="0025083C" w14:textId="77777777" w:rsidR="00896C5A" w:rsidRPr="007E0D60" w:rsidRDefault="00896C5A" w:rsidP="008F7F37">
            <w:pPr>
              <w:pStyle w:val="StileText9ptCorsivoSinistro063cm"/>
              <w:ind w:left="0"/>
              <w:rPr>
                <w:lang w:val="fr-CH"/>
              </w:rPr>
            </w:pPr>
          </w:p>
        </w:tc>
        <w:tc>
          <w:tcPr>
            <w:tcW w:w="2268" w:type="dxa"/>
          </w:tcPr>
          <w:p w14:paraId="27B99EF8" w14:textId="77777777" w:rsidR="00896C5A" w:rsidRPr="007E0D60" w:rsidRDefault="00896C5A" w:rsidP="008F7F37">
            <w:pPr>
              <w:pStyle w:val="StileText9ptCorsivoSinistro063cm"/>
              <w:ind w:left="0"/>
              <w:rPr>
                <w:lang w:val="fr-CH"/>
              </w:rPr>
            </w:pPr>
          </w:p>
        </w:tc>
        <w:tc>
          <w:tcPr>
            <w:tcW w:w="2487" w:type="dxa"/>
          </w:tcPr>
          <w:p w14:paraId="17145A47" w14:textId="77777777" w:rsidR="00896C5A" w:rsidRPr="007E0D60" w:rsidRDefault="00896C5A" w:rsidP="008F7F37">
            <w:pPr>
              <w:pStyle w:val="StileText9ptCorsivoSinistro063cm"/>
              <w:ind w:left="0"/>
              <w:rPr>
                <w:lang w:val="fr-CH"/>
              </w:rPr>
            </w:pPr>
          </w:p>
        </w:tc>
      </w:tr>
    </w:tbl>
    <w:p w14:paraId="360DA08C" w14:textId="77777777" w:rsidR="0078799C" w:rsidRPr="007E0D60" w:rsidRDefault="0078799C" w:rsidP="0078799C">
      <w:pPr>
        <w:pStyle w:val="StileText9ptCorsivoSinistro063cm"/>
        <w:rPr>
          <w:lang w:val="fr-CH"/>
        </w:rPr>
      </w:pPr>
    </w:p>
    <w:p w14:paraId="43D4F5E6" w14:textId="77777777" w:rsidR="00D42D28" w:rsidRPr="007E0D60" w:rsidRDefault="00D42D28" w:rsidP="00B557FC">
      <w:pPr>
        <w:pStyle w:val="berschrift2"/>
      </w:pPr>
      <w:bookmarkStart w:id="19" w:name="_Toc239947147"/>
      <w:bookmarkStart w:id="20" w:name="_Toc251574617"/>
      <w:bookmarkStart w:id="21" w:name="_Toc253477518"/>
      <w:bookmarkStart w:id="22" w:name="_Toc256596580"/>
      <w:bookmarkStart w:id="23" w:name="_Toc256597195"/>
      <w:bookmarkStart w:id="24" w:name="_Toc218607277"/>
      <w:r w:rsidRPr="007E0D60">
        <w:t xml:space="preserve">Données techniques de l’objet / du </w:t>
      </w:r>
      <w:bookmarkEnd w:id="19"/>
      <w:r w:rsidRPr="007E0D60">
        <w:t>tronçon</w:t>
      </w:r>
      <w:bookmarkEnd w:id="20"/>
      <w:bookmarkEnd w:id="21"/>
      <w:bookmarkEnd w:id="22"/>
      <w:bookmarkEnd w:id="23"/>
      <w:bookmarkEnd w:id="24"/>
    </w:p>
    <w:p w14:paraId="5BEA5DA2" w14:textId="031D0DFC" w:rsidR="00D42D28" w:rsidRPr="007E0D60" w:rsidRDefault="00D42D28" w:rsidP="00D42D28">
      <w:pPr>
        <w:pStyle w:val="StileText9ptCorsivoSinistro063cm"/>
        <w:rPr>
          <w:rStyle w:val="mediumtext1"/>
          <w:sz w:val="18"/>
          <w:szCs w:val="18"/>
          <w:lang w:val="fr-CH"/>
        </w:rPr>
      </w:pPr>
      <w:r w:rsidRPr="007E0D60">
        <w:rPr>
          <w:rStyle w:val="mediumtext1"/>
          <w:sz w:val="18"/>
          <w:szCs w:val="18"/>
          <w:lang w:val="fr-CH"/>
        </w:rPr>
        <w:t xml:space="preserve">Données techniques des objets </w:t>
      </w:r>
      <w:r w:rsidR="0053301F" w:rsidRPr="007E0D60">
        <w:rPr>
          <w:rStyle w:val="mediumtext1"/>
          <w:sz w:val="18"/>
          <w:szCs w:val="18"/>
          <w:lang w:val="fr-CH"/>
        </w:rPr>
        <w:t>concernés ;</w:t>
      </w:r>
      <w:r w:rsidRPr="007E0D60">
        <w:rPr>
          <w:rStyle w:val="mediumtext1"/>
          <w:sz w:val="18"/>
          <w:szCs w:val="18"/>
          <w:lang w:val="fr-CH"/>
        </w:rPr>
        <w:t xml:space="preserve"> longueur, pente, nombre de tubes, nombre de voies, type de trafic, vitesse maximale, données de trafic, places de stationnement, </w:t>
      </w:r>
      <w:r w:rsidR="007A1377" w:rsidRPr="007E0D60">
        <w:rPr>
          <w:rStyle w:val="mediumtext1"/>
          <w:sz w:val="18"/>
          <w:szCs w:val="18"/>
          <w:lang w:val="fr-CH"/>
        </w:rPr>
        <w:t>bande</w:t>
      </w:r>
      <w:r w:rsidR="00DD3C04" w:rsidRPr="007E0D60">
        <w:rPr>
          <w:rStyle w:val="mediumtext1"/>
          <w:sz w:val="18"/>
          <w:szCs w:val="18"/>
          <w:lang w:val="fr-CH"/>
        </w:rPr>
        <w:t>s</w:t>
      </w:r>
      <w:r w:rsidRPr="007E0D60">
        <w:rPr>
          <w:rStyle w:val="mediumtext1"/>
          <w:sz w:val="18"/>
          <w:szCs w:val="18"/>
          <w:lang w:val="fr-CH"/>
        </w:rPr>
        <w:t xml:space="preserve"> d’arrêt d’urgence, largeur, hauteur, type de ventilation, emplacement des </w:t>
      </w:r>
      <w:r w:rsidR="0053301F" w:rsidRPr="007E0D60">
        <w:rPr>
          <w:rStyle w:val="mediumtext1"/>
          <w:sz w:val="18"/>
          <w:szCs w:val="18"/>
          <w:lang w:val="fr-CH"/>
        </w:rPr>
        <w:t>centrales techniques</w:t>
      </w:r>
      <w:r w:rsidRPr="007E0D60">
        <w:rPr>
          <w:rStyle w:val="mediumtext1"/>
          <w:sz w:val="18"/>
          <w:szCs w:val="18"/>
          <w:lang w:val="fr-CH"/>
        </w:rPr>
        <w:t>, etc.</w:t>
      </w:r>
    </w:p>
    <w:p w14:paraId="4916EAF7" w14:textId="77777777" w:rsidR="006A56C0" w:rsidRDefault="006A56C0" w:rsidP="006A56C0">
      <w:pPr>
        <w:pStyle w:val="StileText9ptCorsivoSinistro063cm"/>
        <w:rPr>
          <w:rStyle w:val="mediumtext1"/>
          <w:szCs w:val="18"/>
          <w:lang w:val="fr-CH"/>
        </w:rPr>
      </w:pPr>
      <w:r w:rsidRPr="007E0D60">
        <w:rPr>
          <w:rStyle w:val="mediumtext1"/>
          <w:szCs w:val="18"/>
          <w:lang w:val="fr-CH"/>
        </w:rPr>
        <w:t>Cette partie doit être représentée au moyen d’un tableau.</w:t>
      </w:r>
    </w:p>
    <w:p w14:paraId="4615BDFD" w14:textId="77777777" w:rsidR="00F5316C" w:rsidRPr="007E0D60" w:rsidRDefault="00F5316C" w:rsidP="0078799C">
      <w:pPr>
        <w:pStyle w:val="StileText9ptCorsivoSinistro063cm"/>
        <w:rPr>
          <w:lang w:val="fr-CH"/>
        </w:rPr>
      </w:pPr>
    </w:p>
    <w:p w14:paraId="4B266781" w14:textId="77777777" w:rsidR="00F50EAA" w:rsidRPr="007E0D60" w:rsidRDefault="00F50EAA" w:rsidP="00B557FC">
      <w:pPr>
        <w:pStyle w:val="berschrift2"/>
      </w:pPr>
      <w:bookmarkStart w:id="25" w:name="_Ref231107790"/>
      <w:bookmarkStart w:id="26" w:name="_Toc251574618"/>
      <w:bookmarkStart w:id="27" w:name="_Toc251660504"/>
      <w:bookmarkStart w:id="28" w:name="_Toc253477519"/>
      <w:bookmarkStart w:id="29" w:name="_Toc256596581"/>
      <w:bookmarkStart w:id="30" w:name="_Toc256597196"/>
      <w:bookmarkStart w:id="31" w:name="_Toc240558372"/>
      <w:bookmarkStart w:id="32" w:name="_Toc218607278"/>
      <w:r w:rsidRPr="007E0D60">
        <w:t>Limites et interfaces</w:t>
      </w:r>
      <w:bookmarkEnd w:id="25"/>
      <w:bookmarkEnd w:id="26"/>
      <w:bookmarkEnd w:id="27"/>
      <w:bookmarkEnd w:id="28"/>
      <w:bookmarkEnd w:id="29"/>
      <w:bookmarkEnd w:id="30"/>
      <w:bookmarkEnd w:id="32"/>
    </w:p>
    <w:p w14:paraId="1B5D9C7A" w14:textId="77777777" w:rsidR="00F50EAA" w:rsidRPr="007E0D60" w:rsidRDefault="00F50EAA" w:rsidP="00F50EAA">
      <w:pPr>
        <w:pStyle w:val="berschrift3"/>
        <w:tabs>
          <w:tab w:val="clear" w:pos="1800"/>
          <w:tab w:val="num" w:pos="720"/>
        </w:tabs>
        <w:ind w:left="720"/>
        <w:rPr>
          <w:lang w:val="fr-CH"/>
        </w:rPr>
      </w:pPr>
      <w:bookmarkStart w:id="33" w:name="_Toc251660505"/>
      <w:bookmarkStart w:id="34" w:name="_Toc253477520"/>
      <w:bookmarkStart w:id="35" w:name="_Toc256596582"/>
      <w:bookmarkStart w:id="36" w:name="_Toc256597197"/>
      <w:bookmarkStart w:id="37" w:name="_Toc218607279"/>
      <w:r w:rsidRPr="007E0D60">
        <w:rPr>
          <w:lang w:val="fr-CH"/>
        </w:rPr>
        <w:t>Limit</w:t>
      </w:r>
      <w:bookmarkEnd w:id="31"/>
      <w:r w:rsidRPr="007E0D60">
        <w:rPr>
          <w:lang w:val="fr-CH"/>
        </w:rPr>
        <w:t>es</w:t>
      </w:r>
      <w:bookmarkEnd w:id="33"/>
      <w:bookmarkEnd w:id="34"/>
      <w:bookmarkEnd w:id="35"/>
      <w:bookmarkEnd w:id="36"/>
      <w:bookmarkEnd w:id="37"/>
    </w:p>
    <w:p w14:paraId="7148BB46" w14:textId="77777777" w:rsidR="00F50EAA" w:rsidRPr="007E0D60" w:rsidRDefault="00F50EAA" w:rsidP="00F50EAA">
      <w:pPr>
        <w:pStyle w:val="StileText9ptCorsivoSinistro063cm"/>
        <w:rPr>
          <w:rStyle w:val="mediumtext1"/>
          <w:sz w:val="18"/>
          <w:szCs w:val="18"/>
          <w:lang w:val="fr-CH"/>
        </w:rPr>
      </w:pPr>
      <w:r w:rsidRPr="007E0D60">
        <w:rPr>
          <w:rStyle w:val="mediumtext1"/>
          <w:sz w:val="18"/>
          <w:szCs w:val="18"/>
          <w:lang w:val="fr-CH"/>
        </w:rPr>
        <w:t>Description général</w:t>
      </w:r>
      <w:r w:rsidR="00F81BCD" w:rsidRPr="007E0D60">
        <w:rPr>
          <w:rStyle w:val="mediumtext1"/>
          <w:sz w:val="18"/>
          <w:szCs w:val="18"/>
          <w:lang w:val="fr-CH"/>
        </w:rPr>
        <w:t>e</w:t>
      </w:r>
      <w:r w:rsidRPr="007E0D60">
        <w:rPr>
          <w:rStyle w:val="mediumtext1"/>
          <w:sz w:val="18"/>
          <w:szCs w:val="18"/>
          <w:lang w:val="fr-CH"/>
        </w:rPr>
        <w:t xml:space="preserve"> des limites du projet EES: ce qui est concerné par le projet, où </w:t>
      </w:r>
      <w:r w:rsidR="007A1377" w:rsidRPr="007E0D60">
        <w:rPr>
          <w:rStyle w:val="mediumtext1"/>
          <w:sz w:val="18"/>
          <w:szCs w:val="18"/>
          <w:lang w:val="fr-CH"/>
        </w:rPr>
        <w:t>il se trouve</w:t>
      </w:r>
      <w:r w:rsidRPr="007E0D60">
        <w:rPr>
          <w:rStyle w:val="mediumtext1"/>
          <w:sz w:val="18"/>
          <w:szCs w:val="18"/>
          <w:lang w:val="fr-CH"/>
        </w:rPr>
        <w:t>, où sont les limites géographiques et organisationnelles du projet, ce qui n'est pas inclus.</w:t>
      </w:r>
    </w:p>
    <w:p w14:paraId="0E456D29" w14:textId="77777777" w:rsidR="0078799C" w:rsidRPr="007E0D60" w:rsidRDefault="0078799C" w:rsidP="0078799C">
      <w:pPr>
        <w:pStyle w:val="Textkrper"/>
        <w:rPr>
          <w:lang w:val="fr-CH" w:eastAsia="en-US"/>
        </w:rPr>
      </w:pPr>
    </w:p>
    <w:p w14:paraId="187973C5" w14:textId="77777777" w:rsidR="00F50EAA" w:rsidRPr="007E0D60" w:rsidRDefault="00F50EAA" w:rsidP="00F50EAA">
      <w:pPr>
        <w:pStyle w:val="berschrift3"/>
        <w:tabs>
          <w:tab w:val="clear" w:pos="1800"/>
          <w:tab w:val="num" w:pos="720"/>
        </w:tabs>
        <w:ind w:left="720"/>
        <w:rPr>
          <w:lang w:val="fr-CH"/>
        </w:rPr>
      </w:pPr>
      <w:bookmarkStart w:id="38" w:name="_Toc240558373"/>
      <w:bookmarkStart w:id="39" w:name="_Toc251660506"/>
      <w:bookmarkStart w:id="40" w:name="_Toc253477521"/>
      <w:bookmarkStart w:id="41" w:name="_Toc256596583"/>
      <w:bookmarkStart w:id="42" w:name="_Toc256597198"/>
      <w:bookmarkStart w:id="43" w:name="_Toc218607280"/>
      <w:r w:rsidRPr="007E0D60">
        <w:rPr>
          <w:lang w:val="fr-CH"/>
        </w:rPr>
        <w:t>Interfa</w:t>
      </w:r>
      <w:bookmarkEnd w:id="38"/>
      <w:r w:rsidRPr="007E0D60">
        <w:rPr>
          <w:lang w:val="fr-CH"/>
        </w:rPr>
        <w:t>ces</w:t>
      </w:r>
      <w:bookmarkEnd w:id="39"/>
      <w:bookmarkEnd w:id="40"/>
      <w:bookmarkEnd w:id="41"/>
      <w:bookmarkEnd w:id="42"/>
      <w:bookmarkEnd w:id="43"/>
    </w:p>
    <w:p w14:paraId="065B170D" w14:textId="77777777" w:rsidR="00F50EAA" w:rsidRPr="007E0D60" w:rsidRDefault="00F50EAA" w:rsidP="00F50EAA">
      <w:pPr>
        <w:pStyle w:val="StileText9ptCorsivoSinistro063cm"/>
        <w:rPr>
          <w:rStyle w:val="mediumtext1"/>
          <w:rFonts w:cs="Arial"/>
          <w:sz w:val="18"/>
          <w:szCs w:val="18"/>
          <w:shd w:val="clear" w:color="auto" w:fill="FFFFFF"/>
          <w:lang w:val="fr-CH"/>
        </w:rPr>
      </w:pPr>
      <w:r w:rsidRPr="007E0D60">
        <w:rPr>
          <w:rStyle w:val="mediumtext1"/>
          <w:sz w:val="18"/>
          <w:szCs w:val="18"/>
          <w:lang w:val="fr-CH"/>
        </w:rPr>
        <w:t>Description détaillée des interfaces avec d'autres systèmes d</w:t>
      </w:r>
      <w:r w:rsidR="003F126F" w:rsidRPr="007E0D60">
        <w:rPr>
          <w:rStyle w:val="mediumtext1"/>
          <w:sz w:val="18"/>
          <w:szCs w:val="18"/>
          <w:lang w:val="fr-CH"/>
        </w:rPr>
        <w:t>e l</w:t>
      </w:r>
      <w:r w:rsidRPr="007E0D60">
        <w:rPr>
          <w:rStyle w:val="mediumtext1"/>
          <w:sz w:val="18"/>
          <w:szCs w:val="18"/>
          <w:lang w:val="fr-CH"/>
        </w:rPr>
        <w:t>'OFROU, avec d'autres projets d</w:t>
      </w:r>
      <w:r w:rsidR="003F126F" w:rsidRPr="007E0D60">
        <w:rPr>
          <w:rStyle w:val="mediumtext1"/>
          <w:sz w:val="18"/>
          <w:szCs w:val="18"/>
          <w:lang w:val="fr-CH"/>
        </w:rPr>
        <w:t>e l</w:t>
      </w:r>
      <w:r w:rsidRPr="007E0D60">
        <w:rPr>
          <w:rStyle w:val="mediumtext1"/>
          <w:sz w:val="18"/>
          <w:szCs w:val="18"/>
          <w:lang w:val="fr-CH"/>
        </w:rPr>
        <w:t xml:space="preserve">’OFROU ou avec des installations de tiers. </w:t>
      </w:r>
      <w:r w:rsidR="003F126F" w:rsidRPr="007E0D60">
        <w:rPr>
          <w:rStyle w:val="mediumtext1"/>
          <w:sz w:val="18"/>
          <w:szCs w:val="18"/>
          <w:lang w:val="fr-CH"/>
        </w:rPr>
        <w:t>On retrouvera dans ce chapitre les</w:t>
      </w:r>
      <w:r w:rsidR="00F81BCD" w:rsidRPr="007E0D60">
        <w:rPr>
          <w:rStyle w:val="mediumtext1"/>
          <w:sz w:val="18"/>
          <w:szCs w:val="18"/>
          <w:lang w:val="fr-CH"/>
        </w:rPr>
        <w:t xml:space="preserve"> interfaces / installations telles</w:t>
      </w:r>
      <w:r w:rsidRPr="007E0D60">
        <w:rPr>
          <w:rStyle w:val="mediumtext1"/>
          <w:sz w:val="18"/>
          <w:szCs w:val="18"/>
          <w:lang w:val="fr-CH"/>
        </w:rPr>
        <w:t xml:space="preserve"> que par exemple</w:t>
      </w:r>
      <w:r w:rsidR="00926D5D" w:rsidRPr="007E0D60">
        <w:rPr>
          <w:rStyle w:val="mediumtext1"/>
          <w:sz w:val="18"/>
          <w:szCs w:val="18"/>
          <w:lang w:val="fr-CH"/>
        </w:rPr>
        <w:t>:</w:t>
      </w:r>
    </w:p>
    <w:p w14:paraId="6F8FEFF6" w14:textId="77777777" w:rsidR="00F50EAA" w:rsidRPr="0026155F" w:rsidRDefault="00F50EAA" w:rsidP="00A634DF">
      <w:pPr>
        <w:pStyle w:val="FHBAufzhlung"/>
      </w:pPr>
      <w:r w:rsidRPr="0026155F">
        <w:t>Interface avec VMZ-CH,</w:t>
      </w:r>
    </w:p>
    <w:p w14:paraId="7FF5B0F1" w14:textId="77777777" w:rsidR="00F50EAA" w:rsidRPr="007E0D60" w:rsidRDefault="00F50EAA" w:rsidP="00A634DF">
      <w:pPr>
        <w:pStyle w:val="FHBAufzhlung"/>
      </w:pPr>
      <w:r w:rsidRPr="007E0D60">
        <w:t>Interface avec le projet OFROU XX, qui a lieu dans le même périmètre,</w:t>
      </w:r>
    </w:p>
    <w:p w14:paraId="0F920211" w14:textId="77777777" w:rsidR="00F50EAA" w:rsidRPr="007E0D60" w:rsidRDefault="00F50EAA" w:rsidP="00A634DF">
      <w:pPr>
        <w:pStyle w:val="FHBAufzhlung"/>
      </w:pPr>
      <w:r w:rsidRPr="007E0D60">
        <w:t>Interface avec le Canton,</w:t>
      </w:r>
    </w:p>
    <w:p w14:paraId="6F660B08" w14:textId="77777777" w:rsidR="00F50EAA" w:rsidRPr="007E0D60" w:rsidRDefault="00F50EAA" w:rsidP="00A634DF">
      <w:pPr>
        <w:pStyle w:val="FHBAufzhlung"/>
      </w:pPr>
      <w:r w:rsidRPr="007E0D60">
        <w:t>Interface avec les CFF,</w:t>
      </w:r>
    </w:p>
    <w:p w14:paraId="38C22F56" w14:textId="77777777" w:rsidR="00F50EAA" w:rsidRPr="007E0D60" w:rsidRDefault="00F50EAA" w:rsidP="00A634DF">
      <w:pPr>
        <w:pStyle w:val="FHBAufzhlung"/>
      </w:pPr>
      <w:r w:rsidRPr="007E0D60">
        <w:t xml:space="preserve">Interface avec la Commune YY, </w:t>
      </w:r>
    </w:p>
    <w:p w14:paraId="0C9ED2C8" w14:textId="77777777" w:rsidR="00F50EAA" w:rsidRPr="007E0D60" w:rsidRDefault="00F50EAA" w:rsidP="00A634DF">
      <w:pPr>
        <w:pStyle w:val="FHBAufzhlung"/>
      </w:pPr>
      <w:r w:rsidRPr="007E0D60">
        <w:t>etc.).</w:t>
      </w:r>
    </w:p>
    <w:p w14:paraId="440902A5" w14:textId="77777777" w:rsidR="00334E36" w:rsidRPr="007E0D60" w:rsidRDefault="00F50EAA" w:rsidP="00F50EAA">
      <w:pPr>
        <w:pStyle w:val="StileText9ptCorsivoSinistro063cm"/>
        <w:rPr>
          <w:lang w:val="fr-CH"/>
        </w:rPr>
      </w:pPr>
      <w:r w:rsidRPr="007E0D60">
        <w:rPr>
          <w:lang w:val="fr-CH"/>
        </w:rPr>
        <w:t xml:space="preserve">Pour chaque interface </w:t>
      </w:r>
      <w:r w:rsidR="007A1377" w:rsidRPr="007E0D60">
        <w:rPr>
          <w:lang w:val="fr-CH"/>
        </w:rPr>
        <w:t>on retrouvera</w:t>
      </w:r>
      <w:r w:rsidRPr="007E0D60">
        <w:rPr>
          <w:lang w:val="fr-CH"/>
        </w:rPr>
        <w:t xml:space="preserve"> </w:t>
      </w:r>
      <w:r w:rsidR="008D4F0B" w:rsidRPr="007E0D60">
        <w:rPr>
          <w:lang w:val="fr-CH"/>
        </w:rPr>
        <w:t>d’abord un tabl</w:t>
      </w:r>
      <w:r w:rsidR="00926D5D" w:rsidRPr="007E0D60">
        <w:rPr>
          <w:lang w:val="fr-CH"/>
        </w:rPr>
        <w:t>e</w:t>
      </w:r>
      <w:r w:rsidR="008D4F0B" w:rsidRPr="007E0D60">
        <w:rPr>
          <w:lang w:val="fr-CH"/>
        </w:rPr>
        <w:t>au indiquant les interfaces existantes (cf</w:t>
      </w:r>
      <w:r w:rsidR="00DD3C04" w:rsidRPr="007E0D60">
        <w:rPr>
          <w:lang w:val="fr-CH"/>
        </w:rPr>
        <w:t>.</w:t>
      </w:r>
      <w:r w:rsidR="008D4F0B" w:rsidRPr="007E0D60">
        <w:rPr>
          <w:lang w:val="fr-CH"/>
        </w:rPr>
        <w:t xml:space="preserve"> tableau ci-dessous) et </w:t>
      </w:r>
      <w:r w:rsidRPr="007E0D60">
        <w:rPr>
          <w:lang w:val="fr-CH"/>
        </w:rPr>
        <w:t>une description détaillée (y compris une définition pré</w:t>
      </w:r>
      <w:r w:rsidR="007A1377" w:rsidRPr="007E0D60">
        <w:rPr>
          <w:lang w:val="fr-CH"/>
        </w:rPr>
        <w:t>cise des limites géographiques)</w:t>
      </w:r>
      <w:r w:rsidR="00FA0A7B" w:rsidRPr="007E0D60">
        <w:rPr>
          <w:lang w:val="fr-CH"/>
        </w:rPr>
        <w:t>.</w:t>
      </w:r>
      <w:r w:rsidR="007A1377" w:rsidRPr="007E0D60">
        <w:rPr>
          <w:lang w:val="fr-CH"/>
        </w:rPr>
        <w:t xml:space="preserve"> </w:t>
      </w:r>
      <w:r w:rsidR="00FA0A7B" w:rsidRPr="007E0D60">
        <w:rPr>
          <w:lang w:val="fr-CH"/>
        </w:rPr>
        <w:t>L</w:t>
      </w:r>
      <w:r w:rsidRPr="007E0D60">
        <w:rPr>
          <w:lang w:val="fr-CH"/>
        </w:rPr>
        <w:t>es mesures envisagées et les influences possibles sur le projet EES</w:t>
      </w:r>
      <w:r w:rsidR="007A1377" w:rsidRPr="007E0D60">
        <w:rPr>
          <w:lang w:val="fr-CH"/>
        </w:rPr>
        <w:t xml:space="preserve"> doivent être précisées dans le détail</w:t>
      </w:r>
      <w:r w:rsidRPr="007E0D60">
        <w:rPr>
          <w:lang w:val="fr-CH"/>
        </w:rPr>
        <w:t>.</w:t>
      </w:r>
    </w:p>
    <w:p w14:paraId="28B7526D" w14:textId="77777777" w:rsidR="00F50EAA" w:rsidRPr="007E0D60" w:rsidRDefault="00334E36" w:rsidP="00F50EAA">
      <w:pPr>
        <w:pStyle w:val="StileText9ptCorsivoSinistro063cm"/>
        <w:rPr>
          <w:lang w:val="fr-CH"/>
        </w:rPr>
      </w:pPr>
      <w:r w:rsidRPr="007E0D60">
        <w:rPr>
          <w:lang w:val="fr-CH"/>
        </w:rPr>
        <w:br w:type="page"/>
      </w:r>
    </w:p>
    <w:tbl>
      <w:tblPr>
        <w:tblW w:w="8397"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581"/>
        <w:gridCol w:w="581"/>
        <w:gridCol w:w="581"/>
        <w:gridCol w:w="582"/>
        <w:gridCol w:w="581"/>
        <w:gridCol w:w="581"/>
        <w:gridCol w:w="581"/>
        <w:gridCol w:w="581"/>
        <w:gridCol w:w="582"/>
      </w:tblGrid>
      <w:tr w:rsidR="00C23AEE" w:rsidRPr="007E0D60" w14:paraId="070F1D9A" w14:textId="77777777" w:rsidTr="00334E36">
        <w:trPr>
          <w:cantSplit/>
          <w:trHeight w:val="1331"/>
        </w:trPr>
        <w:tc>
          <w:tcPr>
            <w:tcW w:w="3166" w:type="dxa"/>
            <w:tcBorders>
              <w:tl2br w:val="single" w:sz="4" w:space="0" w:color="auto"/>
            </w:tcBorders>
          </w:tcPr>
          <w:p w14:paraId="1BE1FB50" w14:textId="77777777" w:rsidR="00C23AEE" w:rsidRPr="007E0D60" w:rsidRDefault="00C23AEE" w:rsidP="008F7F37">
            <w:pPr>
              <w:pStyle w:val="StileText9ptCorsivoSinistro063cm"/>
              <w:ind w:left="0"/>
              <w:jc w:val="right"/>
              <w:rPr>
                <w:lang w:val="fr-CH"/>
              </w:rPr>
            </w:pPr>
            <w:r w:rsidRPr="007E0D60">
              <w:rPr>
                <w:lang w:val="fr-CH"/>
              </w:rPr>
              <w:lastRenderedPageBreak/>
              <w:t>Interfaces</w:t>
            </w:r>
          </w:p>
          <w:p w14:paraId="4772EC20" w14:textId="77777777" w:rsidR="00C23AEE" w:rsidRPr="007E0D60" w:rsidRDefault="00C23AEE" w:rsidP="008F7F37">
            <w:pPr>
              <w:pStyle w:val="StileText9ptCorsivoSinistro063cm"/>
              <w:ind w:left="0"/>
              <w:rPr>
                <w:lang w:val="fr-CH"/>
              </w:rPr>
            </w:pPr>
          </w:p>
          <w:p w14:paraId="1ED96D15" w14:textId="77777777" w:rsidR="00C23AEE" w:rsidRPr="007E0D60" w:rsidRDefault="00C23AEE" w:rsidP="002947D3">
            <w:pPr>
              <w:pStyle w:val="StileText9ptCorsivoSinistro063cm"/>
              <w:ind w:left="0"/>
              <w:rPr>
                <w:lang w:val="fr-CH"/>
              </w:rPr>
            </w:pPr>
            <w:r w:rsidRPr="007E0D60">
              <w:rPr>
                <w:lang w:val="fr-CH"/>
              </w:rPr>
              <w:t>Sous-</w:t>
            </w:r>
            <w:r w:rsidR="00323244" w:rsidRPr="007E0D60">
              <w:rPr>
                <w:lang w:val="fr-CH"/>
              </w:rPr>
              <w:t>d</w:t>
            </w:r>
            <w:r w:rsidRPr="007E0D60">
              <w:rPr>
                <w:lang w:val="fr-CH"/>
              </w:rPr>
              <w:t>omaines EES</w:t>
            </w:r>
          </w:p>
        </w:tc>
        <w:tc>
          <w:tcPr>
            <w:tcW w:w="581" w:type="dxa"/>
            <w:textDirection w:val="btLr"/>
          </w:tcPr>
          <w:p w14:paraId="163A6FDC" w14:textId="4A65F0D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VM</w:t>
            </w:r>
            <w:r w:rsidR="00114AC4">
              <w:rPr>
                <w:rFonts w:cs="Arial"/>
                <w:szCs w:val="18"/>
                <w:lang w:val="fr-CH"/>
              </w:rPr>
              <w:t>Z</w:t>
            </w:r>
            <w:r w:rsidRPr="007E0D60">
              <w:rPr>
                <w:rFonts w:cs="Arial"/>
                <w:szCs w:val="18"/>
                <w:lang w:val="fr-CH"/>
              </w:rPr>
              <w:t xml:space="preserve">-CH </w:t>
            </w:r>
          </w:p>
        </w:tc>
        <w:tc>
          <w:tcPr>
            <w:tcW w:w="581" w:type="dxa"/>
            <w:textDirection w:val="btLr"/>
          </w:tcPr>
          <w:p w14:paraId="5AE20B5C"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Projets OFROU</w:t>
            </w:r>
          </w:p>
        </w:tc>
        <w:tc>
          <w:tcPr>
            <w:tcW w:w="581" w:type="dxa"/>
            <w:textDirection w:val="btLr"/>
          </w:tcPr>
          <w:p w14:paraId="2CDAAA5B"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Cantons</w:t>
            </w:r>
          </w:p>
        </w:tc>
        <w:tc>
          <w:tcPr>
            <w:tcW w:w="582" w:type="dxa"/>
            <w:textDirection w:val="btLr"/>
          </w:tcPr>
          <w:p w14:paraId="5BC6280B"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CFF -opéraeurs</w:t>
            </w:r>
          </w:p>
        </w:tc>
        <w:tc>
          <w:tcPr>
            <w:tcW w:w="581" w:type="dxa"/>
            <w:textDirection w:val="btLr"/>
          </w:tcPr>
          <w:p w14:paraId="5BFB16AB"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Communes</w:t>
            </w:r>
          </w:p>
        </w:tc>
        <w:tc>
          <w:tcPr>
            <w:tcW w:w="581" w:type="dxa"/>
            <w:textDirection w:val="btLr"/>
          </w:tcPr>
          <w:p w14:paraId="4AA194CF"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Distributeurs énergie</w:t>
            </w:r>
          </w:p>
        </w:tc>
        <w:tc>
          <w:tcPr>
            <w:tcW w:w="581" w:type="dxa"/>
            <w:textDirection w:val="btLr"/>
          </w:tcPr>
          <w:p w14:paraId="33D69840"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Interfaces avec le GC</w:t>
            </w:r>
          </w:p>
        </w:tc>
        <w:tc>
          <w:tcPr>
            <w:tcW w:w="581" w:type="dxa"/>
            <w:textDirection w:val="btLr"/>
          </w:tcPr>
          <w:p w14:paraId="4A9B9AED"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Feux bleus</w:t>
            </w:r>
          </w:p>
        </w:tc>
        <w:tc>
          <w:tcPr>
            <w:tcW w:w="582" w:type="dxa"/>
            <w:textDirection w:val="btLr"/>
          </w:tcPr>
          <w:p w14:paraId="4E936178" w14:textId="77777777" w:rsidR="00C23AEE" w:rsidRPr="007E0D60" w:rsidRDefault="00C23AEE" w:rsidP="0044346A">
            <w:pPr>
              <w:pStyle w:val="StileText9ptCorsivoSinistro063cm"/>
              <w:spacing w:after="0" w:line="240" w:lineRule="auto"/>
              <w:ind w:left="113" w:right="113"/>
              <w:contextualSpacing/>
              <w:rPr>
                <w:rFonts w:cs="Arial"/>
                <w:szCs w:val="18"/>
                <w:lang w:val="fr-CH"/>
              </w:rPr>
            </w:pPr>
            <w:r w:rsidRPr="007E0D60">
              <w:rPr>
                <w:rFonts w:cs="Arial"/>
                <w:szCs w:val="18"/>
                <w:lang w:val="fr-CH"/>
              </w:rPr>
              <w:t>………</w:t>
            </w:r>
          </w:p>
        </w:tc>
      </w:tr>
      <w:tr w:rsidR="00C23AEE" w:rsidRPr="007E0D60" w14:paraId="4A035EAB" w14:textId="77777777" w:rsidTr="00334E36">
        <w:tc>
          <w:tcPr>
            <w:tcW w:w="3166" w:type="dxa"/>
          </w:tcPr>
          <w:p w14:paraId="69EF4AB9" w14:textId="77777777" w:rsidR="00C23AEE" w:rsidRPr="007E0D60" w:rsidRDefault="00C23AEE" w:rsidP="008F7F37">
            <w:pPr>
              <w:pStyle w:val="StileText9ptCorsivoSinistro063cm"/>
              <w:ind w:left="0"/>
              <w:rPr>
                <w:lang w:val="fr-CH"/>
              </w:rPr>
            </w:pPr>
            <w:r w:rsidRPr="007E0D60">
              <w:rPr>
                <w:lang w:val="fr-CH"/>
              </w:rPr>
              <w:t>D-1 Distribution d’énergie</w:t>
            </w:r>
          </w:p>
        </w:tc>
        <w:tc>
          <w:tcPr>
            <w:tcW w:w="581" w:type="dxa"/>
          </w:tcPr>
          <w:p w14:paraId="1C129ABD"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10C6FDFC"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3D0A5E4D"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51D07AD3"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4604DC19"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437C970E"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1DBBC41D"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475F3FB6"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2C1C0548" w14:textId="77777777" w:rsidR="00C23AEE" w:rsidRPr="007E0D60" w:rsidRDefault="00C23AEE" w:rsidP="0044346A">
            <w:pPr>
              <w:pStyle w:val="StileText9ptCorsivoSinistro063cm"/>
              <w:spacing w:after="0" w:line="240" w:lineRule="auto"/>
              <w:ind w:left="0"/>
              <w:contextualSpacing/>
              <w:rPr>
                <w:rFonts w:cs="Arial"/>
                <w:szCs w:val="18"/>
                <w:lang w:val="fr-CH"/>
              </w:rPr>
            </w:pPr>
          </w:p>
        </w:tc>
      </w:tr>
      <w:tr w:rsidR="00C23AEE" w:rsidRPr="007E0D60" w14:paraId="1FAC308E" w14:textId="77777777" w:rsidTr="00334E36">
        <w:tc>
          <w:tcPr>
            <w:tcW w:w="3166" w:type="dxa"/>
          </w:tcPr>
          <w:p w14:paraId="7E5392D8" w14:textId="77777777" w:rsidR="00C23AEE" w:rsidRPr="007E0D60" w:rsidRDefault="00C23AEE" w:rsidP="008F7F37">
            <w:pPr>
              <w:pStyle w:val="StileText9ptCorsivoSinistro063cm"/>
              <w:ind w:left="0"/>
              <w:rPr>
                <w:lang w:val="fr-CH"/>
              </w:rPr>
            </w:pPr>
            <w:r w:rsidRPr="007E0D60">
              <w:rPr>
                <w:lang w:val="fr-CH"/>
              </w:rPr>
              <w:t>D-2 Eclairage</w:t>
            </w:r>
          </w:p>
        </w:tc>
        <w:tc>
          <w:tcPr>
            <w:tcW w:w="581" w:type="dxa"/>
          </w:tcPr>
          <w:p w14:paraId="673568AB"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06FD603C"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416197CB"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580910D9"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6ED84752"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7A35039B"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5ED84406"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29B6779E"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5817AF48" w14:textId="77777777" w:rsidR="00C23AEE" w:rsidRPr="007E0D60" w:rsidRDefault="00C23AEE" w:rsidP="0044346A">
            <w:pPr>
              <w:pStyle w:val="StileText9ptCorsivoSinistro063cm"/>
              <w:spacing w:after="0" w:line="240" w:lineRule="auto"/>
              <w:ind w:left="0"/>
              <w:contextualSpacing/>
              <w:rPr>
                <w:rFonts w:cs="Arial"/>
                <w:szCs w:val="18"/>
                <w:lang w:val="fr-CH"/>
              </w:rPr>
            </w:pPr>
          </w:p>
        </w:tc>
      </w:tr>
      <w:tr w:rsidR="00C23AEE" w:rsidRPr="007E0D60" w14:paraId="4386A929" w14:textId="77777777" w:rsidTr="00334E36">
        <w:tc>
          <w:tcPr>
            <w:tcW w:w="3166" w:type="dxa"/>
          </w:tcPr>
          <w:p w14:paraId="2BCF716F" w14:textId="77777777" w:rsidR="00C23AEE" w:rsidRPr="007E0D60" w:rsidRDefault="00C23AEE" w:rsidP="008F7F37">
            <w:pPr>
              <w:pStyle w:val="StileText9ptCorsivoSinistro063cm"/>
              <w:ind w:left="0"/>
              <w:rPr>
                <w:lang w:val="fr-CH"/>
              </w:rPr>
            </w:pPr>
            <w:r w:rsidRPr="007E0D60">
              <w:rPr>
                <w:lang w:val="fr-CH"/>
              </w:rPr>
              <w:t>D-3 Ventilation</w:t>
            </w:r>
          </w:p>
        </w:tc>
        <w:tc>
          <w:tcPr>
            <w:tcW w:w="581" w:type="dxa"/>
          </w:tcPr>
          <w:p w14:paraId="503F6B7E"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2C0B9525"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53657426"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7625A91F"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1DD609DE"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37454A03"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7835300D"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2B815032"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1AEE502E" w14:textId="77777777" w:rsidR="00C23AEE" w:rsidRPr="007E0D60" w:rsidRDefault="00C23AEE" w:rsidP="0044346A">
            <w:pPr>
              <w:pStyle w:val="StileText9ptCorsivoSinistro063cm"/>
              <w:spacing w:after="0" w:line="240" w:lineRule="auto"/>
              <w:ind w:left="0"/>
              <w:contextualSpacing/>
              <w:rPr>
                <w:rFonts w:cs="Arial"/>
                <w:szCs w:val="18"/>
                <w:lang w:val="fr-CH"/>
              </w:rPr>
            </w:pPr>
          </w:p>
        </w:tc>
      </w:tr>
      <w:tr w:rsidR="00C23AEE" w:rsidRPr="007E0D60" w14:paraId="2BCBC227" w14:textId="77777777" w:rsidTr="00334E36">
        <w:tc>
          <w:tcPr>
            <w:tcW w:w="3166" w:type="dxa"/>
          </w:tcPr>
          <w:p w14:paraId="2014696E" w14:textId="77777777" w:rsidR="00C23AEE" w:rsidRPr="007E0D60" w:rsidRDefault="00C23AEE" w:rsidP="008F7F37">
            <w:pPr>
              <w:pStyle w:val="StileText9ptCorsivoSinistro063cm"/>
              <w:ind w:left="0"/>
              <w:rPr>
                <w:lang w:val="fr-CH"/>
              </w:rPr>
            </w:pPr>
            <w:r w:rsidRPr="007E0D60">
              <w:rPr>
                <w:lang w:val="fr-CH"/>
              </w:rPr>
              <w:t>D-4 Signalisation</w:t>
            </w:r>
          </w:p>
        </w:tc>
        <w:tc>
          <w:tcPr>
            <w:tcW w:w="581" w:type="dxa"/>
          </w:tcPr>
          <w:p w14:paraId="4A1D6B24"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65A4172C"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6319DDAE"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725A4F39"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0D9E36F2"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09AE917F"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091075BB"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57812A13"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1137FC03" w14:textId="77777777" w:rsidR="00C23AEE" w:rsidRPr="007E0D60" w:rsidRDefault="00C23AEE" w:rsidP="0044346A">
            <w:pPr>
              <w:pStyle w:val="StileText9ptCorsivoSinistro063cm"/>
              <w:spacing w:after="0" w:line="240" w:lineRule="auto"/>
              <w:ind w:left="0"/>
              <w:contextualSpacing/>
              <w:rPr>
                <w:rFonts w:cs="Arial"/>
                <w:szCs w:val="18"/>
                <w:lang w:val="fr-CH"/>
              </w:rPr>
            </w:pPr>
          </w:p>
        </w:tc>
      </w:tr>
      <w:tr w:rsidR="00C23AEE" w:rsidRPr="007E0D60" w14:paraId="51DA989C" w14:textId="77777777" w:rsidTr="00334E36">
        <w:tc>
          <w:tcPr>
            <w:tcW w:w="3166" w:type="dxa"/>
          </w:tcPr>
          <w:p w14:paraId="42E41B73" w14:textId="77777777" w:rsidR="00C23AEE" w:rsidRPr="007E0D60" w:rsidRDefault="00C23AEE" w:rsidP="008F7F37">
            <w:pPr>
              <w:pStyle w:val="StileText9ptCorsivoSinistro063cm"/>
              <w:ind w:left="0"/>
              <w:rPr>
                <w:lang w:val="fr-CH"/>
              </w:rPr>
            </w:pPr>
            <w:r w:rsidRPr="007E0D60">
              <w:rPr>
                <w:lang w:val="fr-CH"/>
              </w:rPr>
              <w:t>D-5 Installation de surveillance</w:t>
            </w:r>
          </w:p>
        </w:tc>
        <w:tc>
          <w:tcPr>
            <w:tcW w:w="581" w:type="dxa"/>
          </w:tcPr>
          <w:p w14:paraId="43FDD6FB"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7C2D2A9B"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6BC86AD3"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02B71DDD"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4601487A"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3A465C12"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3846F0A9"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148B603C"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41F7934C" w14:textId="77777777" w:rsidR="00C23AEE" w:rsidRPr="007E0D60" w:rsidRDefault="00C23AEE" w:rsidP="0044346A">
            <w:pPr>
              <w:pStyle w:val="StileText9ptCorsivoSinistro063cm"/>
              <w:spacing w:after="0" w:line="240" w:lineRule="auto"/>
              <w:ind w:left="0"/>
              <w:contextualSpacing/>
              <w:rPr>
                <w:rFonts w:cs="Arial"/>
                <w:szCs w:val="18"/>
                <w:lang w:val="fr-CH"/>
              </w:rPr>
            </w:pPr>
          </w:p>
        </w:tc>
      </w:tr>
      <w:tr w:rsidR="00C23AEE" w:rsidRPr="00ED5653" w14:paraId="472B2828" w14:textId="77777777" w:rsidTr="00334E36">
        <w:tc>
          <w:tcPr>
            <w:tcW w:w="3166" w:type="dxa"/>
          </w:tcPr>
          <w:p w14:paraId="4A1D75E2" w14:textId="77777777" w:rsidR="00C23AEE" w:rsidRPr="007E0D60" w:rsidRDefault="00C23AEE" w:rsidP="008F7F37">
            <w:pPr>
              <w:pStyle w:val="StileText9ptCorsivoSinistro063cm"/>
              <w:ind w:left="0"/>
              <w:rPr>
                <w:lang w:val="fr-CH"/>
              </w:rPr>
            </w:pPr>
            <w:r w:rsidRPr="007E0D60">
              <w:rPr>
                <w:lang w:val="fr-CH"/>
              </w:rPr>
              <w:t>D-6 Communication et système de gestion</w:t>
            </w:r>
          </w:p>
        </w:tc>
        <w:tc>
          <w:tcPr>
            <w:tcW w:w="581" w:type="dxa"/>
          </w:tcPr>
          <w:p w14:paraId="67403771"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259BC9D0"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6499E948"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7F975C40"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6CBAEF12"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5A726E10"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72F544A2"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1" w:type="dxa"/>
          </w:tcPr>
          <w:p w14:paraId="4656FF79" w14:textId="77777777" w:rsidR="00C23AEE" w:rsidRPr="007E0D60" w:rsidRDefault="00C23AEE" w:rsidP="0044346A">
            <w:pPr>
              <w:pStyle w:val="StileText9ptCorsivoSinistro063cm"/>
              <w:spacing w:after="0" w:line="240" w:lineRule="auto"/>
              <w:ind w:left="0"/>
              <w:contextualSpacing/>
              <w:rPr>
                <w:rFonts w:cs="Arial"/>
                <w:szCs w:val="18"/>
                <w:lang w:val="fr-CH"/>
              </w:rPr>
            </w:pPr>
          </w:p>
        </w:tc>
        <w:tc>
          <w:tcPr>
            <w:tcW w:w="582" w:type="dxa"/>
          </w:tcPr>
          <w:p w14:paraId="1293B248" w14:textId="77777777" w:rsidR="00C23AEE" w:rsidRPr="007E0D60" w:rsidRDefault="00C23AEE" w:rsidP="0044346A">
            <w:pPr>
              <w:pStyle w:val="StileText9ptCorsivoSinistro063cm"/>
              <w:spacing w:after="0" w:line="240" w:lineRule="auto"/>
              <w:ind w:left="0"/>
              <w:contextualSpacing/>
              <w:rPr>
                <w:rFonts w:cs="Arial"/>
                <w:szCs w:val="18"/>
                <w:lang w:val="fr-CH"/>
              </w:rPr>
            </w:pPr>
          </w:p>
        </w:tc>
      </w:tr>
      <w:tr w:rsidR="00C23AEE" w:rsidRPr="007E0D60" w14:paraId="6EE16CFC" w14:textId="77777777" w:rsidTr="00334E36">
        <w:tc>
          <w:tcPr>
            <w:tcW w:w="3166" w:type="dxa"/>
          </w:tcPr>
          <w:p w14:paraId="5DB0629E" w14:textId="77777777" w:rsidR="00C23AEE" w:rsidRPr="007E0D60" w:rsidRDefault="00C23AEE" w:rsidP="008F7F37">
            <w:pPr>
              <w:pStyle w:val="StileText9ptCorsivoSinistro063cm"/>
              <w:ind w:left="0"/>
              <w:rPr>
                <w:lang w:val="fr-CH"/>
              </w:rPr>
            </w:pPr>
            <w:r w:rsidRPr="007E0D60">
              <w:rPr>
                <w:lang w:val="fr-CH"/>
              </w:rPr>
              <w:t>D-7 Installations de câblage</w:t>
            </w:r>
          </w:p>
        </w:tc>
        <w:tc>
          <w:tcPr>
            <w:tcW w:w="581" w:type="dxa"/>
          </w:tcPr>
          <w:p w14:paraId="52C42A4E"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4A97C32F"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3B27BB8A"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2" w:type="dxa"/>
          </w:tcPr>
          <w:p w14:paraId="7E527253"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3BF8C826"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52232628"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297BA9E5"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0831761C"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2" w:type="dxa"/>
          </w:tcPr>
          <w:p w14:paraId="6C8CC153" w14:textId="77777777" w:rsidR="00C23AEE" w:rsidRPr="007E0D60" w:rsidRDefault="00C23AEE" w:rsidP="00DF29E1">
            <w:pPr>
              <w:pStyle w:val="StileText9ptCorsivoSinistro063cm"/>
              <w:spacing w:after="0" w:line="240" w:lineRule="auto"/>
              <w:ind w:left="0"/>
              <w:contextualSpacing/>
              <w:rPr>
                <w:rFonts w:cs="Arial"/>
                <w:szCs w:val="18"/>
                <w:lang w:val="fr-CH"/>
              </w:rPr>
            </w:pPr>
          </w:p>
        </w:tc>
      </w:tr>
      <w:tr w:rsidR="00C23AEE" w:rsidRPr="007E0D60" w14:paraId="4B2C3F00" w14:textId="77777777" w:rsidTr="00334E36">
        <w:tc>
          <w:tcPr>
            <w:tcW w:w="3166" w:type="dxa"/>
          </w:tcPr>
          <w:p w14:paraId="591EE5AC" w14:textId="2BA41887" w:rsidR="00C23AEE" w:rsidRPr="007E0D60" w:rsidRDefault="00C23AEE" w:rsidP="008F7F37">
            <w:pPr>
              <w:pStyle w:val="StileText9ptCorsivoSinistro063cm"/>
              <w:ind w:left="0"/>
              <w:rPr>
                <w:lang w:val="fr-CH"/>
              </w:rPr>
            </w:pPr>
            <w:r w:rsidRPr="007E0D60">
              <w:rPr>
                <w:lang w:val="fr-CH"/>
              </w:rPr>
              <w:t>D-8 Installations auxiliaire</w:t>
            </w:r>
          </w:p>
        </w:tc>
        <w:tc>
          <w:tcPr>
            <w:tcW w:w="581" w:type="dxa"/>
          </w:tcPr>
          <w:p w14:paraId="115DE781"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5A87088B"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095F9DAF"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2" w:type="dxa"/>
          </w:tcPr>
          <w:p w14:paraId="3430E63E"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52FD9DAE"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66970F26"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4C2D1712"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1" w:type="dxa"/>
          </w:tcPr>
          <w:p w14:paraId="78DAE773" w14:textId="77777777" w:rsidR="00C23AEE" w:rsidRPr="007E0D60" w:rsidRDefault="00C23AEE" w:rsidP="00DF29E1">
            <w:pPr>
              <w:pStyle w:val="StileText9ptCorsivoSinistro063cm"/>
              <w:spacing w:after="0" w:line="240" w:lineRule="auto"/>
              <w:ind w:left="0"/>
              <w:contextualSpacing/>
              <w:rPr>
                <w:rFonts w:cs="Arial"/>
                <w:szCs w:val="18"/>
                <w:lang w:val="fr-CH"/>
              </w:rPr>
            </w:pPr>
          </w:p>
        </w:tc>
        <w:tc>
          <w:tcPr>
            <w:tcW w:w="582" w:type="dxa"/>
          </w:tcPr>
          <w:p w14:paraId="00EE25C9" w14:textId="77777777" w:rsidR="00C23AEE" w:rsidRPr="007E0D60" w:rsidRDefault="00C23AEE" w:rsidP="00DF29E1">
            <w:pPr>
              <w:pStyle w:val="StileText9ptCorsivoSinistro063cm"/>
              <w:spacing w:after="0" w:line="240" w:lineRule="auto"/>
              <w:ind w:left="0"/>
              <w:contextualSpacing/>
              <w:rPr>
                <w:rFonts w:cs="Arial"/>
                <w:szCs w:val="18"/>
                <w:lang w:val="fr-CH"/>
              </w:rPr>
            </w:pPr>
          </w:p>
        </w:tc>
      </w:tr>
    </w:tbl>
    <w:p w14:paraId="7B79B891" w14:textId="77777777" w:rsidR="00631C98" w:rsidRDefault="00631C98" w:rsidP="0078799C">
      <w:pPr>
        <w:pStyle w:val="StileText9ptCorsivoSinistro063cm"/>
        <w:rPr>
          <w:lang w:val="fr-CH"/>
        </w:rPr>
      </w:pPr>
    </w:p>
    <w:p w14:paraId="07AA889E" w14:textId="77777777" w:rsidR="003E64B0" w:rsidRDefault="003E64B0" w:rsidP="003E64B0">
      <w:pPr>
        <w:pStyle w:val="berschrift3"/>
        <w:tabs>
          <w:tab w:val="clear" w:pos="1800"/>
          <w:tab w:val="num" w:pos="720"/>
        </w:tabs>
        <w:ind w:left="720"/>
        <w:rPr>
          <w:rStyle w:val="hps"/>
          <w:rFonts w:cs="Arial"/>
          <w:color w:val="222222"/>
          <w:lang w:val="fr-FR"/>
        </w:rPr>
      </w:pPr>
      <w:bookmarkStart w:id="44" w:name="_Toc218607281"/>
      <w:r>
        <w:rPr>
          <w:rStyle w:val="hps"/>
          <w:rFonts w:cs="Arial"/>
          <w:color w:val="222222"/>
          <w:lang w:val="fr-FR"/>
        </w:rPr>
        <w:t>Système de désignation</w:t>
      </w:r>
      <w:bookmarkEnd w:id="44"/>
    </w:p>
    <w:p w14:paraId="3447C547" w14:textId="77777777" w:rsidR="00C705E3" w:rsidRDefault="003E64B0" w:rsidP="00C705E3">
      <w:pPr>
        <w:pStyle w:val="StileText9ptCorsivoSinistro063cm"/>
        <w:rPr>
          <w:rStyle w:val="mediumtext1"/>
          <w:sz w:val="18"/>
          <w:szCs w:val="18"/>
          <w:lang w:val="fr-CH"/>
        </w:rPr>
      </w:pPr>
      <w:r w:rsidRPr="00C705E3">
        <w:rPr>
          <w:rStyle w:val="mediumtext1"/>
          <w:sz w:val="18"/>
          <w:szCs w:val="18"/>
          <w:lang w:val="fr-CH"/>
        </w:rPr>
        <w:t>Description détaillée sur l'application d</w:t>
      </w:r>
      <w:r w:rsidR="00174955">
        <w:rPr>
          <w:rStyle w:val="mediumtext1"/>
          <w:sz w:val="18"/>
          <w:szCs w:val="18"/>
          <w:lang w:val="fr-CH"/>
        </w:rPr>
        <w:t>e l’</w:t>
      </w:r>
      <w:r w:rsidRPr="00C705E3">
        <w:rPr>
          <w:rStyle w:val="mediumtext1"/>
          <w:sz w:val="18"/>
          <w:szCs w:val="18"/>
          <w:lang w:val="fr-CH"/>
        </w:rPr>
        <w:t>AKS</w:t>
      </w:r>
      <w:r w:rsidR="00174955">
        <w:rPr>
          <w:rStyle w:val="mediumtext1"/>
          <w:sz w:val="18"/>
          <w:szCs w:val="18"/>
          <w:lang w:val="fr-CH"/>
        </w:rPr>
        <w:t>-CH</w:t>
      </w:r>
      <w:r w:rsidRPr="00C705E3">
        <w:rPr>
          <w:rStyle w:val="mediumtext1"/>
          <w:sz w:val="18"/>
          <w:szCs w:val="18"/>
          <w:lang w:val="fr-CH"/>
        </w:rPr>
        <w:t>. Cette description doit inclure les sujets suivants :</w:t>
      </w:r>
    </w:p>
    <w:p w14:paraId="40681141" w14:textId="6A3AFEA9" w:rsidR="00C705E3" w:rsidRDefault="003E64B0" w:rsidP="00FC7348">
      <w:pPr>
        <w:pStyle w:val="FHBAufzhlung"/>
      </w:pPr>
      <w:r w:rsidRPr="00CA338B">
        <w:t>Application dans les plans, schémas et documents</w:t>
      </w:r>
    </w:p>
    <w:p w14:paraId="736AC9FF" w14:textId="58510307" w:rsidR="00322A27" w:rsidRPr="00CA338B" w:rsidRDefault="00322A27" w:rsidP="00FC7348">
      <w:pPr>
        <w:pStyle w:val="FHBAufzhlung"/>
      </w:pPr>
      <w:r w:rsidRPr="00CA338B">
        <w:t>Application dans les systèmes de gestion</w:t>
      </w:r>
      <w:r>
        <w:t>, ASTRA 83050 / 83052</w:t>
      </w:r>
    </w:p>
    <w:p w14:paraId="62D41E3E" w14:textId="131327F3" w:rsidR="00322A27" w:rsidRDefault="00322A27" w:rsidP="00FC7348">
      <w:pPr>
        <w:pStyle w:val="FHBAufzhlung"/>
      </w:pPr>
      <w:r w:rsidRPr="00322A27">
        <w:t xml:space="preserve">Application dans les points de données, </w:t>
      </w:r>
      <w:r>
        <w:t>ASTRA</w:t>
      </w:r>
      <w:r w:rsidRPr="00322A27">
        <w:t xml:space="preserve"> 13032</w:t>
      </w:r>
    </w:p>
    <w:p w14:paraId="7E990BDC" w14:textId="5B9197FB" w:rsidR="00322A27" w:rsidRPr="00CA338B" w:rsidRDefault="00322A27" w:rsidP="00FC7348">
      <w:pPr>
        <w:pStyle w:val="FHBAufzhlung"/>
      </w:pPr>
      <w:r w:rsidRPr="00322A27">
        <w:t xml:space="preserve">Application dans les systèmes de communication, </w:t>
      </w:r>
      <w:r>
        <w:t>ASTRA 1</w:t>
      </w:r>
      <w:r w:rsidRPr="00322A27">
        <w:t>3040</w:t>
      </w:r>
    </w:p>
    <w:p w14:paraId="5068E0DF" w14:textId="6F5D8899" w:rsidR="003E64B0" w:rsidRDefault="003E64B0" w:rsidP="00FC7348">
      <w:pPr>
        <w:pStyle w:val="FHBAufzhlung"/>
      </w:pPr>
      <w:r w:rsidRPr="00CA338B">
        <w:t>Application dans l’étiquetage sur place</w:t>
      </w:r>
      <w:r w:rsidR="00322A27">
        <w:t>, TMB 23001-12231</w:t>
      </w:r>
    </w:p>
    <w:p w14:paraId="62879EDB" w14:textId="07C62211" w:rsidR="00322A27" w:rsidRDefault="00322A27" w:rsidP="00FC7348">
      <w:pPr>
        <w:pStyle w:val="FHBAufzhlung"/>
      </w:pPr>
      <w:r w:rsidRPr="00322A27">
        <w:t>Migration des systèmes AK</w:t>
      </w:r>
      <w:r>
        <w:t>S</w:t>
      </w:r>
      <w:r w:rsidRPr="00322A27">
        <w:t xml:space="preserve"> existants vers AKS-CH version 2.xx</w:t>
      </w:r>
    </w:p>
    <w:p w14:paraId="4F909F0C" w14:textId="77777777" w:rsidR="00FC7348" w:rsidRDefault="00ED393E" w:rsidP="00FC7348">
      <w:pPr>
        <w:pStyle w:val="FHBAufzhlung"/>
      </w:pPr>
      <w:r w:rsidRPr="00ED393E">
        <w:t>Mise en œuvre à la limite du périmètre du projet</w:t>
      </w:r>
    </w:p>
    <w:p w14:paraId="07E61B38" w14:textId="7D810B94" w:rsidR="00ED393E" w:rsidRPr="00CA338B" w:rsidRDefault="00FC7348" w:rsidP="00FC7348">
      <w:pPr>
        <w:pStyle w:val="FHBAufzhlung"/>
      </w:pPr>
      <w:r>
        <w:t>T</w:t>
      </w:r>
      <w:r w:rsidR="00ED393E" w:rsidRPr="00ED393E">
        <w:t>raitement des agrégats non directement concernés par le projet à l'intérieur du périmètre du projet</w:t>
      </w:r>
    </w:p>
    <w:p w14:paraId="21AED6C9" w14:textId="05D56E4A" w:rsidR="003E64B0" w:rsidRDefault="003E64B0" w:rsidP="00FC7348">
      <w:pPr>
        <w:pStyle w:val="FHBAufzhlung"/>
      </w:pPr>
      <w:r w:rsidRPr="00CA338B">
        <w:t>Autres interfaces</w:t>
      </w:r>
    </w:p>
    <w:p w14:paraId="67F4AF0C" w14:textId="77777777" w:rsidR="00FC7348" w:rsidRPr="00CA338B" w:rsidRDefault="00FC7348" w:rsidP="00FC7348">
      <w:pPr>
        <w:pStyle w:val="FHBAufzhlung"/>
        <w:numPr>
          <w:ilvl w:val="0"/>
          <w:numId w:val="0"/>
        </w:numPr>
        <w:ind w:left="360"/>
      </w:pPr>
    </w:p>
    <w:p w14:paraId="4B72B3A3" w14:textId="77777777" w:rsidR="00ED393E" w:rsidRPr="00ED393E" w:rsidRDefault="00ED393E" w:rsidP="00ED393E">
      <w:pPr>
        <w:pStyle w:val="StileText9ptCorsivoSinistro063cm"/>
        <w:rPr>
          <w:rStyle w:val="mediumtext1"/>
          <w:sz w:val="18"/>
          <w:szCs w:val="18"/>
          <w:lang w:val="fr-CH"/>
        </w:rPr>
      </w:pPr>
      <w:r w:rsidRPr="00ED393E">
        <w:rPr>
          <w:rStyle w:val="mediumtext1"/>
          <w:sz w:val="18"/>
          <w:szCs w:val="18"/>
          <w:lang w:val="fr-CH"/>
        </w:rPr>
        <w:t>Description détaillée des bases et des codifications communes à toutes les installations. La description comprend :</w:t>
      </w:r>
    </w:p>
    <w:p w14:paraId="0A624D29" w14:textId="76F02FFB" w:rsidR="00ED393E" w:rsidRPr="00187424" w:rsidRDefault="00ED393E" w:rsidP="00FC7348">
      <w:pPr>
        <w:pStyle w:val="FHBAufzhlung"/>
      </w:pPr>
      <w:r w:rsidRPr="00187424">
        <w:t>Liste</w:t>
      </w:r>
      <w:r w:rsidRPr="00222BAA">
        <w:t xml:space="preserve"> des emplacements </w:t>
      </w:r>
      <w:r w:rsidRPr="00187424">
        <w:t xml:space="preserve">: coordonnées SRB et codification </w:t>
      </w:r>
      <w:r w:rsidRPr="00222BAA">
        <w:t>AKS</w:t>
      </w:r>
      <w:r w:rsidRPr="00187424">
        <w:t xml:space="preserve"> pour tous les emplacements pertinents (centrales, port</w:t>
      </w:r>
      <w:r w:rsidR="002F4795" w:rsidRPr="00187424">
        <w:t>iqu</w:t>
      </w:r>
      <w:r w:rsidR="002F4795">
        <w:t>es</w:t>
      </w:r>
      <w:r w:rsidRPr="00187424">
        <w:t>, c</w:t>
      </w:r>
      <w:r w:rsidR="002F4795">
        <w:t>offrets</w:t>
      </w:r>
      <w:r w:rsidRPr="00187424">
        <w:t>, etc.)</w:t>
      </w:r>
    </w:p>
    <w:p w14:paraId="7836C24E" w14:textId="113D4FD6" w:rsidR="00ED393E" w:rsidRPr="00A634DF" w:rsidRDefault="00ED393E" w:rsidP="00FC7348">
      <w:pPr>
        <w:pStyle w:val="FHBAufzhlung"/>
      </w:pPr>
      <w:r w:rsidRPr="00A634DF">
        <w:t>Bases de plans pour l'application du SRB (annexe)</w:t>
      </w:r>
    </w:p>
    <w:p w14:paraId="67C9352D" w14:textId="7ECB7342" w:rsidR="00ED393E" w:rsidRPr="00187424" w:rsidRDefault="00ED393E" w:rsidP="00FC7348">
      <w:pPr>
        <w:pStyle w:val="FHBAufzhlung"/>
      </w:pPr>
      <w:r w:rsidRPr="00187424">
        <w:t>Layouts des locaux pour les bâtiments avec n° des locaux et lieu</w:t>
      </w:r>
      <w:r w:rsidR="00B4201A" w:rsidRPr="00187424">
        <w:t xml:space="preserve"> </w:t>
      </w:r>
      <w:r w:rsidR="00B4201A">
        <w:t>de montage</w:t>
      </w:r>
    </w:p>
    <w:p w14:paraId="2D09EF84" w14:textId="31B35621" w:rsidR="00ED393E" w:rsidRPr="00222BAA" w:rsidRDefault="00ED393E" w:rsidP="00FC7348">
      <w:pPr>
        <w:pStyle w:val="FHBAufzhlung"/>
      </w:pPr>
      <w:r w:rsidRPr="00187424">
        <w:t>Appartenances avec</w:t>
      </w:r>
      <w:r w:rsidR="00B4201A">
        <w:t xml:space="preserve"> </w:t>
      </w:r>
      <w:r w:rsidR="00B4201A" w:rsidRPr="00187424">
        <w:t>te</w:t>
      </w:r>
      <w:r w:rsidR="00B4201A">
        <w:t>xte int</w:t>
      </w:r>
      <w:r w:rsidR="00B4201A" w:rsidRPr="00187424">
        <w:t>é</w:t>
      </w:r>
      <w:r w:rsidR="00B4201A">
        <w:t>gral et texte court</w:t>
      </w:r>
      <w:r w:rsidRPr="00222BAA">
        <w:t xml:space="preserve"> jusqu'au niveau </w:t>
      </w:r>
      <w:r w:rsidR="00B4201A">
        <w:t>module</w:t>
      </w:r>
      <w:r w:rsidRPr="00187424">
        <w:t xml:space="preserve"> inclus</w:t>
      </w:r>
    </w:p>
    <w:p w14:paraId="71367191" w14:textId="6CA8D8B0" w:rsidR="00FC7348" w:rsidRDefault="00FC7348">
      <w:pPr>
        <w:spacing w:line="240" w:lineRule="auto"/>
        <w:rPr>
          <w:i/>
          <w:iCs/>
          <w:sz w:val="18"/>
          <w:szCs w:val="18"/>
          <w:lang w:val="fr-CH"/>
        </w:rPr>
      </w:pPr>
      <w:r>
        <w:rPr>
          <w:szCs w:val="18"/>
          <w:lang w:val="fr-CH"/>
        </w:rPr>
        <w:br w:type="page"/>
      </w:r>
    </w:p>
    <w:p w14:paraId="71A4532A" w14:textId="77777777" w:rsidR="008C053C" w:rsidRPr="00056C00" w:rsidRDefault="00657F45" w:rsidP="008C053C">
      <w:pPr>
        <w:pStyle w:val="StileText9ptCorsivoSinistro063cm"/>
        <w:rPr>
          <w:szCs w:val="18"/>
        </w:rPr>
      </w:pPr>
      <w:r>
        <w:rPr>
          <w:szCs w:val="18"/>
        </w:rPr>
        <w:lastRenderedPageBreak/>
        <w:t>Exemple liste des emplacement</w:t>
      </w:r>
      <w:r w:rsidR="008C053C">
        <w:rPr>
          <w:szCs w:val="18"/>
        </w:rPr>
        <w:t>:</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437"/>
        <w:gridCol w:w="1242"/>
        <w:gridCol w:w="1333"/>
        <w:gridCol w:w="2061"/>
        <w:gridCol w:w="1517"/>
      </w:tblGrid>
      <w:tr w:rsidR="00D71BD1" w14:paraId="3A15C847" w14:textId="77777777" w:rsidTr="00F95DB3">
        <w:tc>
          <w:tcPr>
            <w:tcW w:w="1878" w:type="dxa"/>
          </w:tcPr>
          <w:p w14:paraId="48176918" w14:textId="77777777" w:rsidR="008C053C" w:rsidRDefault="00D71BD1" w:rsidP="00F95DB3">
            <w:pPr>
              <w:pStyle w:val="StileText9ptCorsivoSinistro063cm"/>
              <w:ind w:left="0"/>
            </w:pPr>
            <w:r>
              <w:t>niveau emplacement</w:t>
            </w:r>
          </w:p>
        </w:tc>
        <w:tc>
          <w:tcPr>
            <w:tcW w:w="908" w:type="dxa"/>
          </w:tcPr>
          <w:p w14:paraId="45279ADB" w14:textId="77777777" w:rsidR="008C053C" w:rsidRDefault="00D71BD1" w:rsidP="00F95DB3">
            <w:pPr>
              <w:pStyle w:val="StileText9ptCorsivoSinistro063cm"/>
              <w:ind w:left="0"/>
            </w:pPr>
            <w:r>
              <w:t>type d’emplacement</w:t>
            </w:r>
          </w:p>
        </w:tc>
        <w:tc>
          <w:tcPr>
            <w:tcW w:w="1297" w:type="dxa"/>
          </w:tcPr>
          <w:p w14:paraId="1B6C94EF" w14:textId="77777777" w:rsidR="008C053C" w:rsidRDefault="00D71BD1" w:rsidP="00F95DB3">
            <w:pPr>
              <w:pStyle w:val="StileText9ptCorsivoSinistro063cm"/>
              <w:ind w:left="0"/>
            </w:pPr>
            <w:r>
              <w:t>désignation</w:t>
            </w:r>
          </w:p>
        </w:tc>
        <w:tc>
          <w:tcPr>
            <w:tcW w:w="1556" w:type="dxa"/>
          </w:tcPr>
          <w:p w14:paraId="2F9A5257" w14:textId="77777777" w:rsidR="008C053C" w:rsidRDefault="00D71BD1" w:rsidP="00F95DB3">
            <w:pPr>
              <w:pStyle w:val="StileText9ptCorsivoSinistro063cm"/>
              <w:ind w:left="0"/>
            </w:pPr>
            <w:r>
              <w:t xml:space="preserve">code </w:t>
            </w:r>
            <w:r w:rsidR="008C053C">
              <w:t>AKS-CH</w:t>
            </w:r>
          </w:p>
        </w:tc>
        <w:tc>
          <w:tcPr>
            <w:tcW w:w="2204" w:type="dxa"/>
          </w:tcPr>
          <w:p w14:paraId="4E55B250" w14:textId="77777777" w:rsidR="008C053C" w:rsidRDefault="00D71BD1" w:rsidP="00F95DB3">
            <w:pPr>
              <w:pStyle w:val="StileText9ptCorsivoSinistro063cm"/>
              <w:ind w:left="0"/>
            </w:pPr>
            <w:r>
              <w:t>SRB</w:t>
            </w:r>
          </w:p>
        </w:tc>
        <w:tc>
          <w:tcPr>
            <w:tcW w:w="1653" w:type="dxa"/>
          </w:tcPr>
          <w:p w14:paraId="48A697AE" w14:textId="77777777" w:rsidR="008C053C" w:rsidRDefault="008A3272" w:rsidP="00F95DB3">
            <w:pPr>
              <w:pStyle w:val="StileText9ptCorsivoSinistro063cm"/>
              <w:ind w:left="0"/>
            </w:pPr>
            <w:r>
              <w:t>commentaire</w:t>
            </w:r>
          </w:p>
        </w:tc>
      </w:tr>
      <w:tr w:rsidR="00D71BD1" w14:paraId="5324A03E" w14:textId="77777777" w:rsidTr="00F95DB3">
        <w:tc>
          <w:tcPr>
            <w:tcW w:w="1878" w:type="dxa"/>
          </w:tcPr>
          <w:p w14:paraId="70B10C01" w14:textId="77777777" w:rsidR="008C053C" w:rsidRDefault="00E17D4A" w:rsidP="00F95DB3">
            <w:pPr>
              <w:pStyle w:val="StileText9ptCorsivoSinistro063cm"/>
              <w:ind w:left="0"/>
            </w:pPr>
            <w:r>
              <w:t>ouvrage</w:t>
            </w:r>
          </w:p>
        </w:tc>
        <w:tc>
          <w:tcPr>
            <w:tcW w:w="908" w:type="dxa"/>
          </w:tcPr>
          <w:p w14:paraId="532675C1" w14:textId="77777777" w:rsidR="008C053C" w:rsidRDefault="0063799E" w:rsidP="00F95DB3">
            <w:pPr>
              <w:pStyle w:val="StileText9ptCorsivoSinistro063cm"/>
              <w:ind w:left="0"/>
            </w:pPr>
            <w:r>
              <w:t>centrale technique</w:t>
            </w:r>
          </w:p>
        </w:tc>
        <w:tc>
          <w:tcPr>
            <w:tcW w:w="1297" w:type="dxa"/>
          </w:tcPr>
          <w:p w14:paraId="05803C77" w14:textId="77777777" w:rsidR="008C053C" w:rsidRDefault="0063799E" w:rsidP="00F95DB3">
            <w:pPr>
              <w:pStyle w:val="StileText9ptCorsivoSinistro063cm"/>
              <w:ind w:left="0"/>
            </w:pPr>
            <w:r>
              <w:t>n</w:t>
            </w:r>
            <w:r w:rsidR="008C053C">
              <w:t>ord</w:t>
            </w:r>
          </w:p>
        </w:tc>
        <w:tc>
          <w:tcPr>
            <w:tcW w:w="1556" w:type="dxa"/>
          </w:tcPr>
          <w:p w14:paraId="239C626C" w14:textId="77777777" w:rsidR="008C053C" w:rsidRDefault="008C053C" w:rsidP="00F95DB3">
            <w:pPr>
              <w:pStyle w:val="StileText9ptCorsivoSinistro063cm"/>
              <w:ind w:left="0"/>
            </w:pPr>
            <w:r>
              <w:t>Z.NORD</w:t>
            </w:r>
          </w:p>
        </w:tc>
        <w:tc>
          <w:tcPr>
            <w:tcW w:w="2204" w:type="dxa"/>
          </w:tcPr>
          <w:p w14:paraId="41787DC2" w14:textId="1D47C8F0" w:rsidR="008C053C" w:rsidRDefault="008C053C" w:rsidP="00F95DB3">
            <w:pPr>
              <w:pStyle w:val="StileText9ptCorsivoSinistro063cm"/>
              <w:ind w:left="0"/>
            </w:pPr>
            <w:r>
              <w:t>CH:</w:t>
            </w:r>
            <w:r w:rsidR="00840EF5">
              <w:t>N3</w:t>
            </w:r>
            <w:r>
              <w:t>:</w:t>
            </w:r>
            <w:r w:rsidR="00840EF5">
              <w:t>1230</w:t>
            </w:r>
            <w:r>
              <w:t>:</w:t>
            </w:r>
            <w:r w:rsidR="00840EF5">
              <w:t>400</w:t>
            </w:r>
            <w:r>
              <w:t>:xx</w:t>
            </w:r>
          </w:p>
        </w:tc>
        <w:tc>
          <w:tcPr>
            <w:tcW w:w="1653" w:type="dxa"/>
          </w:tcPr>
          <w:p w14:paraId="467D61FA" w14:textId="77777777" w:rsidR="008C053C" w:rsidRDefault="008C053C" w:rsidP="00F95DB3">
            <w:pPr>
              <w:pStyle w:val="StileText9ptCorsivoSinistro063cm"/>
              <w:ind w:left="0"/>
            </w:pPr>
            <w:r>
              <w:t>Km 123.400</w:t>
            </w:r>
          </w:p>
        </w:tc>
      </w:tr>
      <w:tr w:rsidR="00D71BD1" w14:paraId="10567834" w14:textId="77777777" w:rsidTr="00F95DB3">
        <w:tc>
          <w:tcPr>
            <w:tcW w:w="1878" w:type="dxa"/>
          </w:tcPr>
          <w:p w14:paraId="3F243DFE" w14:textId="77777777" w:rsidR="008C053C" w:rsidRDefault="00E17D4A" w:rsidP="00F95DB3">
            <w:pPr>
              <w:pStyle w:val="StileText9ptCorsivoSinistro063cm"/>
              <w:ind w:left="0"/>
            </w:pPr>
            <w:r>
              <w:t>local, niche, etc.</w:t>
            </w:r>
          </w:p>
        </w:tc>
        <w:tc>
          <w:tcPr>
            <w:tcW w:w="908" w:type="dxa"/>
          </w:tcPr>
          <w:p w14:paraId="6C6B2073" w14:textId="77777777" w:rsidR="008C053C" w:rsidRDefault="0063799E" w:rsidP="00F95DB3">
            <w:pPr>
              <w:pStyle w:val="StileText9ptCorsivoSinistro063cm"/>
              <w:ind w:left="0"/>
            </w:pPr>
            <w:r>
              <w:t>niche</w:t>
            </w:r>
          </w:p>
        </w:tc>
        <w:tc>
          <w:tcPr>
            <w:tcW w:w="1297" w:type="dxa"/>
          </w:tcPr>
          <w:p w14:paraId="64C8BA2F" w14:textId="77777777" w:rsidR="008C053C" w:rsidRDefault="0063799E" w:rsidP="00F95DB3">
            <w:pPr>
              <w:pStyle w:val="StileText9ptCorsivoSinistro063cm"/>
              <w:ind w:left="0"/>
            </w:pPr>
            <w:r>
              <w:t>n</w:t>
            </w:r>
            <w:r w:rsidR="008C053C">
              <w:t>ord</w:t>
            </w:r>
          </w:p>
        </w:tc>
        <w:tc>
          <w:tcPr>
            <w:tcW w:w="1556" w:type="dxa"/>
          </w:tcPr>
          <w:p w14:paraId="039B982F" w14:textId="77777777" w:rsidR="008C053C" w:rsidRDefault="008C053C" w:rsidP="00F95DB3">
            <w:pPr>
              <w:pStyle w:val="StileText9ptCorsivoSinistro063cm"/>
              <w:ind w:left="0"/>
            </w:pPr>
            <w:r>
              <w:t>NI.XX</w:t>
            </w:r>
          </w:p>
        </w:tc>
        <w:tc>
          <w:tcPr>
            <w:tcW w:w="2204" w:type="dxa"/>
          </w:tcPr>
          <w:p w14:paraId="032A0743" w14:textId="5E9C6FCF" w:rsidR="008C053C" w:rsidRDefault="008C053C" w:rsidP="00F95DB3">
            <w:pPr>
              <w:pStyle w:val="StileText9ptCorsivoSinistro063cm"/>
              <w:ind w:left="0"/>
            </w:pPr>
            <w:r>
              <w:t>CH:N3:</w:t>
            </w:r>
            <w:r w:rsidR="00840EF5">
              <w:t>1230</w:t>
            </w:r>
            <w:r>
              <w:t>:</w:t>
            </w:r>
            <w:r w:rsidR="00840EF5">
              <w:t>400</w:t>
            </w:r>
            <w:r>
              <w:t>:xx</w:t>
            </w:r>
          </w:p>
        </w:tc>
        <w:tc>
          <w:tcPr>
            <w:tcW w:w="1653" w:type="dxa"/>
          </w:tcPr>
          <w:p w14:paraId="7E65540D" w14:textId="77777777" w:rsidR="008C053C" w:rsidRDefault="008C053C" w:rsidP="00F95DB3">
            <w:pPr>
              <w:pStyle w:val="StileText9ptCorsivoSinistro063cm"/>
              <w:ind w:left="0"/>
            </w:pPr>
            <w:r>
              <w:t>Km 123.400</w:t>
            </w:r>
          </w:p>
        </w:tc>
      </w:tr>
    </w:tbl>
    <w:p w14:paraId="317A4644" w14:textId="77777777" w:rsidR="008C053C" w:rsidRDefault="001E6ECE" w:rsidP="00B557FC">
      <w:pPr>
        <w:pStyle w:val="StileText9ptCorsivoSinistro063cm"/>
        <w:spacing w:before="120"/>
      </w:pPr>
      <w:r>
        <w:t>Exemple liste d’appartenance</w:t>
      </w:r>
      <w:r w:rsidR="008C053C">
        <w:t>:</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308"/>
        <w:gridCol w:w="2311"/>
        <w:gridCol w:w="2325"/>
      </w:tblGrid>
      <w:tr w:rsidR="008C053C" w14:paraId="5C3CBD1D" w14:textId="77777777" w:rsidTr="00F95DB3">
        <w:tc>
          <w:tcPr>
            <w:tcW w:w="2373" w:type="dxa"/>
          </w:tcPr>
          <w:p w14:paraId="3AE67000" w14:textId="77777777" w:rsidR="008C053C" w:rsidRDefault="001E6ECE" w:rsidP="00F95DB3">
            <w:pPr>
              <w:pStyle w:val="StileText9ptCorsivoSinistro063cm"/>
              <w:ind w:left="0"/>
            </w:pPr>
            <w:r>
              <w:t>niveau appartenance</w:t>
            </w:r>
          </w:p>
        </w:tc>
        <w:tc>
          <w:tcPr>
            <w:tcW w:w="2374" w:type="dxa"/>
          </w:tcPr>
          <w:p w14:paraId="35638CE9" w14:textId="77777777" w:rsidR="008C053C" w:rsidRDefault="008A3272" w:rsidP="00F95DB3">
            <w:pPr>
              <w:pStyle w:val="StileText9ptCorsivoSinistro063cm"/>
              <w:ind w:left="0"/>
            </w:pPr>
            <w:r>
              <w:t>texte intégral</w:t>
            </w:r>
          </w:p>
        </w:tc>
        <w:tc>
          <w:tcPr>
            <w:tcW w:w="2374" w:type="dxa"/>
          </w:tcPr>
          <w:p w14:paraId="4721A97A" w14:textId="77777777" w:rsidR="008C053C" w:rsidRDefault="008A3272" w:rsidP="00F95DB3">
            <w:pPr>
              <w:pStyle w:val="StileText9ptCorsivoSinistro063cm"/>
              <w:ind w:left="0"/>
            </w:pPr>
            <w:r>
              <w:t>texte court</w:t>
            </w:r>
          </w:p>
        </w:tc>
        <w:tc>
          <w:tcPr>
            <w:tcW w:w="2375" w:type="dxa"/>
          </w:tcPr>
          <w:p w14:paraId="716F7732" w14:textId="77777777" w:rsidR="008C053C" w:rsidRDefault="008A3272" w:rsidP="00F95DB3">
            <w:pPr>
              <w:pStyle w:val="StileText9ptCorsivoSinistro063cm"/>
              <w:ind w:left="0"/>
            </w:pPr>
            <w:r>
              <w:t>commentaire</w:t>
            </w:r>
          </w:p>
        </w:tc>
      </w:tr>
      <w:tr w:rsidR="008C053C" w14:paraId="603281B8" w14:textId="77777777" w:rsidTr="00F95DB3">
        <w:tc>
          <w:tcPr>
            <w:tcW w:w="2373" w:type="dxa"/>
          </w:tcPr>
          <w:p w14:paraId="212FD66E" w14:textId="77777777" w:rsidR="008C053C" w:rsidRDefault="00191E9C" w:rsidP="00F95DB3">
            <w:pPr>
              <w:pStyle w:val="StileText9ptCorsivoSinistro063cm"/>
              <w:ind w:left="0"/>
            </w:pPr>
            <w:r>
              <w:t>module</w:t>
            </w:r>
          </w:p>
        </w:tc>
        <w:tc>
          <w:tcPr>
            <w:tcW w:w="2374" w:type="dxa"/>
          </w:tcPr>
          <w:p w14:paraId="43420C15" w14:textId="77777777" w:rsidR="008C053C" w:rsidRDefault="00191E9C" w:rsidP="00F95DB3">
            <w:pPr>
              <w:pStyle w:val="StileText9ptCorsivoSinistro063cm"/>
              <w:ind w:left="0"/>
            </w:pPr>
            <w:r>
              <w:t>centrale</w:t>
            </w:r>
            <w:r w:rsidR="008C053C">
              <w:t xml:space="preserve"> </w:t>
            </w:r>
            <w:r>
              <w:t>n</w:t>
            </w:r>
            <w:r w:rsidR="008C053C">
              <w:t>ord,</w:t>
            </w:r>
            <w:r w:rsidR="008C053C">
              <w:br/>
            </w:r>
            <w:r>
              <w:t>direction</w:t>
            </w:r>
            <w:r w:rsidR="008C053C">
              <w:t xml:space="preserve"> B</w:t>
            </w:r>
            <w:r>
              <w:t>âle</w:t>
            </w:r>
            <w:r w:rsidR="008C053C">
              <w:t>l</w:t>
            </w:r>
          </w:p>
        </w:tc>
        <w:tc>
          <w:tcPr>
            <w:tcW w:w="2374" w:type="dxa"/>
          </w:tcPr>
          <w:p w14:paraId="57D65E77" w14:textId="77777777" w:rsidR="008C053C" w:rsidRDefault="008C053C" w:rsidP="00F95DB3">
            <w:pPr>
              <w:pStyle w:val="StileText9ptCorsivoSinistro063cm"/>
              <w:ind w:left="0"/>
            </w:pPr>
            <w:r>
              <w:t>S.NORD-BAS</w:t>
            </w:r>
          </w:p>
        </w:tc>
        <w:tc>
          <w:tcPr>
            <w:tcW w:w="2375" w:type="dxa"/>
          </w:tcPr>
          <w:p w14:paraId="55F2D717" w14:textId="77777777" w:rsidR="008C053C" w:rsidRDefault="00DF55E8" w:rsidP="00F95DB3">
            <w:pPr>
              <w:pStyle w:val="StileText9ptCorsivoSinistro063cm"/>
              <w:ind w:left="0"/>
            </w:pPr>
            <w:r w:rsidRPr="00DF55E8">
              <w:t>directions séparées</w:t>
            </w:r>
          </w:p>
        </w:tc>
      </w:tr>
    </w:tbl>
    <w:p w14:paraId="0943EA6E" w14:textId="77777777" w:rsidR="006406EE" w:rsidRPr="006D61C3" w:rsidRDefault="00550000" w:rsidP="00783A4E">
      <w:pPr>
        <w:pStyle w:val="berschrift2"/>
      </w:pPr>
      <w:bookmarkStart w:id="45" w:name="_Toc240558374"/>
      <w:bookmarkStart w:id="46" w:name="_Toc251660507"/>
      <w:bookmarkStart w:id="47" w:name="_Toc253477522"/>
      <w:bookmarkStart w:id="48" w:name="_Toc256596584"/>
      <w:bookmarkStart w:id="49" w:name="_Toc256597199"/>
      <w:bookmarkStart w:id="50" w:name="_Toc218607282"/>
      <w:r w:rsidRPr="00783A4E">
        <w:t>Installations</w:t>
      </w:r>
      <w:r w:rsidRPr="006D61C3">
        <w:t xml:space="preserve"> électriques soumise à l'approbation obligatoire des plans</w:t>
      </w:r>
      <w:bookmarkEnd w:id="50"/>
    </w:p>
    <w:p w14:paraId="06D26085" w14:textId="4373F1FB" w:rsidR="00DF32F9" w:rsidRPr="00DF32F9" w:rsidRDefault="00DF32F9" w:rsidP="00DF32F9">
      <w:pPr>
        <w:pStyle w:val="StileText9ptCorsivoSinistro063cm"/>
        <w:rPr>
          <w:lang w:val="fr-CH"/>
        </w:rPr>
      </w:pPr>
      <w:r w:rsidRPr="00DF32F9">
        <w:rPr>
          <w:lang w:val="fr-CH"/>
        </w:rPr>
        <w:t xml:space="preserve">Mentionner toutes les installations électriques de l'OFROU soumises à l'approbation des plans, qu'il y ait ou non des adaptations (n° S </w:t>
      </w:r>
      <w:r>
        <w:rPr>
          <w:lang w:val="fr-CH"/>
        </w:rPr>
        <w:t xml:space="preserve">(Station) </w:t>
      </w:r>
      <w:r w:rsidRPr="00DF32F9">
        <w:rPr>
          <w:lang w:val="fr-CH"/>
        </w:rPr>
        <w:t>ou L</w:t>
      </w:r>
      <w:r>
        <w:rPr>
          <w:lang w:val="fr-CH"/>
        </w:rPr>
        <w:t xml:space="preserve"> (Ligne)</w:t>
      </w:r>
      <w:r w:rsidRPr="00DF32F9">
        <w:rPr>
          <w:lang w:val="fr-CH"/>
        </w:rPr>
        <w:t xml:space="preserve"> et désignation). </w:t>
      </w:r>
    </w:p>
    <w:p w14:paraId="4AA97D24" w14:textId="5B305D05" w:rsidR="00550000" w:rsidRPr="00533B3C" w:rsidRDefault="00DF32F9" w:rsidP="00550000">
      <w:pPr>
        <w:pStyle w:val="StileText9ptCorsivoSinistro063cm"/>
        <w:rPr>
          <w:lang w:val="fr-CH"/>
        </w:rPr>
      </w:pPr>
      <w:r w:rsidRPr="00DF32F9">
        <w:rPr>
          <w:lang w:val="fr-CH"/>
        </w:rPr>
        <w:t>Liste de toutes les installations électriques de tiers (Swissgrid, gestionnaires de réseau locaux) soumises à l'approbation des plans dans la zone d'influence de la route nationale (traversées, lignes parallèles, passages inférieurs, ...)</w:t>
      </w:r>
      <w:r w:rsidR="00646CFA">
        <w:rPr>
          <w:lang w:val="fr-CH"/>
        </w:rPr>
        <w:t xml:space="preserve"> </w:t>
      </w:r>
      <w:r w:rsidR="00550000" w:rsidRPr="00533B3C">
        <w:rPr>
          <w:lang w:val="fr-CH"/>
        </w:rPr>
        <w:t xml:space="preserve">La portée et le niveau de détail du contenu du dossier doivent être discutés avec le </w:t>
      </w:r>
      <w:r w:rsidR="00550000">
        <w:rPr>
          <w:lang w:val="fr-CH"/>
        </w:rPr>
        <w:t>support</w:t>
      </w:r>
      <w:r w:rsidR="00550000" w:rsidRPr="00533B3C">
        <w:rPr>
          <w:lang w:val="fr-CH"/>
        </w:rPr>
        <w:t xml:space="preserve"> technique.</w:t>
      </w:r>
    </w:p>
    <w:p w14:paraId="6332BB2C" w14:textId="77777777" w:rsidR="00550000" w:rsidRPr="006D61C3" w:rsidRDefault="00550000" w:rsidP="006406EE">
      <w:pPr>
        <w:pStyle w:val="StileText9ptCorsivoSinistro063cm"/>
        <w:rPr>
          <w:highlight w:val="yellow"/>
          <w:lang w:val="fr-CH"/>
        </w:rPr>
      </w:pPr>
      <w:r>
        <w:rPr>
          <w:lang w:val="fr-CH"/>
        </w:rPr>
        <w:t>L’OFROU</w:t>
      </w:r>
      <w:r w:rsidRPr="00550000">
        <w:rPr>
          <w:lang w:val="fr-CH"/>
        </w:rPr>
        <w:t xml:space="preserve"> approuve le projet </w:t>
      </w:r>
      <w:r>
        <w:rPr>
          <w:lang w:val="fr-CH"/>
        </w:rPr>
        <w:t>de détail</w:t>
      </w:r>
      <w:r w:rsidRPr="00550000">
        <w:rPr>
          <w:lang w:val="fr-CH"/>
        </w:rPr>
        <w:t xml:space="preserve"> ou le projet </w:t>
      </w:r>
      <w:r>
        <w:rPr>
          <w:lang w:val="fr-CH"/>
        </w:rPr>
        <w:t>d’intervention</w:t>
      </w:r>
      <w:r w:rsidRPr="00550000">
        <w:rPr>
          <w:lang w:val="fr-CH"/>
        </w:rPr>
        <w:t xml:space="preserve"> (le cas échéant) avec </w:t>
      </w:r>
      <w:r w:rsidR="00362DEF">
        <w:rPr>
          <w:lang w:val="fr-CH"/>
        </w:rPr>
        <w:t>la</w:t>
      </w:r>
      <w:r w:rsidRPr="00550000">
        <w:rPr>
          <w:lang w:val="fr-CH"/>
        </w:rPr>
        <w:t xml:space="preserve"> remarque que l'approbation des installations électriques nécessitant un permis de construire doit être obtenue auprès de l'ESTI dans le cadre de la phase de réalisation.</w:t>
      </w:r>
    </w:p>
    <w:p w14:paraId="3298314A" w14:textId="77777777" w:rsidR="00F50EAA" w:rsidRPr="007E0D60" w:rsidRDefault="00F50EAA" w:rsidP="00B557FC">
      <w:pPr>
        <w:pStyle w:val="berschrift2"/>
      </w:pPr>
      <w:bookmarkStart w:id="51" w:name="_Toc218607283"/>
      <w:r w:rsidRPr="007E0D60">
        <w:t>Résumé des mesures prévues</w:t>
      </w:r>
      <w:bookmarkEnd w:id="45"/>
      <w:bookmarkEnd w:id="46"/>
      <w:bookmarkEnd w:id="47"/>
      <w:bookmarkEnd w:id="48"/>
      <w:bookmarkEnd w:id="49"/>
      <w:bookmarkEnd w:id="51"/>
    </w:p>
    <w:p w14:paraId="13A79F4E" w14:textId="77777777" w:rsidR="00F50EAA" w:rsidRPr="007E0D60" w:rsidRDefault="00F50EAA" w:rsidP="00F50EAA">
      <w:pPr>
        <w:pStyle w:val="StileText9ptCorsivoSinistro063cm"/>
        <w:rPr>
          <w:lang w:val="fr-CH"/>
        </w:rPr>
      </w:pPr>
      <w:r w:rsidRPr="007E0D60">
        <w:rPr>
          <w:lang w:val="fr-CH"/>
        </w:rPr>
        <w:t xml:space="preserve">Comparaison avec un </w:t>
      </w:r>
      <w:r w:rsidR="002947D3" w:rsidRPr="007E0D60">
        <w:rPr>
          <w:lang w:val="fr-CH"/>
        </w:rPr>
        <w:t>tableau :</w:t>
      </w:r>
    </w:p>
    <w:tbl>
      <w:tblPr>
        <w:tblW w:w="8613" w:type="dxa"/>
        <w:tblInd w:w="426" w:type="dxa"/>
        <w:tblBorders>
          <w:top w:val="single" w:sz="4" w:space="0" w:color="auto"/>
          <w:left w:val="single" w:sz="4" w:space="0" w:color="auto"/>
          <w:bottom w:val="single" w:sz="4" w:space="0" w:color="auto"/>
          <w:right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51"/>
        <w:gridCol w:w="1701"/>
        <w:gridCol w:w="1843"/>
        <w:gridCol w:w="3118"/>
      </w:tblGrid>
      <w:tr w:rsidR="00F50EAA" w:rsidRPr="00ED5653" w14:paraId="598A5942" w14:textId="77777777" w:rsidTr="00496E7D">
        <w:tc>
          <w:tcPr>
            <w:tcW w:w="1951" w:type="dxa"/>
          </w:tcPr>
          <w:p w14:paraId="20972863" w14:textId="77777777" w:rsidR="00F50EAA" w:rsidRPr="007E0D60" w:rsidRDefault="00F50EAA" w:rsidP="0049123B">
            <w:pPr>
              <w:pStyle w:val="StileText9ptCorsivoSinistro063cm"/>
              <w:ind w:left="0"/>
              <w:rPr>
                <w:b/>
                <w:bCs/>
                <w:i w:val="0"/>
                <w:iCs w:val="0"/>
                <w:sz w:val="20"/>
                <w:lang w:val="fr-CH"/>
              </w:rPr>
            </w:pPr>
            <w:r w:rsidRPr="007E0D60">
              <w:rPr>
                <w:b/>
                <w:bCs/>
                <w:i w:val="0"/>
                <w:iCs w:val="0"/>
                <w:sz w:val="20"/>
                <w:lang w:val="fr-CH"/>
              </w:rPr>
              <w:t xml:space="preserve">Installation + </w:t>
            </w:r>
            <w:r w:rsidRPr="007E0D60">
              <w:rPr>
                <w:b/>
                <w:bCs/>
                <w:i w:val="0"/>
                <w:iCs w:val="0"/>
                <w:sz w:val="20"/>
                <w:lang w:val="fr-CH"/>
              </w:rPr>
              <w:br/>
              <w:t>partie d’installation</w:t>
            </w:r>
          </w:p>
        </w:tc>
        <w:tc>
          <w:tcPr>
            <w:tcW w:w="1701" w:type="dxa"/>
          </w:tcPr>
          <w:p w14:paraId="61F52884" w14:textId="77777777" w:rsidR="00F50EAA" w:rsidRPr="007E0D60" w:rsidRDefault="00F50EAA" w:rsidP="0049123B">
            <w:pPr>
              <w:pStyle w:val="StileText9ptCorsivoSinistro063cm"/>
              <w:ind w:left="0"/>
              <w:rPr>
                <w:b/>
                <w:bCs/>
                <w:i w:val="0"/>
                <w:iCs w:val="0"/>
                <w:sz w:val="20"/>
                <w:lang w:val="fr-CH"/>
              </w:rPr>
            </w:pPr>
            <w:r w:rsidRPr="007E0D60">
              <w:rPr>
                <w:b/>
                <w:bCs/>
                <w:i w:val="0"/>
                <w:iCs w:val="0"/>
                <w:sz w:val="20"/>
                <w:lang w:val="fr-CH"/>
              </w:rPr>
              <w:t>Etat actuel</w:t>
            </w:r>
          </w:p>
        </w:tc>
        <w:tc>
          <w:tcPr>
            <w:tcW w:w="1843" w:type="dxa"/>
          </w:tcPr>
          <w:p w14:paraId="152045E5" w14:textId="77777777" w:rsidR="00F50EAA" w:rsidRPr="007E0D60" w:rsidRDefault="00F50EAA" w:rsidP="0049123B">
            <w:pPr>
              <w:pStyle w:val="StileText9ptCorsivoSinistro063cm"/>
              <w:ind w:left="0"/>
              <w:rPr>
                <w:b/>
                <w:bCs/>
                <w:i w:val="0"/>
                <w:iCs w:val="0"/>
                <w:sz w:val="20"/>
                <w:lang w:val="fr-CH"/>
              </w:rPr>
            </w:pPr>
            <w:r w:rsidRPr="007E0D60">
              <w:rPr>
                <w:b/>
                <w:bCs/>
                <w:i w:val="0"/>
                <w:iCs w:val="0"/>
                <w:sz w:val="20"/>
                <w:lang w:val="fr-CH"/>
              </w:rPr>
              <w:t>Etat final</w:t>
            </w:r>
          </w:p>
        </w:tc>
        <w:tc>
          <w:tcPr>
            <w:tcW w:w="3118" w:type="dxa"/>
          </w:tcPr>
          <w:p w14:paraId="122611ED" w14:textId="77777777" w:rsidR="00F50EAA" w:rsidRPr="007E0D60" w:rsidRDefault="00F50EAA" w:rsidP="0049123B">
            <w:pPr>
              <w:pStyle w:val="StileText9ptCorsivoSinistro063cm"/>
              <w:ind w:left="0"/>
              <w:rPr>
                <w:b/>
                <w:bCs/>
                <w:i w:val="0"/>
                <w:iCs w:val="0"/>
                <w:sz w:val="20"/>
                <w:lang w:val="fr-CH"/>
              </w:rPr>
            </w:pPr>
            <w:r w:rsidRPr="007E0D60">
              <w:rPr>
                <w:b/>
                <w:bCs/>
                <w:i w:val="0"/>
                <w:iCs w:val="0"/>
                <w:sz w:val="20"/>
                <w:lang w:val="fr-CH"/>
              </w:rPr>
              <w:t>Brève description des mesures prévues</w:t>
            </w:r>
          </w:p>
        </w:tc>
      </w:tr>
    </w:tbl>
    <w:p w14:paraId="2CE295CE" w14:textId="77777777" w:rsidR="00F50EAA" w:rsidRPr="007E0D60" w:rsidRDefault="00F50EAA" w:rsidP="00B557FC">
      <w:pPr>
        <w:pStyle w:val="StileText9ptCorsivoSinistro063cm"/>
        <w:spacing w:before="120"/>
        <w:rPr>
          <w:lang w:val="fr-CH"/>
        </w:rPr>
      </w:pPr>
      <w:r w:rsidRPr="007E0D60">
        <w:rPr>
          <w:lang w:val="fr-CH"/>
        </w:rPr>
        <w:t>La structure des installations doit correspondre à la structure définie par l’</w:t>
      </w:r>
      <w:smartTag w:uri="urn:schemas-microsoft-com:office:smarttags" w:element="stockticker">
        <w:r w:rsidRPr="007E0D60">
          <w:rPr>
            <w:lang w:val="fr-CH"/>
          </w:rPr>
          <w:t>AK</w:t>
        </w:r>
        <w:r w:rsidR="00F07036" w:rsidRPr="007E0D60">
          <w:rPr>
            <w:lang w:val="fr-CH"/>
          </w:rPr>
          <w:t>S</w:t>
        </w:r>
      </w:smartTag>
      <w:r w:rsidR="00F07036" w:rsidRPr="007E0D60">
        <w:rPr>
          <w:lang w:val="fr-CH"/>
        </w:rPr>
        <w:t xml:space="preserve"> OFROU (Directive OFROU 13013)</w:t>
      </w:r>
      <w:r w:rsidRPr="007E0D60">
        <w:rPr>
          <w:lang w:val="fr-CH"/>
        </w:rPr>
        <w:t xml:space="preserve">; </w:t>
      </w:r>
      <w:r w:rsidR="007A1377" w:rsidRPr="007E0D60">
        <w:rPr>
          <w:lang w:val="fr-CH"/>
        </w:rPr>
        <w:t xml:space="preserve">les </w:t>
      </w:r>
      <w:r w:rsidR="008C2E58" w:rsidRPr="007E0D60">
        <w:rPr>
          <w:lang w:val="fr-CH"/>
        </w:rPr>
        <w:t>parties d’installation</w:t>
      </w:r>
      <w:r w:rsidRPr="007E0D60">
        <w:rPr>
          <w:lang w:val="fr-CH"/>
        </w:rPr>
        <w:t xml:space="preserve"> qui n’existent pas / </w:t>
      </w:r>
      <w:r w:rsidR="003C5476" w:rsidRPr="007E0D60">
        <w:rPr>
          <w:lang w:val="fr-CH"/>
        </w:rPr>
        <w:t xml:space="preserve">non prévues </w:t>
      </w:r>
      <w:r w:rsidRPr="007E0D60">
        <w:rPr>
          <w:lang w:val="fr-CH"/>
        </w:rPr>
        <w:t>doivent toujours être mentionné</w:t>
      </w:r>
      <w:r w:rsidR="00CB72A1" w:rsidRPr="007E0D60">
        <w:rPr>
          <w:lang w:val="fr-CH"/>
        </w:rPr>
        <w:t>e</w:t>
      </w:r>
      <w:r w:rsidRPr="007E0D60">
        <w:rPr>
          <w:lang w:val="fr-CH"/>
        </w:rPr>
        <w:t>s (‘‘Absent / aucune mesure prévue’’).</w:t>
      </w:r>
      <w:r w:rsidR="00616A2F" w:rsidRPr="007E0D60">
        <w:rPr>
          <w:lang w:val="fr-CH"/>
        </w:rPr>
        <w:t xml:space="preserve"> </w:t>
      </w:r>
      <w:r w:rsidR="007A1377" w:rsidRPr="007E0D60">
        <w:rPr>
          <w:lang w:val="fr-CH"/>
        </w:rPr>
        <w:t>La dénomination et la numérotation d</w:t>
      </w:r>
      <w:r w:rsidRPr="007E0D60">
        <w:rPr>
          <w:lang w:val="fr-CH"/>
        </w:rPr>
        <w:t xml:space="preserve">es installations </w:t>
      </w:r>
      <w:r w:rsidR="003C5476" w:rsidRPr="007E0D60">
        <w:rPr>
          <w:lang w:val="fr-CH"/>
        </w:rPr>
        <w:t xml:space="preserve">doivent respecter </w:t>
      </w:r>
      <w:r w:rsidRPr="007E0D60">
        <w:rPr>
          <w:szCs w:val="18"/>
          <w:lang w:val="fr-CH"/>
        </w:rPr>
        <w:t>ce qui est défini dans la directive mentionnée.</w:t>
      </w:r>
    </w:p>
    <w:p w14:paraId="0B99BBDB" w14:textId="77777777" w:rsidR="0078799C" w:rsidRPr="007E0D60" w:rsidRDefault="0078799C" w:rsidP="00F50EAA">
      <w:pPr>
        <w:pStyle w:val="StileText9ptCorsivoSinistro063cm"/>
        <w:ind w:left="0"/>
        <w:rPr>
          <w:lang w:val="fr-CH"/>
        </w:rPr>
      </w:pPr>
    </w:p>
    <w:p w14:paraId="23C886FE" w14:textId="77777777" w:rsidR="00965CF6" w:rsidRPr="007E0D60" w:rsidRDefault="00474B59" w:rsidP="00965CF6">
      <w:pPr>
        <w:pStyle w:val="berschrift1"/>
        <w:pageBreakBefore w:val="0"/>
        <w:tabs>
          <w:tab w:val="clear" w:pos="1512"/>
          <w:tab w:val="num" w:pos="432"/>
        </w:tabs>
        <w:ind w:left="432"/>
        <w:rPr>
          <w:lang w:val="fr-CH"/>
        </w:rPr>
      </w:pPr>
      <w:bookmarkStart w:id="52" w:name="_Toc251660508"/>
      <w:bookmarkStart w:id="53" w:name="_Toc253477523"/>
      <w:bookmarkStart w:id="54" w:name="_Toc256596585"/>
      <w:bookmarkStart w:id="55" w:name="_Toc256597200"/>
      <w:r>
        <w:rPr>
          <w:lang w:val="fr-CH"/>
        </w:rPr>
        <w:br w:type="page"/>
      </w:r>
      <w:bookmarkStart w:id="56" w:name="_Toc218607284"/>
      <w:r w:rsidR="00965CF6" w:rsidRPr="007E0D60">
        <w:rPr>
          <w:lang w:val="fr-CH"/>
        </w:rPr>
        <w:lastRenderedPageBreak/>
        <w:t>Bases du projet</w:t>
      </w:r>
      <w:bookmarkEnd w:id="52"/>
      <w:bookmarkEnd w:id="53"/>
      <w:bookmarkEnd w:id="54"/>
      <w:bookmarkEnd w:id="55"/>
      <w:bookmarkEnd w:id="56"/>
    </w:p>
    <w:p w14:paraId="5EEF8E38" w14:textId="77777777" w:rsidR="00965CF6" w:rsidRPr="007E0D60" w:rsidRDefault="00965CF6" w:rsidP="00D94556">
      <w:pPr>
        <w:pStyle w:val="berschrift2"/>
      </w:pPr>
      <w:bookmarkStart w:id="57" w:name="_Toc251660509"/>
      <w:bookmarkStart w:id="58" w:name="_Toc253477524"/>
      <w:bookmarkStart w:id="59" w:name="_Toc256596586"/>
      <w:bookmarkStart w:id="60" w:name="_Toc256597201"/>
      <w:bookmarkStart w:id="61" w:name="_Toc218607285"/>
      <w:r w:rsidRPr="007E0D60">
        <w:t xml:space="preserve">Conditions cadre et hypothèses </w:t>
      </w:r>
      <w:r w:rsidR="00616A2F" w:rsidRPr="007E0D60">
        <w:t xml:space="preserve">du </w:t>
      </w:r>
      <w:bookmarkEnd w:id="57"/>
      <w:r w:rsidR="00B50E87" w:rsidRPr="007E0D60">
        <w:t>bureau d’étude</w:t>
      </w:r>
      <w:bookmarkEnd w:id="58"/>
      <w:bookmarkEnd w:id="59"/>
      <w:bookmarkEnd w:id="60"/>
      <w:r w:rsidR="00816451" w:rsidRPr="007E0D60">
        <w:t>s</w:t>
      </w:r>
      <w:bookmarkEnd w:id="61"/>
    </w:p>
    <w:p w14:paraId="272FF348" w14:textId="77777777" w:rsidR="00965CF6" w:rsidRPr="007E0D60" w:rsidRDefault="00965CF6" w:rsidP="00965CF6">
      <w:pPr>
        <w:pStyle w:val="StileText9ptCorsivoSinistro063cm"/>
        <w:rPr>
          <w:rStyle w:val="mediumtext1"/>
          <w:sz w:val="18"/>
          <w:szCs w:val="18"/>
          <w:lang w:val="fr-CH"/>
        </w:rPr>
      </w:pPr>
      <w:r w:rsidRPr="007E0D60">
        <w:rPr>
          <w:rStyle w:val="mediumtext1"/>
          <w:sz w:val="18"/>
          <w:szCs w:val="18"/>
          <w:lang w:val="fr-CH"/>
        </w:rPr>
        <w:t>Description des conditions cadre</w:t>
      </w:r>
      <w:r w:rsidR="00D2671F" w:rsidRPr="007E0D60">
        <w:rPr>
          <w:rStyle w:val="mediumtext1"/>
          <w:sz w:val="18"/>
          <w:szCs w:val="18"/>
          <w:lang w:val="fr-CH"/>
        </w:rPr>
        <w:t>,</w:t>
      </w:r>
      <w:r w:rsidRPr="007E0D60">
        <w:rPr>
          <w:rStyle w:val="mediumtext1"/>
          <w:sz w:val="18"/>
          <w:szCs w:val="18"/>
          <w:lang w:val="fr-CH"/>
        </w:rPr>
        <w:t xml:space="preserve"> technique et organisationnelles du projet EES dans son ensemble.</w:t>
      </w:r>
    </w:p>
    <w:p w14:paraId="7594CB13" w14:textId="77777777" w:rsidR="0064694E" w:rsidRPr="007E0D60" w:rsidRDefault="00965CF6" w:rsidP="0064694E">
      <w:pPr>
        <w:pStyle w:val="StileText9ptCorsivoSinistro063cm"/>
        <w:rPr>
          <w:rStyle w:val="mediumtext1"/>
          <w:strike/>
          <w:sz w:val="18"/>
          <w:szCs w:val="18"/>
          <w:lang w:val="fr-CH"/>
        </w:rPr>
      </w:pPr>
      <w:r w:rsidRPr="007E0D60">
        <w:rPr>
          <w:rStyle w:val="mediumtext1"/>
          <w:sz w:val="18"/>
          <w:szCs w:val="18"/>
          <w:lang w:val="fr-CH"/>
        </w:rPr>
        <w:t xml:space="preserve">Enoncé des hypothèses du </w:t>
      </w:r>
      <w:r w:rsidR="00D344B2" w:rsidRPr="007E0D60">
        <w:rPr>
          <w:rStyle w:val="mediumtext1"/>
          <w:sz w:val="18"/>
          <w:szCs w:val="18"/>
          <w:lang w:val="fr-CH"/>
        </w:rPr>
        <w:t>bureau d’étude</w:t>
      </w:r>
      <w:r w:rsidR="00D2671F" w:rsidRPr="007E0D60">
        <w:rPr>
          <w:rStyle w:val="mediumtext1"/>
          <w:sz w:val="18"/>
          <w:szCs w:val="18"/>
          <w:lang w:val="fr-CH"/>
        </w:rPr>
        <w:t>s</w:t>
      </w:r>
      <w:r w:rsidRPr="007E0D60">
        <w:rPr>
          <w:rStyle w:val="mediumtext1"/>
          <w:sz w:val="18"/>
          <w:szCs w:val="18"/>
          <w:lang w:val="fr-CH"/>
        </w:rPr>
        <w:t xml:space="preserve"> </w:t>
      </w:r>
      <w:r w:rsidR="00190EAB" w:rsidRPr="007E0D60">
        <w:rPr>
          <w:rStyle w:val="mediumtext1"/>
          <w:sz w:val="18"/>
          <w:szCs w:val="18"/>
          <w:lang w:val="fr-CH"/>
        </w:rPr>
        <w:t>concernant le</w:t>
      </w:r>
      <w:r w:rsidRPr="007E0D60">
        <w:rPr>
          <w:rStyle w:val="mediumtext1"/>
          <w:sz w:val="18"/>
          <w:szCs w:val="18"/>
          <w:lang w:val="fr-CH"/>
        </w:rPr>
        <w:t xml:space="preserve"> projet EES</w:t>
      </w:r>
      <w:r w:rsidR="00F01A68" w:rsidRPr="007E0D60">
        <w:rPr>
          <w:rStyle w:val="mediumtext1"/>
          <w:sz w:val="18"/>
          <w:szCs w:val="18"/>
          <w:lang w:val="fr-CH"/>
        </w:rPr>
        <w:t>.</w:t>
      </w:r>
    </w:p>
    <w:p w14:paraId="67541CAA" w14:textId="77777777" w:rsidR="00114AC4" w:rsidRPr="007E0D60" w:rsidRDefault="00114AC4" w:rsidP="00783A4E">
      <w:pPr>
        <w:pStyle w:val="berschrift2"/>
      </w:pPr>
      <w:bookmarkStart w:id="62" w:name="_Toc218607286"/>
      <w:r w:rsidRPr="007E0D60">
        <w:t>Directives OFROU, normes, fiches techniques et glossaire</w:t>
      </w:r>
      <w:bookmarkEnd w:id="62"/>
    </w:p>
    <w:p w14:paraId="20DC9434" w14:textId="77777777" w:rsidR="00114AC4" w:rsidRPr="003F6015" w:rsidRDefault="00114AC4" w:rsidP="00114AC4">
      <w:pPr>
        <w:rPr>
          <w:i/>
          <w:iCs/>
          <w:sz w:val="18"/>
          <w:lang w:val="fr-CH"/>
        </w:rPr>
      </w:pPr>
      <w:r w:rsidRPr="007E0D60">
        <w:rPr>
          <w:lang w:val="fr-CH"/>
        </w:rPr>
        <w:t>L’ordre de priorité des documents représenté ci-dessous doit être respecté :</w:t>
      </w:r>
      <w:r w:rsidRPr="007E0D60">
        <w:rPr>
          <w:lang w:val="fr-CH"/>
        </w:rPr>
        <w:br/>
      </w:r>
    </w:p>
    <w:p w14:paraId="492E5EB0" w14:textId="16712EAC" w:rsidR="00114AC4" w:rsidRPr="00EA41D6" w:rsidRDefault="00205A65" w:rsidP="00114AC4">
      <w:pPr>
        <w:pStyle w:val="StileText9ptCorsivoSinistro063cm"/>
        <w:rPr>
          <w:lang w:val="fr-CH"/>
        </w:rPr>
      </w:pPr>
      <w:r w:rsidRPr="00EA41D6">
        <w:rPr>
          <w:noProof/>
          <w:lang w:val="fr-CH"/>
        </w:rPr>
        <mc:AlternateContent>
          <mc:Choice Requires="wpg">
            <w:drawing>
              <wp:anchor distT="0" distB="0" distL="114300" distR="114300" simplePos="0" relativeHeight="251675136" behindDoc="1" locked="0" layoutInCell="1" allowOverlap="1" wp14:anchorId="43777968" wp14:editId="59C93132">
                <wp:simplePos x="0" y="0"/>
                <wp:positionH relativeFrom="column">
                  <wp:posOffset>3463925</wp:posOffset>
                </wp:positionH>
                <wp:positionV relativeFrom="paragraph">
                  <wp:posOffset>158750</wp:posOffset>
                </wp:positionV>
                <wp:extent cx="1079500" cy="1249045"/>
                <wp:effectExtent l="20955" t="21590" r="13970" b="15240"/>
                <wp:wrapNone/>
                <wp:docPr id="245"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9500" cy="1249045"/>
                          <a:chOff x="5430" y="6303"/>
                          <a:chExt cx="1845" cy="2400"/>
                        </a:xfrm>
                      </wpg:grpSpPr>
                      <wps:wsp>
                        <wps:cNvPr id="246" name="AutoShape 163"/>
                        <wps:cNvSpPr>
                          <a:spLocks noChangeArrowheads="1"/>
                        </wps:cNvSpPr>
                        <wps:spPr bwMode="auto">
                          <a:xfrm>
                            <a:off x="5430" y="6303"/>
                            <a:ext cx="1845" cy="2400"/>
                          </a:xfrm>
                          <a:prstGeom prst="triangle">
                            <a:avLst>
                              <a:gd name="adj" fmla="val 50000"/>
                            </a:avLst>
                          </a:prstGeom>
                          <a:solidFill>
                            <a:srgbClr val="FFFF99"/>
                          </a:solidFill>
                          <a:ln w="9525">
                            <a:solidFill>
                              <a:srgbClr val="000000"/>
                            </a:solidFill>
                            <a:miter lim="800000"/>
                            <a:headEnd/>
                            <a:tailEnd/>
                          </a:ln>
                        </wps:spPr>
                        <wps:bodyPr rot="0" vert="horz" wrap="square" lIns="91440" tIns="45720" rIns="91440" bIns="45720" anchor="t" anchorCtr="0" upright="1">
                          <a:noAutofit/>
                        </wps:bodyPr>
                      </wps:wsp>
                      <wps:wsp>
                        <wps:cNvPr id="247" name="AutoShape 164"/>
                        <wps:cNvCnPr>
                          <a:cxnSpLocks noChangeShapeType="1"/>
                        </wps:cNvCnPr>
                        <wps:spPr bwMode="auto">
                          <a:xfrm>
                            <a:off x="6350" y="6460"/>
                            <a:ext cx="0" cy="2200"/>
                          </a:xfrm>
                          <a:prstGeom prst="straightConnector1">
                            <a:avLst/>
                          </a:prstGeom>
                          <a:noFill/>
                          <a:ln w="38100">
                            <a:solidFill>
                              <a:srgbClr val="E36C0A"/>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415226C" id="Group 162" o:spid="_x0000_s1026" style="position:absolute;margin-left:272.75pt;margin-top:12.5pt;width:85pt;height:98.35pt;z-index:-251641344" coordorigin="5430,6303" coordsize="184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63" o:spid="_x0000_s1027" type="#_x0000_t5" style="position:absolute;left:5430;top:6303;width:1845;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" fillcolor="#ff9"/>
                <v:shapetype id="_x0000_t32" coordsize="21600,21600" o:spt="32" o:oned="t" path="m,l21600,21600e" filled="f">
                  <v:path arrowok="t" fillok="f" o:connecttype="none"/>
                  <o:lock v:ext="edit" shapetype="t"/>
                </v:shapetype>
                <v:shape id="AutoShape 164" o:spid="_x0000_s1028" type="#_x0000_t32" style="position:absolute;left:6350;top:6460;width:0;height:2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" strokecolor="#e36c0a" strokeweight="3pt">
                  <v:stroke endarrow="block"/>
                </v:shape>
              </v:group>
            </w:pict>
          </mc:Fallback>
        </mc:AlternateContent>
      </w:r>
    </w:p>
    <w:p w14:paraId="12F370F0" w14:textId="70D1B03B" w:rsidR="00114AC4" w:rsidRPr="00EA41D6" w:rsidRDefault="00205A65" w:rsidP="00114AC4">
      <w:pPr>
        <w:autoSpaceDE w:val="0"/>
        <w:autoSpaceDN w:val="0"/>
        <w:adjustRightInd w:val="0"/>
        <w:spacing w:line="240" w:lineRule="auto"/>
        <w:ind w:firstLine="357"/>
        <w:rPr>
          <w:rFonts w:cs="Arial"/>
          <w:lang w:val="fr-CH" w:eastAsia="fr-CH"/>
        </w:rPr>
      </w:pPr>
      <w:r w:rsidRPr="00EA41D6">
        <w:rPr>
          <w:rFonts w:cs="Arial"/>
          <w:noProof/>
          <w:lang w:val="fr-CH" w:eastAsia="fr-CH"/>
        </w:rPr>
        <mc:AlternateContent>
          <mc:Choice Requires="wps">
            <w:drawing>
              <wp:anchor distT="0" distB="0" distL="114300" distR="114300" simplePos="0" relativeHeight="251676160" behindDoc="0" locked="0" layoutInCell="1" allowOverlap="1" wp14:anchorId="597959E8" wp14:editId="48188C78">
                <wp:simplePos x="0" y="0"/>
                <wp:positionH relativeFrom="column">
                  <wp:posOffset>204470</wp:posOffset>
                </wp:positionH>
                <wp:positionV relativeFrom="paragraph">
                  <wp:posOffset>135255</wp:posOffset>
                </wp:positionV>
                <wp:extent cx="3736975" cy="0"/>
                <wp:effectExtent l="9525" t="10795" r="6350" b="8255"/>
                <wp:wrapNone/>
                <wp:docPr id="244"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16FCA9" id="AutoShape 165" o:spid="_x0000_s1026" type="#_x0000_t32" style="position:absolute;margin-left:16.1pt;margin-top:10.65pt;width:294.25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"/>
            </w:pict>
          </mc:Fallback>
        </mc:AlternateContent>
      </w:r>
      <w:r w:rsidR="00114AC4" w:rsidRPr="00EA41D6">
        <w:rPr>
          <w:rFonts w:cs="Arial"/>
          <w:noProof/>
          <w:lang w:val="fr-CH" w:eastAsia="fr-CH"/>
        </w:rPr>
        <w:t>Lois</w:t>
      </w:r>
    </w:p>
    <w:p w14:paraId="2040695A" w14:textId="533FC001" w:rsidR="00114AC4" w:rsidRPr="00EA41D6" w:rsidRDefault="00205A65" w:rsidP="00114AC4">
      <w:pPr>
        <w:autoSpaceDE w:val="0"/>
        <w:autoSpaceDN w:val="0"/>
        <w:adjustRightInd w:val="0"/>
        <w:spacing w:line="240" w:lineRule="auto"/>
        <w:ind w:firstLine="357"/>
        <w:rPr>
          <w:rFonts w:cs="Arial"/>
          <w:lang w:val="fr-CH" w:eastAsia="fr-CH"/>
        </w:rPr>
      </w:pPr>
      <w:r w:rsidRPr="00EA41D6">
        <w:rPr>
          <w:rFonts w:cs="Arial"/>
          <w:noProof/>
          <w:lang w:val="fr-CH" w:eastAsia="fr-CH"/>
        </w:rPr>
        <mc:AlternateContent>
          <mc:Choice Requires="wps">
            <w:drawing>
              <wp:anchor distT="0" distB="0" distL="114300" distR="114300" simplePos="0" relativeHeight="251677184" behindDoc="0" locked="0" layoutInCell="1" allowOverlap="1" wp14:anchorId="1F7AEBEE" wp14:editId="05D83A43">
                <wp:simplePos x="0" y="0"/>
                <wp:positionH relativeFrom="column">
                  <wp:posOffset>204470</wp:posOffset>
                </wp:positionH>
                <wp:positionV relativeFrom="paragraph">
                  <wp:posOffset>135255</wp:posOffset>
                </wp:positionV>
                <wp:extent cx="3736975" cy="0"/>
                <wp:effectExtent l="9525" t="13970" r="6350" b="5080"/>
                <wp:wrapNone/>
                <wp:docPr id="243" name="AutoShap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F10212" id="AutoShape 166" o:spid="_x0000_s1026" type="#_x0000_t32" style="position:absolute;margin-left:16.1pt;margin-top:10.65pt;width:294.2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"/>
            </w:pict>
          </mc:Fallback>
        </mc:AlternateContent>
      </w:r>
      <w:r w:rsidR="00114AC4" w:rsidRPr="00EA41D6">
        <w:rPr>
          <w:rFonts w:cs="Arial"/>
          <w:noProof/>
          <w:lang w:val="fr-CH" w:eastAsia="fr-CH"/>
        </w:rPr>
        <w:t>Ordonnances, Directives à la sécurité du travail</w:t>
      </w:r>
    </w:p>
    <w:p w14:paraId="62166414" w14:textId="78682A3F" w:rsidR="00114AC4" w:rsidRPr="00EA41D6" w:rsidRDefault="00205A65" w:rsidP="00114AC4">
      <w:pPr>
        <w:autoSpaceDE w:val="0"/>
        <w:autoSpaceDN w:val="0"/>
        <w:adjustRightInd w:val="0"/>
        <w:spacing w:line="240" w:lineRule="auto"/>
        <w:ind w:firstLine="357"/>
        <w:rPr>
          <w:rFonts w:cs="Arial"/>
          <w:lang w:val="fr-CH" w:eastAsia="fr-CH"/>
        </w:rPr>
      </w:pPr>
      <w:r w:rsidRPr="00EA41D6">
        <w:rPr>
          <w:rFonts w:cs="Arial"/>
          <w:noProof/>
          <w:lang w:val="fr-CH" w:eastAsia="fr-CH"/>
        </w:rPr>
        <mc:AlternateContent>
          <mc:Choice Requires="wps">
            <w:drawing>
              <wp:anchor distT="0" distB="0" distL="114300" distR="114300" simplePos="0" relativeHeight="251678208" behindDoc="0" locked="0" layoutInCell="1" allowOverlap="1" wp14:anchorId="49B9CA59" wp14:editId="0D22501D">
                <wp:simplePos x="0" y="0"/>
                <wp:positionH relativeFrom="column">
                  <wp:posOffset>204470</wp:posOffset>
                </wp:positionH>
                <wp:positionV relativeFrom="paragraph">
                  <wp:posOffset>137160</wp:posOffset>
                </wp:positionV>
                <wp:extent cx="3736975" cy="0"/>
                <wp:effectExtent l="9525" t="9525" r="6350" b="9525"/>
                <wp:wrapNone/>
                <wp:docPr id="242"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9D4160" id="AutoShape 167" o:spid="_x0000_s1026" type="#_x0000_t32" style="position:absolute;margin-left:16.1pt;margin-top:10.8pt;width:294.25pt;height: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"/>
            </w:pict>
          </mc:Fallback>
        </mc:AlternateContent>
      </w:r>
      <w:r w:rsidR="00114AC4" w:rsidRPr="00EA41D6">
        <w:rPr>
          <w:rFonts w:cs="Arial"/>
          <w:noProof/>
          <w:lang w:val="fr-CH" w:eastAsia="fr-CH"/>
        </w:rPr>
        <w:t>Instructions OFROU et Directives OFROU</w:t>
      </w:r>
    </w:p>
    <w:p w14:paraId="100A50EC" w14:textId="72D8EA67" w:rsidR="00114AC4" w:rsidRPr="00EA41D6" w:rsidRDefault="00205A65" w:rsidP="00114AC4">
      <w:pPr>
        <w:autoSpaceDE w:val="0"/>
        <w:autoSpaceDN w:val="0"/>
        <w:adjustRightInd w:val="0"/>
        <w:spacing w:line="240" w:lineRule="auto"/>
        <w:ind w:firstLine="357"/>
        <w:rPr>
          <w:rFonts w:cs="Arial"/>
          <w:lang w:val="fr-CH" w:eastAsia="fr-CH"/>
        </w:rPr>
      </w:pPr>
      <w:r w:rsidRPr="00EA41D6">
        <w:rPr>
          <w:rFonts w:cs="Arial"/>
          <w:noProof/>
          <w:lang w:val="fr-CH" w:eastAsia="fr-CH"/>
        </w:rPr>
        <mc:AlternateContent>
          <mc:Choice Requires="wps">
            <w:drawing>
              <wp:anchor distT="0" distB="0" distL="114300" distR="114300" simplePos="0" relativeHeight="251679232" behindDoc="0" locked="0" layoutInCell="1" allowOverlap="1" wp14:anchorId="77949DB5" wp14:editId="33AC44D2">
                <wp:simplePos x="0" y="0"/>
                <wp:positionH relativeFrom="column">
                  <wp:posOffset>204470</wp:posOffset>
                </wp:positionH>
                <wp:positionV relativeFrom="paragraph">
                  <wp:posOffset>133985</wp:posOffset>
                </wp:positionV>
                <wp:extent cx="3736975" cy="0"/>
                <wp:effectExtent l="9525" t="9525" r="6350" b="9525"/>
                <wp:wrapNone/>
                <wp:docPr id="241"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01CE64" id="AutoShape 168" o:spid="_x0000_s1026" type="#_x0000_t32" style="position:absolute;margin-left:16.1pt;margin-top:10.55pt;width:294.25pt;height: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"/>
            </w:pict>
          </mc:Fallback>
        </mc:AlternateContent>
      </w:r>
      <w:r w:rsidR="00114AC4" w:rsidRPr="00EA41D6">
        <w:rPr>
          <w:rFonts w:cs="Arial"/>
          <w:lang w:val="fr-CH" w:eastAsia="fr-CH"/>
        </w:rPr>
        <w:t>Norme techniques</w:t>
      </w:r>
    </w:p>
    <w:p w14:paraId="76CF38A9" w14:textId="08D1AAA3" w:rsidR="00114AC4" w:rsidRPr="00EA41D6" w:rsidRDefault="00205A65" w:rsidP="00114AC4">
      <w:pPr>
        <w:autoSpaceDE w:val="0"/>
        <w:autoSpaceDN w:val="0"/>
        <w:adjustRightInd w:val="0"/>
        <w:spacing w:line="240" w:lineRule="auto"/>
        <w:ind w:firstLine="357"/>
        <w:rPr>
          <w:rFonts w:cs="Arial"/>
          <w:lang w:val="fr-CH" w:eastAsia="fr-CH"/>
        </w:rPr>
      </w:pPr>
      <w:r w:rsidRPr="00EA41D6">
        <w:rPr>
          <w:rFonts w:cs="Arial"/>
          <w:noProof/>
          <w:lang w:val="fr-CH" w:eastAsia="fr-CH"/>
        </w:rPr>
        <mc:AlternateContent>
          <mc:Choice Requires="wps">
            <w:drawing>
              <wp:anchor distT="0" distB="0" distL="114300" distR="114300" simplePos="0" relativeHeight="251680256" behindDoc="0" locked="0" layoutInCell="1" allowOverlap="1" wp14:anchorId="1B731FBE" wp14:editId="11E13C44">
                <wp:simplePos x="0" y="0"/>
                <wp:positionH relativeFrom="column">
                  <wp:posOffset>204470</wp:posOffset>
                </wp:positionH>
                <wp:positionV relativeFrom="paragraph">
                  <wp:posOffset>134620</wp:posOffset>
                </wp:positionV>
                <wp:extent cx="3736975" cy="0"/>
                <wp:effectExtent l="9525" t="13335" r="6350" b="5715"/>
                <wp:wrapNone/>
                <wp:docPr id="240" name="AutoShap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5226BC" id="AutoShape 169" o:spid="_x0000_s1026" type="#_x0000_t32" style="position:absolute;margin-left:16.1pt;margin-top:10.6pt;width:294.25pt;height:0;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"/>
            </w:pict>
          </mc:Fallback>
        </mc:AlternateContent>
      </w:r>
      <w:r w:rsidR="00114AC4" w:rsidRPr="00EA41D6">
        <w:rPr>
          <w:rFonts w:cs="Arial"/>
          <w:noProof/>
          <w:lang w:val="fr-CH" w:eastAsia="fr-CH"/>
        </w:rPr>
        <w:t>Manuels technique OFROU</w:t>
      </w:r>
    </w:p>
    <w:p w14:paraId="06BD9DD0" w14:textId="378C40AA" w:rsidR="00114AC4" w:rsidRPr="00EA41D6" w:rsidRDefault="00205A65" w:rsidP="00114AC4">
      <w:pPr>
        <w:autoSpaceDE w:val="0"/>
        <w:autoSpaceDN w:val="0"/>
        <w:adjustRightInd w:val="0"/>
        <w:spacing w:line="240" w:lineRule="auto"/>
        <w:ind w:firstLine="357"/>
        <w:rPr>
          <w:rFonts w:cs="Arial"/>
          <w:lang w:val="fr-CH" w:eastAsia="fr-CH"/>
        </w:rPr>
      </w:pPr>
      <w:r w:rsidRPr="00EA41D6">
        <w:rPr>
          <w:rFonts w:cs="Arial"/>
          <w:noProof/>
          <w:lang w:val="fr-CH" w:eastAsia="fr-CH"/>
        </w:rPr>
        <mc:AlternateContent>
          <mc:Choice Requires="wps">
            <w:drawing>
              <wp:anchor distT="0" distB="0" distL="114300" distR="114300" simplePos="0" relativeHeight="251681280" behindDoc="0" locked="0" layoutInCell="1" allowOverlap="1" wp14:anchorId="2A958096" wp14:editId="3176D9BF">
                <wp:simplePos x="0" y="0"/>
                <wp:positionH relativeFrom="column">
                  <wp:posOffset>204470</wp:posOffset>
                </wp:positionH>
                <wp:positionV relativeFrom="paragraph">
                  <wp:posOffset>135255</wp:posOffset>
                </wp:positionV>
                <wp:extent cx="3736975" cy="0"/>
                <wp:effectExtent l="9525" t="7620" r="6350" b="11430"/>
                <wp:wrapNone/>
                <wp:docPr id="239" name="AutoShap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2199D1" id="AutoShape 170" o:spid="_x0000_s1026" type="#_x0000_t32" style="position:absolute;margin-left:16.1pt;margin-top:10.65pt;width:294.25pt;height:0;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"/>
            </w:pict>
          </mc:Fallback>
        </mc:AlternateContent>
      </w:r>
      <w:r w:rsidR="00114AC4" w:rsidRPr="00EA41D6">
        <w:rPr>
          <w:rFonts w:cs="Arial"/>
          <w:lang w:val="fr-CH" w:eastAsia="fr-CH"/>
        </w:rPr>
        <w:t>Documentations OFROU et Documentations-IT OFROU</w:t>
      </w:r>
    </w:p>
    <w:p w14:paraId="335BF620" w14:textId="71977EFF" w:rsidR="00114AC4" w:rsidRPr="00EA41D6" w:rsidRDefault="00205A65" w:rsidP="00114AC4">
      <w:pPr>
        <w:autoSpaceDE w:val="0"/>
        <w:autoSpaceDN w:val="0"/>
        <w:adjustRightInd w:val="0"/>
        <w:spacing w:line="240" w:lineRule="auto"/>
        <w:ind w:firstLine="357"/>
        <w:rPr>
          <w:rFonts w:cs="Arial"/>
          <w:lang w:val="fr-CH" w:eastAsia="fr-CH"/>
        </w:rPr>
      </w:pPr>
      <w:r w:rsidRPr="00EA41D6">
        <w:rPr>
          <w:rFonts w:cs="Arial"/>
          <w:noProof/>
          <w:lang w:val="fr-CH" w:eastAsia="fr-CH"/>
        </w:rPr>
        <mc:AlternateContent>
          <mc:Choice Requires="wps">
            <w:drawing>
              <wp:anchor distT="0" distB="0" distL="114300" distR="114300" simplePos="0" relativeHeight="251682304" behindDoc="0" locked="0" layoutInCell="1" allowOverlap="1" wp14:anchorId="4472B5B0" wp14:editId="6F2B7795">
                <wp:simplePos x="0" y="0"/>
                <wp:positionH relativeFrom="column">
                  <wp:posOffset>204470</wp:posOffset>
                </wp:positionH>
                <wp:positionV relativeFrom="paragraph">
                  <wp:posOffset>133985</wp:posOffset>
                </wp:positionV>
                <wp:extent cx="3736975" cy="0"/>
                <wp:effectExtent l="9525" t="9525" r="6350" b="9525"/>
                <wp:wrapNone/>
                <wp:docPr id="238" name="AutoShap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2F0246" id="AutoShape 171" o:spid="_x0000_s1026" type="#_x0000_t32" style="position:absolute;margin-left:16.1pt;margin-top:10.55pt;width:294.25pt;height:0;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"/>
            </w:pict>
          </mc:Fallback>
        </mc:AlternateContent>
      </w:r>
      <w:r w:rsidR="00114AC4" w:rsidRPr="00EA41D6">
        <w:rPr>
          <w:rFonts w:cs="Arial"/>
          <w:lang w:val="fr-CH" w:eastAsia="fr-CH"/>
        </w:rPr>
        <w:t>Rapports de recherche, Publications</w:t>
      </w:r>
    </w:p>
    <w:p w14:paraId="69FE00FD" w14:textId="77777777" w:rsidR="00114AC4" w:rsidRPr="00EA41D6" w:rsidRDefault="00114AC4" w:rsidP="00114AC4">
      <w:pPr>
        <w:pStyle w:val="StileText9ptCorsivoSinistro063cm"/>
        <w:rPr>
          <w:lang w:val="fr-CH"/>
        </w:rPr>
      </w:pPr>
    </w:p>
    <w:p w14:paraId="5078E22B" w14:textId="1AA92137" w:rsidR="00114AC4" w:rsidRPr="006114DB" w:rsidRDefault="00114AC4" w:rsidP="00300F8E">
      <w:pPr>
        <w:spacing w:after="240"/>
        <w:ind w:firstLine="357"/>
        <w:rPr>
          <w:sz w:val="18"/>
          <w:lang w:val="fr-CH"/>
        </w:rPr>
      </w:pPr>
      <w:bookmarkStart w:id="63" w:name="_Toc125618542"/>
      <w:bookmarkStart w:id="64" w:name="_Hlk151642691"/>
      <w:r w:rsidRPr="006114DB">
        <w:rPr>
          <w:sz w:val="18"/>
          <w:lang w:val="fr-CH"/>
        </w:rPr>
        <w:t xml:space="preserve">Figure </w:t>
      </w:r>
      <w:r w:rsidRPr="006114DB">
        <w:rPr>
          <w:sz w:val="18"/>
        </w:rPr>
        <w:fldChar w:fldCharType="begin"/>
      </w:r>
      <w:r w:rsidRPr="006114DB">
        <w:rPr>
          <w:noProof/>
          <w:sz w:val="18"/>
          <w:lang w:val="fr-CH"/>
        </w:rPr>
        <w:instrText xml:space="preserve"> SEQ Abbildung \* ARABIC </w:instrText>
      </w:r>
      <w:r w:rsidRPr="006114DB">
        <w:rPr>
          <w:noProof/>
          <w:sz w:val="18"/>
        </w:rPr>
        <w:fldChar w:fldCharType="separate"/>
      </w:r>
      <w:r w:rsidR="00690ED7">
        <w:rPr>
          <w:noProof/>
          <w:sz w:val="18"/>
          <w:lang w:val="fr-CH"/>
        </w:rPr>
        <w:t>1</w:t>
      </w:r>
      <w:r w:rsidRPr="006114DB">
        <w:rPr>
          <w:sz w:val="18"/>
        </w:rPr>
        <w:fldChar w:fldCharType="end"/>
      </w:r>
      <w:r w:rsidRPr="006114DB">
        <w:rPr>
          <w:sz w:val="18"/>
          <w:lang w:val="fr-CH"/>
        </w:rPr>
        <w:t xml:space="preserve">: </w:t>
      </w:r>
      <w:bookmarkEnd w:id="63"/>
      <w:r w:rsidRPr="006114DB">
        <w:rPr>
          <w:sz w:val="18"/>
          <w:lang w:val="fr-CH"/>
        </w:rPr>
        <w:t>L’ordre de priorité</w:t>
      </w:r>
    </w:p>
    <w:bookmarkEnd w:id="64"/>
    <w:p w14:paraId="344B43D3" w14:textId="77777777" w:rsidR="008348E4" w:rsidRPr="008348E4" w:rsidRDefault="008348E4" w:rsidP="008348E4">
      <w:pPr>
        <w:pStyle w:val="StileText9ptCorsivoSinistro063cm"/>
        <w:rPr>
          <w:lang w:val="fr-CH"/>
        </w:rPr>
      </w:pPr>
      <w:r w:rsidRPr="008348E4">
        <w:rPr>
          <w:lang w:val="fr-CH"/>
        </w:rPr>
        <w:t>Les bases de projet suivantes doivent être énumérées sous forme de tableau pour ce MP/DP :</w:t>
      </w:r>
    </w:p>
    <w:p w14:paraId="4675BFC2" w14:textId="6CFF2FEF" w:rsidR="008348E4" w:rsidRPr="008348E4" w:rsidRDefault="008348E4" w:rsidP="006114DB">
      <w:pPr>
        <w:pStyle w:val="FHBAufzhlung"/>
      </w:pPr>
      <w:r w:rsidRPr="008348E4">
        <w:t>Directives/instructions</w:t>
      </w:r>
    </w:p>
    <w:p w14:paraId="2E4A419B" w14:textId="324A4B9A" w:rsidR="008348E4" w:rsidRPr="008348E4" w:rsidRDefault="008348E4" w:rsidP="006114DB">
      <w:pPr>
        <w:pStyle w:val="FHBAufzhlung"/>
      </w:pPr>
      <w:r w:rsidRPr="008348E4">
        <w:t>Normes</w:t>
      </w:r>
    </w:p>
    <w:p w14:paraId="71C39FC3" w14:textId="4E6C3C8A" w:rsidR="008348E4" w:rsidRPr="008348E4" w:rsidRDefault="008348E4" w:rsidP="006114DB">
      <w:pPr>
        <w:pStyle w:val="FHBAufzhlung"/>
      </w:pPr>
      <w:r w:rsidRPr="008348E4">
        <w:t xml:space="preserve">Version </w:t>
      </w:r>
      <w:r>
        <w:t xml:space="preserve">du manuel technique </w:t>
      </w:r>
      <w:r w:rsidRPr="008348E4">
        <w:t>FHB 23 001-00000 Table des matières (pas de liste de fiches techniques)</w:t>
      </w:r>
    </w:p>
    <w:p w14:paraId="488979EA" w14:textId="18395FC3" w:rsidR="00114AC4" w:rsidRPr="00EA41D6" w:rsidRDefault="008348E4" w:rsidP="006114DB">
      <w:pPr>
        <w:pStyle w:val="FHBAufzhlung"/>
      </w:pPr>
      <w:r w:rsidRPr="008348E4">
        <w:t>Directives de l'unité territoriale</w:t>
      </w:r>
    </w:p>
    <w:p w14:paraId="0C52E4B5" w14:textId="77777777" w:rsidR="00114AC4" w:rsidRPr="007E0D60" w:rsidRDefault="00114AC4" w:rsidP="00114AC4">
      <w:pPr>
        <w:pStyle w:val="StileText9ptCorsivoAllineatoasinistraSinistro063cm"/>
        <w:rPr>
          <w:lang w:val="fr-CH"/>
        </w:rPr>
      </w:pPr>
      <w:r w:rsidRPr="007E0D60">
        <w:rPr>
          <w:lang w:val="fr-CH"/>
        </w:rPr>
        <w:t>Ce chapitre contient un glossaire avec les abréviations et les symboles utilisés dans ce document.</w:t>
      </w:r>
    </w:p>
    <w:p w14:paraId="7A35FC65" w14:textId="77777777" w:rsidR="00E16327" w:rsidRDefault="00E16327">
      <w:pPr>
        <w:spacing w:line="240" w:lineRule="auto"/>
        <w:rPr>
          <w:b/>
          <w:spacing w:val="-4"/>
          <w:kern w:val="28"/>
          <w:sz w:val="22"/>
          <w:szCs w:val="22"/>
          <w:lang w:val="fr-CH" w:eastAsia="en-US"/>
        </w:rPr>
      </w:pPr>
      <w:bookmarkStart w:id="65" w:name="_Toc240558377"/>
      <w:bookmarkStart w:id="66" w:name="_Toc251660512"/>
      <w:bookmarkStart w:id="67" w:name="_Toc253477525"/>
      <w:bookmarkStart w:id="68" w:name="_Toc256596587"/>
      <w:bookmarkStart w:id="69" w:name="_Toc256597202"/>
      <w:r w:rsidRPr="00690ED7">
        <w:rPr>
          <w:lang w:val="fr-CH"/>
        </w:rPr>
        <w:br w:type="page"/>
      </w:r>
    </w:p>
    <w:p w14:paraId="05263272" w14:textId="7BD374D5" w:rsidR="0078799C" w:rsidRPr="007E0D60" w:rsidRDefault="008F0484" w:rsidP="00B557FC">
      <w:pPr>
        <w:pStyle w:val="berschrift2"/>
      </w:pPr>
      <w:bookmarkStart w:id="70" w:name="_Toc218607287"/>
      <w:r w:rsidRPr="007E0D60">
        <w:lastRenderedPageBreak/>
        <w:t>Evaluation du risque</w:t>
      </w:r>
      <w:bookmarkEnd w:id="65"/>
      <w:bookmarkEnd w:id="66"/>
      <w:bookmarkEnd w:id="67"/>
      <w:bookmarkEnd w:id="68"/>
      <w:bookmarkEnd w:id="69"/>
      <w:r w:rsidR="008348E4">
        <w:t xml:space="preserve"> du projet dans son ensemble</w:t>
      </w:r>
      <w:bookmarkEnd w:id="70"/>
    </w:p>
    <w:p w14:paraId="2569FD15" w14:textId="77777777" w:rsidR="008F0484" w:rsidRPr="007E0D60" w:rsidRDefault="008F0484" w:rsidP="00D836E8">
      <w:pPr>
        <w:pStyle w:val="StileText9ptCorsivoAllineatoasinistraSinistro063cm"/>
        <w:rPr>
          <w:lang w:val="fr-CH"/>
        </w:rPr>
      </w:pPr>
      <w:r w:rsidRPr="007E0D60">
        <w:rPr>
          <w:lang w:val="fr-CH"/>
        </w:rPr>
        <w:t xml:space="preserve">Liste </w:t>
      </w:r>
      <w:r w:rsidR="00F07036" w:rsidRPr="007E0D60">
        <w:rPr>
          <w:lang w:val="fr-CH"/>
        </w:rPr>
        <w:t xml:space="preserve">(sous forme de tabelle) </w:t>
      </w:r>
      <w:r w:rsidRPr="007E0D60">
        <w:rPr>
          <w:lang w:val="fr-CH"/>
        </w:rPr>
        <w:t>des</w:t>
      </w:r>
      <w:r w:rsidR="00D06445" w:rsidRPr="007E0D60">
        <w:rPr>
          <w:lang w:val="fr-CH"/>
        </w:rPr>
        <w:t xml:space="preserve"> facteurs de</w:t>
      </w:r>
      <w:r w:rsidRPr="007E0D60">
        <w:rPr>
          <w:lang w:val="fr-CH"/>
        </w:rPr>
        <w:t xml:space="preserve"> </w:t>
      </w:r>
      <w:r w:rsidR="00D06445" w:rsidRPr="007E0D60">
        <w:rPr>
          <w:lang w:val="fr-CH"/>
        </w:rPr>
        <w:t>risque</w:t>
      </w:r>
      <w:r w:rsidR="00D2671F" w:rsidRPr="007E0D60">
        <w:rPr>
          <w:lang w:val="fr-CH"/>
        </w:rPr>
        <w:t>s</w:t>
      </w:r>
      <w:r w:rsidR="00645A23" w:rsidRPr="007E0D60">
        <w:rPr>
          <w:lang w:val="fr-CH"/>
        </w:rPr>
        <w:t xml:space="preserve"> d’ordre supérieur </w:t>
      </w:r>
      <w:r w:rsidRPr="007E0D60">
        <w:rPr>
          <w:lang w:val="fr-CH"/>
        </w:rPr>
        <w:t>liés au projet (délais,</w:t>
      </w:r>
      <w:r w:rsidR="0049123B" w:rsidRPr="007E0D60">
        <w:rPr>
          <w:lang w:val="fr-CH"/>
        </w:rPr>
        <w:t xml:space="preserve"> </w:t>
      </w:r>
      <w:r w:rsidRPr="007E0D60">
        <w:rPr>
          <w:lang w:val="fr-CH"/>
        </w:rPr>
        <w:t xml:space="preserve">aspects </w:t>
      </w:r>
      <w:r w:rsidR="00D45060" w:rsidRPr="007E0D60">
        <w:rPr>
          <w:lang w:val="fr-CH"/>
        </w:rPr>
        <w:t>rel</w:t>
      </w:r>
      <w:r w:rsidR="00D2671F" w:rsidRPr="007E0D60">
        <w:rPr>
          <w:lang w:val="fr-CH"/>
        </w:rPr>
        <w:t>e</w:t>
      </w:r>
      <w:r w:rsidR="00D45060" w:rsidRPr="007E0D60">
        <w:rPr>
          <w:lang w:val="fr-CH"/>
        </w:rPr>
        <w:t>vants</w:t>
      </w:r>
      <w:r w:rsidRPr="007E0D60">
        <w:rPr>
          <w:lang w:val="fr-CH"/>
        </w:rPr>
        <w:t xml:space="preserve"> pour la sécurité, </w:t>
      </w:r>
      <w:r w:rsidR="007E0D60" w:rsidRPr="007E0D60">
        <w:rPr>
          <w:lang w:val="fr-CH"/>
        </w:rPr>
        <w:t>etc.</w:t>
      </w:r>
      <w:r w:rsidRPr="007E0D60">
        <w:rPr>
          <w:lang w:val="fr-CH"/>
        </w:rPr>
        <w:t>).</w:t>
      </w:r>
      <w:r w:rsidRPr="007E0D60">
        <w:rPr>
          <w:lang w:val="fr-CH"/>
        </w:rPr>
        <w:br/>
        <w:t>Les risques doivent être divisés en risques de type organi</w:t>
      </w:r>
      <w:r w:rsidR="00645A23" w:rsidRPr="007E0D60">
        <w:rPr>
          <w:lang w:val="fr-CH"/>
        </w:rPr>
        <w:t>sationnel et de type technique.</w:t>
      </w:r>
    </w:p>
    <w:p w14:paraId="6E1ED4E9" w14:textId="37488980" w:rsidR="00D06445" w:rsidRDefault="00D06445" w:rsidP="00D06445">
      <w:pPr>
        <w:pStyle w:val="StileText9ptCorsivoSinistro063cm"/>
        <w:rPr>
          <w:lang w:val="fr-CH"/>
        </w:rPr>
      </w:pPr>
      <w:r w:rsidRPr="007E0D60">
        <w:rPr>
          <w:lang w:val="fr-CH"/>
        </w:rPr>
        <w:t xml:space="preserve">On évaluera chaque risque par une valeur formée du produit de la probabilité </w:t>
      </w:r>
      <w:r w:rsidR="00BA1D6F" w:rsidRPr="007E0D60">
        <w:rPr>
          <w:lang w:val="fr-CH"/>
        </w:rPr>
        <w:t>d’</w:t>
      </w:r>
      <w:r w:rsidR="00CF2FE9" w:rsidRPr="007E0D60">
        <w:rPr>
          <w:lang w:val="fr-CH"/>
        </w:rPr>
        <w:t>occurrence</w:t>
      </w:r>
      <w:r w:rsidRPr="007E0D60">
        <w:rPr>
          <w:lang w:val="fr-CH"/>
        </w:rPr>
        <w:t xml:space="preserve"> (entre 1 = faible et 3 = élevé) et des dommages liés (entre 1 = faible et 3 = élevé)</w:t>
      </w:r>
      <w:r w:rsidR="00F07036" w:rsidRPr="007E0D60">
        <w:rPr>
          <w:lang w:val="fr-CH"/>
        </w:rPr>
        <w:t>.</w:t>
      </w:r>
    </w:p>
    <w:p w14:paraId="48D61213" w14:textId="77777777" w:rsidR="008348E4" w:rsidRDefault="008348E4" w:rsidP="006114DB">
      <w:pPr>
        <w:pStyle w:val="StileText9ptCorsivoSinistro063cm"/>
        <w:numPr>
          <w:ilvl w:val="0"/>
          <w:numId w:val="47"/>
        </w:numPr>
        <w:rPr>
          <w:lang w:val="fr-CH"/>
        </w:rPr>
      </w:pPr>
      <w:r w:rsidRPr="008348E4">
        <w:rPr>
          <w:lang w:val="fr-CH"/>
        </w:rPr>
        <w:t>A partir d'un produit ≥6, les mesures à prendre et les responsabilités doivent être mentionnées.</w:t>
      </w:r>
    </w:p>
    <w:p w14:paraId="7041BF34" w14:textId="77777777" w:rsidR="00783A4E" w:rsidRPr="00D94556" w:rsidRDefault="00783A4E" w:rsidP="00783A4E">
      <w:pPr>
        <w:pStyle w:val="StileText9ptCorsivoSinistro063cm"/>
        <w:numPr>
          <w:ilvl w:val="0"/>
          <w:numId w:val="47"/>
        </w:numPr>
        <w:rPr>
          <w:lang w:val="fr-CH"/>
        </w:rPr>
      </w:pPr>
      <w:r w:rsidRPr="00D94556">
        <w:rPr>
          <w:lang w:val="fr-CH"/>
        </w:rPr>
        <w:t>Évaluation du risque résiduel après avoir mis en place les mesures proposées</w:t>
      </w:r>
    </w:p>
    <w:p w14:paraId="10024B47" w14:textId="566BD7F3" w:rsidR="00783A4E" w:rsidRPr="00783A4E" w:rsidRDefault="00783A4E" w:rsidP="00783A4E">
      <w:pPr>
        <w:pStyle w:val="StileText9ptCorsivoSinistro063cm"/>
        <w:numPr>
          <w:ilvl w:val="0"/>
          <w:numId w:val="47"/>
        </w:numPr>
        <w:rPr>
          <w:lang w:val="fr-CH"/>
        </w:rPr>
      </w:pPr>
      <w:r w:rsidRPr="00D94556">
        <w:rPr>
          <w:i w:val="0"/>
          <w:iCs w:val="0"/>
          <w:lang w:val="fr-CH"/>
        </w:rPr>
        <w:t>Aucun risque résiduel supérieur à 4 (les risques de 6 à 9 doivent être acceptés par l'OFROU)</w:t>
      </w:r>
    </w:p>
    <w:p w14:paraId="7C25D0B3" w14:textId="57803DCA" w:rsidR="008348E4" w:rsidRDefault="008348E4" w:rsidP="006114DB">
      <w:pPr>
        <w:pStyle w:val="StileText9ptCorsivoSinistro063cm"/>
        <w:numPr>
          <w:ilvl w:val="0"/>
          <w:numId w:val="47"/>
        </w:numPr>
        <w:rPr>
          <w:lang w:val="fr-CH"/>
        </w:rPr>
      </w:pPr>
      <w:r w:rsidRPr="008348E4">
        <w:rPr>
          <w:lang w:val="fr-CH"/>
        </w:rPr>
        <w:t>La description doit être structurée par annexe (D1-D9).</w:t>
      </w:r>
    </w:p>
    <w:tbl>
      <w:tblPr>
        <w:tblW w:w="9183" w:type="dxa"/>
        <w:tblInd w:w="434" w:type="dxa"/>
        <w:tblCellMar>
          <w:left w:w="70" w:type="dxa"/>
          <w:right w:w="70" w:type="dxa"/>
        </w:tblCellMar>
        <w:tblLook w:val="04A0" w:firstRow="1" w:lastRow="0" w:firstColumn="1" w:lastColumn="0" w:noHBand="0" w:noVBand="1"/>
      </w:tblPr>
      <w:tblGrid>
        <w:gridCol w:w="1050"/>
        <w:gridCol w:w="499"/>
        <w:gridCol w:w="500"/>
        <w:gridCol w:w="501"/>
        <w:gridCol w:w="1247"/>
        <w:gridCol w:w="502"/>
        <w:gridCol w:w="502"/>
        <w:gridCol w:w="502"/>
        <w:gridCol w:w="1267"/>
        <w:gridCol w:w="1202"/>
        <w:gridCol w:w="1411"/>
      </w:tblGrid>
      <w:tr w:rsidR="0032591D" w:rsidRPr="0076627F" w14:paraId="4D0DBFBF" w14:textId="77777777" w:rsidTr="00E16327">
        <w:trPr>
          <w:trHeight w:val="315"/>
        </w:trPr>
        <w:tc>
          <w:tcPr>
            <w:tcW w:w="1050" w:type="dxa"/>
            <w:vMerge w:val="restart"/>
            <w:tcBorders>
              <w:top w:val="single" w:sz="8" w:space="0" w:color="auto"/>
              <w:left w:val="single" w:sz="8" w:space="0" w:color="auto"/>
              <w:bottom w:val="single" w:sz="8" w:space="0" w:color="000000"/>
              <w:right w:val="single" w:sz="8" w:space="0" w:color="auto"/>
            </w:tcBorders>
            <w:vAlign w:val="center"/>
            <w:hideMark/>
          </w:tcPr>
          <w:p w14:paraId="31A12CEA" w14:textId="21E50E7E" w:rsidR="0032591D" w:rsidRPr="003F1970" w:rsidRDefault="0032591D" w:rsidP="00B557FC">
            <w:pPr>
              <w:pStyle w:val="FHB-Standard"/>
              <w:keepNext/>
              <w:keepLines/>
              <w:jc w:val="center"/>
              <w:rPr>
                <w:rFonts w:cs="Arial"/>
                <w:i/>
                <w:iCs/>
                <w:sz w:val="18"/>
                <w:szCs w:val="18"/>
              </w:rPr>
            </w:pPr>
            <w:bookmarkStart w:id="71" w:name="_Hlk216709239"/>
            <w:r w:rsidRPr="007E0D60">
              <w:rPr>
                <w:rFonts w:cs="Arial"/>
                <w:i/>
                <w:iCs/>
                <w:sz w:val="18"/>
                <w:szCs w:val="18"/>
                <w:lang w:val="fr-CH"/>
              </w:rPr>
              <w:t>Facteur de risque</w:t>
            </w:r>
          </w:p>
        </w:tc>
        <w:tc>
          <w:tcPr>
            <w:tcW w:w="1500" w:type="dxa"/>
            <w:gridSpan w:val="3"/>
            <w:tcBorders>
              <w:top w:val="single" w:sz="8" w:space="0" w:color="auto"/>
              <w:left w:val="nil"/>
              <w:bottom w:val="single" w:sz="8" w:space="0" w:color="auto"/>
              <w:right w:val="single" w:sz="8" w:space="0" w:color="auto"/>
            </w:tcBorders>
            <w:hideMark/>
          </w:tcPr>
          <w:p w14:paraId="0F44CA61" w14:textId="71EDE98C" w:rsidR="0032591D" w:rsidRPr="002D2D11" w:rsidRDefault="0032591D" w:rsidP="00B557FC">
            <w:pPr>
              <w:pStyle w:val="FHB-Standard"/>
              <w:keepNext/>
              <w:keepLines/>
              <w:jc w:val="center"/>
              <w:rPr>
                <w:rFonts w:cs="Arial"/>
                <w:i/>
                <w:iCs/>
                <w:sz w:val="18"/>
                <w:szCs w:val="18"/>
              </w:rPr>
            </w:pPr>
            <w:r w:rsidRPr="0032591D">
              <w:rPr>
                <w:rFonts w:cs="Arial"/>
                <w:i/>
                <w:iCs/>
                <w:sz w:val="18"/>
                <w:szCs w:val="18"/>
              </w:rPr>
              <w:t>Probabilité</w:t>
            </w:r>
          </w:p>
        </w:tc>
        <w:tc>
          <w:tcPr>
            <w:tcW w:w="1247" w:type="dxa"/>
            <w:tcBorders>
              <w:top w:val="single" w:sz="8" w:space="0" w:color="auto"/>
            </w:tcBorders>
          </w:tcPr>
          <w:p w14:paraId="5D1495A5" w14:textId="65BD6789" w:rsidR="0032591D" w:rsidRDefault="0032591D" w:rsidP="00B557FC">
            <w:pPr>
              <w:pStyle w:val="FHB-Standard"/>
              <w:keepNext/>
              <w:keepLines/>
              <w:jc w:val="center"/>
              <w:rPr>
                <w:rFonts w:cs="Arial"/>
                <w:i/>
                <w:iCs/>
                <w:sz w:val="18"/>
                <w:szCs w:val="18"/>
              </w:rPr>
            </w:pPr>
            <w:r w:rsidRPr="007E0D60">
              <w:rPr>
                <w:rFonts w:cs="Arial"/>
                <w:i/>
                <w:iCs/>
                <w:sz w:val="18"/>
                <w:szCs w:val="18"/>
                <w:lang w:val="fr-CH"/>
              </w:rPr>
              <w:t>Mesures</w:t>
            </w:r>
          </w:p>
        </w:tc>
        <w:tc>
          <w:tcPr>
            <w:tcW w:w="1506" w:type="dxa"/>
            <w:gridSpan w:val="3"/>
            <w:tcBorders>
              <w:top w:val="single" w:sz="8" w:space="0" w:color="auto"/>
              <w:left w:val="single" w:sz="8" w:space="0" w:color="auto"/>
              <w:bottom w:val="single" w:sz="8" w:space="0" w:color="auto"/>
              <w:right w:val="single" w:sz="8" w:space="0" w:color="auto"/>
            </w:tcBorders>
          </w:tcPr>
          <w:p w14:paraId="79BDD3CC" w14:textId="00AE2925" w:rsidR="0032591D" w:rsidRPr="007B1572" w:rsidRDefault="0032591D" w:rsidP="00B557FC">
            <w:pPr>
              <w:pStyle w:val="FHB-Standard"/>
              <w:keepNext/>
              <w:keepLines/>
              <w:jc w:val="center"/>
              <w:rPr>
                <w:rFonts w:cs="Arial"/>
                <w:i/>
                <w:iCs/>
                <w:sz w:val="18"/>
                <w:szCs w:val="18"/>
              </w:rPr>
            </w:pPr>
            <w:r w:rsidRPr="0032591D">
              <w:rPr>
                <w:rFonts w:cs="Arial"/>
                <w:i/>
                <w:iCs/>
                <w:sz w:val="18"/>
                <w:szCs w:val="18"/>
              </w:rPr>
              <w:t>risque résiduel</w:t>
            </w:r>
          </w:p>
        </w:tc>
        <w:tc>
          <w:tcPr>
            <w:tcW w:w="1267" w:type="dxa"/>
            <w:vMerge w:val="restart"/>
            <w:tcBorders>
              <w:top w:val="single" w:sz="8" w:space="0" w:color="auto"/>
              <w:left w:val="single" w:sz="8" w:space="0" w:color="auto"/>
              <w:bottom w:val="single" w:sz="8" w:space="0" w:color="000000"/>
              <w:right w:val="single" w:sz="8" w:space="0" w:color="auto"/>
            </w:tcBorders>
            <w:hideMark/>
          </w:tcPr>
          <w:p w14:paraId="027338CB" w14:textId="1982FFD5" w:rsidR="0032591D" w:rsidRPr="005A41C4" w:rsidRDefault="0032591D" w:rsidP="00B557FC">
            <w:pPr>
              <w:pStyle w:val="FHB-Standard"/>
              <w:keepNext/>
              <w:keepLines/>
              <w:jc w:val="center"/>
              <w:rPr>
                <w:rFonts w:cs="Arial"/>
                <w:i/>
                <w:iCs/>
                <w:sz w:val="18"/>
                <w:szCs w:val="18"/>
              </w:rPr>
            </w:pPr>
            <w:r w:rsidRPr="007E0D60">
              <w:rPr>
                <w:rFonts w:cs="Arial"/>
                <w:i/>
                <w:iCs/>
                <w:sz w:val="18"/>
                <w:szCs w:val="18"/>
                <w:lang w:val="fr-CH"/>
              </w:rPr>
              <w:t>Remarques</w:t>
            </w:r>
          </w:p>
        </w:tc>
        <w:tc>
          <w:tcPr>
            <w:tcW w:w="1202" w:type="dxa"/>
            <w:tcBorders>
              <w:top w:val="single" w:sz="8" w:space="0" w:color="auto"/>
            </w:tcBorders>
          </w:tcPr>
          <w:p w14:paraId="195664A4" w14:textId="3B842890" w:rsidR="0032591D" w:rsidRPr="005A41C4" w:rsidRDefault="0032591D" w:rsidP="00B557FC">
            <w:pPr>
              <w:pStyle w:val="FHB-Standard"/>
              <w:keepNext/>
              <w:keepLines/>
              <w:jc w:val="center"/>
              <w:rPr>
                <w:rFonts w:cs="Arial"/>
                <w:i/>
                <w:iCs/>
                <w:sz w:val="18"/>
                <w:szCs w:val="18"/>
              </w:rPr>
            </w:pPr>
            <w:r w:rsidRPr="0032591D">
              <w:rPr>
                <w:rFonts w:cs="Arial"/>
                <w:i/>
                <w:iCs/>
                <w:sz w:val="18"/>
                <w:szCs w:val="18"/>
              </w:rPr>
              <w:t>Accepté</w:t>
            </w:r>
          </w:p>
        </w:tc>
        <w:tc>
          <w:tcPr>
            <w:tcW w:w="1411" w:type="dxa"/>
            <w:vMerge w:val="restart"/>
            <w:tcBorders>
              <w:top w:val="single" w:sz="8" w:space="0" w:color="auto"/>
              <w:left w:val="single" w:sz="8" w:space="0" w:color="auto"/>
              <w:bottom w:val="single" w:sz="8" w:space="0" w:color="000000"/>
              <w:right w:val="single" w:sz="8" w:space="0" w:color="auto"/>
            </w:tcBorders>
            <w:hideMark/>
          </w:tcPr>
          <w:p w14:paraId="225FB775" w14:textId="2BBCE9C7" w:rsidR="0032591D" w:rsidRPr="005A41C4" w:rsidRDefault="0032591D" w:rsidP="00B557FC">
            <w:pPr>
              <w:pStyle w:val="FHB-Standard"/>
              <w:keepNext/>
              <w:keepLines/>
              <w:jc w:val="center"/>
              <w:rPr>
                <w:rFonts w:cs="Arial"/>
                <w:i/>
                <w:iCs/>
                <w:sz w:val="18"/>
                <w:szCs w:val="18"/>
              </w:rPr>
            </w:pPr>
            <w:r w:rsidRPr="0032591D">
              <w:rPr>
                <w:rFonts w:cs="Arial"/>
                <w:i/>
                <w:iCs/>
                <w:sz w:val="18"/>
                <w:szCs w:val="18"/>
              </w:rPr>
              <w:t>Responsabilités</w:t>
            </w:r>
          </w:p>
        </w:tc>
      </w:tr>
      <w:tr w:rsidR="0032591D" w:rsidRPr="0076627F" w14:paraId="67F2B324" w14:textId="77777777" w:rsidTr="00E16327">
        <w:trPr>
          <w:cantSplit/>
          <w:trHeight w:val="1199"/>
        </w:trPr>
        <w:tc>
          <w:tcPr>
            <w:tcW w:w="1050" w:type="dxa"/>
            <w:vMerge/>
            <w:tcBorders>
              <w:top w:val="single" w:sz="8" w:space="0" w:color="auto"/>
              <w:left w:val="single" w:sz="8" w:space="0" w:color="auto"/>
              <w:bottom w:val="single" w:sz="8" w:space="0" w:color="000000"/>
              <w:right w:val="single" w:sz="8" w:space="0" w:color="auto"/>
            </w:tcBorders>
            <w:vAlign w:val="center"/>
            <w:hideMark/>
          </w:tcPr>
          <w:p w14:paraId="2381DDBA" w14:textId="77777777" w:rsidR="0032591D" w:rsidRPr="005A41C4" w:rsidRDefault="0032591D" w:rsidP="00B557FC">
            <w:pPr>
              <w:pStyle w:val="FHB-Standard"/>
              <w:keepNext/>
              <w:keepLines/>
              <w:jc w:val="center"/>
              <w:rPr>
                <w:rFonts w:cs="Arial"/>
                <w:i/>
                <w:iCs/>
                <w:sz w:val="18"/>
                <w:szCs w:val="18"/>
              </w:rPr>
            </w:pPr>
          </w:p>
        </w:tc>
        <w:tc>
          <w:tcPr>
            <w:tcW w:w="499" w:type="dxa"/>
            <w:tcBorders>
              <w:top w:val="nil"/>
              <w:left w:val="nil"/>
              <w:bottom w:val="single" w:sz="8" w:space="0" w:color="auto"/>
              <w:right w:val="single" w:sz="8" w:space="0" w:color="auto"/>
            </w:tcBorders>
            <w:textDirection w:val="tbRl"/>
            <w:vAlign w:val="center"/>
            <w:hideMark/>
          </w:tcPr>
          <w:p w14:paraId="4823EC28" w14:textId="72B575F7" w:rsidR="0032591D" w:rsidRPr="005A41C4" w:rsidRDefault="0032591D" w:rsidP="00B557FC">
            <w:pPr>
              <w:pStyle w:val="FHB-Standard"/>
              <w:keepNext/>
              <w:keepLines/>
              <w:ind w:left="113" w:right="113"/>
              <w:jc w:val="right"/>
              <w:rPr>
                <w:rFonts w:cs="Arial"/>
                <w:i/>
                <w:iCs/>
                <w:sz w:val="18"/>
                <w:szCs w:val="18"/>
              </w:rPr>
            </w:pPr>
            <w:r w:rsidRPr="0032591D">
              <w:rPr>
                <w:rFonts w:cs="Arial"/>
                <w:i/>
                <w:iCs/>
                <w:sz w:val="18"/>
                <w:szCs w:val="18"/>
              </w:rPr>
              <w:t>Occurrence</w:t>
            </w:r>
          </w:p>
        </w:tc>
        <w:tc>
          <w:tcPr>
            <w:tcW w:w="500" w:type="dxa"/>
            <w:tcBorders>
              <w:top w:val="nil"/>
              <w:left w:val="nil"/>
              <w:bottom w:val="single" w:sz="8" w:space="0" w:color="auto"/>
              <w:right w:val="single" w:sz="8" w:space="0" w:color="auto"/>
            </w:tcBorders>
            <w:textDirection w:val="tbRl"/>
            <w:vAlign w:val="center"/>
            <w:hideMark/>
          </w:tcPr>
          <w:p w14:paraId="25278E3A" w14:textId="04CE3E33" w:rsidR="0032591D" w:rsidRPr="005A41C4" w:rsidRDefault="0032591D" w:rsidP="00B557FC">
            <w:pPr>
              <w:pStyle w:val="FHB-Standard"/>
              <w:keepNext/>
              <w:keepLines/>
              <w:ind w:left="113" w:right="113"/>
              <w:jc w:val="right"/>
              <w:rPr>
                <w:rFonts w:cs="Arial"/>
                <w:i/>
                <w:iCs/>
                <w:sz w:val="18"/>
                <w:szCs w:val="18"/>
              </w:rPr>
            </w:pPr>
            <w:r w:rsidRPr="0032591D">
              <w:rPr>
                <w:rFonts w:cs="Arial"/>
                <w:i/>
                <w:iCs/>
                <w:sz w:val="18"/>
                <w:szCs w:val="18"/>
              </w:rPr>
              <w:t>Dommage</w:t>
            </w:r>
          </w:p>
        </w:tc>
        <w:tc>
          <w:tcPr>
            <w:tcW w:w="501" w:type="dxa"/>
            <w:tcBorders>
              <w:top w:val="nil"/>
              <w:left w:val="nil"/>
              <w:bottom w:val="single" w:sz="8" w:space="0" w:color="auto"/>
              <w:right w:val="single" w:sz="8" w:space="0" w:color="auto"/>
            </w:tcBorders>
            <w:textDirection w:val="tbRl"/>
            <w:vAlign w:val="center"/>
            <w:hideMark/>
          </w:tcPr>
          <w:p w14:paraId="79881CC9" w14:textId="67550A7D" w:rsidR="0032591D" w:rsidRPr="005A41C4" w:rsidRDefault="0032591D" w:rsidP="00B557FC">
            <w:pPr>
              <w:pStyle w:val="FHB-Standard"/>
              <w:keepNext/>
              <w:keepLines/>
              <w:ind w:left="113" w:right="113"/>
              <w:jc w:val="right"/>
              <w:rPr>
                <w:rFonts w:cs="Arial"/>
                <w:i/>
                <w:iCs/>
                <w:sz w:val="18"/>
                <w:szCs w:val="18"/>
              </w:rPr>
            </w:pPr>
            <w:r w:rsidRPr="0032591D">
              <w:rPr>
                <w:rFonts w:cs="Arial"/>
                <w:i/>
                <w:iCs/>
                <w:sz w:val="18"/>
                <w:szCs w:val="18"/>
              </w:rPr>
              <w:t>Produit</w:t>
            </w:r>
          </w:p>
        </w:tc>
        <w:tc>
          <w:tcPr>
            <w:tcW w:w="1247" w:type="dxa"/>
            <w:tcBorders>
              <w:bottom w:val="single" w:sz="8" w:space="0" w:color="auto"/>
            </w:tcBorders>
          </w:tcPr>
          <w:p w14:paraId="75C5436D" w14:textId="77777777" w:rsidR="0032591D" w:rsidRPr="00AF27F0" w:rsidRDefault="0032591D" w:rsidP="00B557FC">
            <w:pPr>
              <w:pStyle w:val="FHB-Standard"/>
              <w:keepNext/>
              <w:keepLines/>
              <w:ind w:left="113" w:right="113"/>
              <w:jc w:val="right"/>
              <w:rPr>
                <w:i/>
                <w:iCs/>
              </w:rPr>
            </w:pPr>
          </w:p>
        </w:tc>
        <w:tc>
          <w:tcPr>
            <w:tcW w:w="502" w:type="dxa"/>
            <w:tcBorders>
              <w:top w:val="single" w:sz="8" w:space="0" w:color="auto"/>
              <w:left w:val="single" w:sz="8" w:space="0" w:color="auto"/>
              <w:bottom w:val="single" w:sz="8" w:space="0" w:color="auto"/>
              <w:right w:val="single" w:sz="8" w:space="0" w:color="auto"/>
            </w:tcBorders>
            <w:textDirection w:val="tbRl"/>
            <w:vAlign w:val="center"/>
          </w:tcPr>
          <w:p w14:paraId="2BB8A8E8" w14:textId="2F1AEF78" w:rsidR="0032591D" w:rsidRPr="008F5ADA" w:rsidRDefault="0032591D" w:rsidP="00B557FC">
            <w:pPr>
              <w:pStyle w:val="FHB-Standard"/>
              <w:keepNext/>
              <w:keepLines/>
              <w:ind w:left="113" w:right="113"/>
              <w:jc w:val="right"/>
              <w:rPr>
                <w:rFonts w:cs="Arial"/>
                <w:i/>
                <w:iCs/>
                <w:sz w:val="18"/>
                <w:szCs w:val="18"/>
              </w:rPr>
            </w:pPr>
            <w:r w:rsidRPr="0032591D">
              <w:rPr>
                <w:rFonts w:cs="Arial"/>
                <w:i/>
                <w:iCs/>
                <w:sz w:val="18"/>
                <w:szCs w:val="18"/>
              </w:rPr>
              <w:t>Occurrence</w:t>
            </w:r>
          </w:p>
        </w:tc>
        <w:tc>
          <w:tcPr>
            <w:tcW w:w="502" w:type="dxa"/>
            <w:tcBorders>
              <w:top w:val="single" w:sz="8" w:space="0" w:color="auto"/>
              <w:left w:val="single" w:sz="8" w:space="0" w:color="auto"/>
              <w:bottom w:val="single" w:sz="8" w:space="0" w:color="auto"/>
              <w:right w:val="single" w:sz="8" w:space="0" w:color="auto"/>
            </w:tcBorders>
            <w:textDirection w:val="tbRl"/>
            <w:vAlign w:val="center"/>
          </w:tcPr>
          <w:p w14:paraId="66348CF1" w14:textId="379EA679" w:rsidR="0032591D" w:rsidRPr="008F5ADA" w:rsidRDefault="0032591D" w:rsidP="00B557FC">
            <w:pPr>
              <w:pStyle w:val="FHB-Standard"/>
              <w:keepNext/>
              <w:keepLines/>
              <w:ind w:left="113" w:right="113"/>
              <w:jc w:val="right"/>
              <w:rPr>
                <w:rFonts w:cs="Arial"/>
                <w:i/>
                <w:iCs/>
                <w:sz w:val="18"/>
                <w:szCs w:val="18"/>
              </w:rPr>
            </w:pPr>
            <w:r w:rsidRPr="0032591D">
              <w:rPr>
                <w:rFonts w:cs="Arial"/>
                <w:i/>
                <w:iCs/>
                <w:sz w:val="18"/>
                <w:szCs w:val="18"/>
              </w:rPr>
              <w:t>Dommage</w:t>
            </w:r>
          </w:p>
        </w:tc>
        <w:tc>
          <w:tcPr>
            <w:tcW w:w="502" w:type="dxa"/>
            <w:tcBorders>
              <w:top w:val="single" w:sz="8" w:space="0" w:color="auto"/>
              <w:left w:val="single" w:sz="8" w:space="0" w:color="auto"/>
              <w:bottom w:val="single" w:sz="8" w:space="0" w:color="auto"/>
              <w:right w:val="single" w:sz="8" w:space="0" w:color="auto"/>
            </w:tcBorders>
            <w:textDirection w:val="tbRl"/>
            <w:vAlign w:val="center"/>
          </w:tcPr>
          <w:p w14:paraId="090FF064" w14:textId="3303DD58" w:rsidR="0032591D" w:rsidRPr="008F5ADA" w:rsidRDefault="0032591D" w:rsidP="00B557FC">
            <w:pPr>
              <w:pStyle w:val="FHB-Standard"/>
              <w:keepNext/>
              <w:keepLines/>
              <w:ind w:left="113" w:right="113"/>
              <w:jc w:val="right"/>
              <w:rPr>
                <w:rFonts w:cs="Arial"/>
                <w:i/>
                <w:iCs/>
                <w:sz w:val="18"/>
                <w:szCs w:val="18"/>
              </w:rPr>
            </w:pPr>
            <w:r w:rsidRPr="0032591D">
              <w:rPr>
                <w:rFonts w:cs="Arial"/>
                <w:i/>
                <w:iCs/>
                <w:sz w:val="18"/>
                <w:szCs w:val="18"/>
              </w:rPr>
              <w:t>Produit</w:t>
            </w: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4385E2F3" w14:textId="77777777" w:rsidR="0032591D" w:rsidRPr="005A41C4" w:rsidRDefault="0032591D" w:rsidP="00B557FC">
            <w:pPr>
              <w:pStyle w:val="FHB-Standard"/>
              <w:keepNext/>
              <w:keepLines/>
              <w:jc w:val="center"/>
              <w:rPr>
                <w:rFonts w:cs="Arial"/>
                <w:i/>
                <w:iCs/>
                <w:sz w:val="18"/>
                <w:szCs w:val="18"/>
              </w:rPr>
            </w:pPr>
          </w:p>
        </w:tc>
        <w:tc>
          <w:tcPr>
            <w:tcW w:w="1202" w:type="dxa"/>
            <w:tcBorders>
              <w:bottom w:val="single" w:sz="8" w:space="0" w:color="auto"/>
            </w:tcBorders>
          </w:tcPr>
          <w:p w14:paraId="02606E15" w14:textId="77777777" w:rsidR="0032591D" w:rsidRPr="005A41C4" w:rsidRDefault="0032591D" w:rsidP="00B557FC">
            <w:pPr>
              <w:pStyle w:val="FHB-Standard"/>
              <w:keepNext/>
              <w:keepLines/>
              <w:jc w:val="center"/>
              <w:rPr>
                <w:rFonts w:cs="Arial"/>
                <w:i/>
                <w:iCs/>
                <w:sz w:val="18"/>
                <w:szCs w:val="18"/>
              </w:rPr>
            </w:pPr>
          </w:p>
        </w:tc>
        <w:tc>
          <w:tcPr>
            <w:tcW w:w="1411" w:type="dxa"/>
            <w:vMerge/>
            <w:tcBorders>
              <w:top w:val="single" w:sz="8" w:space="0" w:color="auto"/>
              <w:left w:val="single" w:sz="8" w:space="0" w:color="auto"/>
              <w:bottom w:val="single" w:sz="8" w:space="0" w:color="000000"/>
              <w:right w:val="single" w:sz="8" w:space="0" w:color="auto"/>
            </w:tcBorders>
            <w:vAlign w:val="center"/>
            <w:hideMark/>
          </w:tcPr>
          <w:p w14:paraId="486BBB06" w14:textId="77777777" w:rsidR="0032591D" w:rsidRPr="005A41C4" w:rsidRDefault="0032591D" w:rsidP="00B557FC">
            <w:pPr>
              <w:pStyle w:val="FHB-Standard"/>
              <w:keepNext/>
              <w:keepLines/>
              <w:jc w:val="center"/>
              <w:rPr>
                <w:rFonts w:cs="Arial"/>
                <w:i/>
                <w:iCs/>
                <w:sz w:val="18"/>
                <w:szCs w:val="18"/>
              </w:rPr>
            </w:pPr>
          </w:p>
        </w:tc>
      </w:tr>
      <w:tr w:rsidR="0032591D" w:rsidRPr="0076627F" w14:paraId="1E1096C9" w14:textId="77777777" w:rsidTr="00E16327">
        <w:trPr>
          <w:trHeight w:val="300"/>
        </w:trPr>
        <w:tc>
          <w:tcPr>
            <w:tcW w:w="1050" w:type="dxa"/>
            <w:tcBorders>
              <w:top w:val="single" w:sz="8" w:space="0" w:color="000000"/>
              <w:left w:val="single" w:sz="8" w:space="0" w:color="auto"/>
              <w:bottom w:val="single" w:sz="4" w:space="0" w:color="auto"/>
              <w:right w:val="single" w:sz="8" w:space="0" w:color="000000"/>
            </w:tcBorders>
            <w:hideMark/>
          </w:tcPr>
          <w:p w14:paraId="64CF5460" w14:textId="77777777" w:rsidR="0032591D" w:rsidRPr="003F1970" w:rsidRDefault="0032591D" w:rsidP="00B557FC">
            <w:pPr>
              <w:pStyle w:val="FHB-Standard"/>
              <w:keepNext/>
              <w:keepLines/>
              <w:rPr>
                <w:rFonts w:cs="Arial"/>
                <w:i/>
                <w:iCs/>
                <w:sz w:val="18"/>
                <w:szCs w:val="18"/>
              </w:rPr>
            </w:pPr>
            <w:r w:rsidRPr="003F1970">
              <w:rPr>
                <w:rFonts w:cs="Arial"/>
                <w:i/>
                <w:iCs/>
                <w:sz w:val="18"/>
                <w:szCs w:val="18"/>
              </w:rPr>
              <w:t>…</w:t>
            </w:r>
          </w:p>
        </w:tc>
        <w:tc>
          <w:tcPr>
            <w:tcW w:w="499" w:type="dxa"/>
            <w:tcBorders>
              <w:top w:val="nil"/>
              <w:left w:val="single" w:sz="8" w:space="0" w:color="000000"/>
              <w:bottom w:val="single" w:sz="4" w:space="0" w:color="auto"/>
              <w:right w:val="single" w:sz="4" w:space="0" w:color="auto"/>
            </w:tcBorders>
            <w:hideMark/>
          </w:tcPr>
          <w:p w14:paraId="00E4E116" w14:textId="77777777" w:rsidR="0032591D" w:rsidRPr="003F1970" w:rsidRDefault="0032591D" w:rsidP="00B557FC">
            <w:pPr>
              <w:pStyle w:val="FHB-Standard"/>
              <w:keepNext/>
              <w:keepLines/>
              <w:rPr>
                <w:rFonts w:cs="Arial"/>
                <w:i/>
                <w:iCs/>
                <w:sz w:val="18"/>
                <w:szCs w:val="18"/>
              </w:rPr>
            </w:pPr>
          </w:p>
        </w:tc>
        <w:tc>
          <w:tcPr>
            <w:tcW w:w="500" w:type="dxa"/>
            <w:tcBorders>
              <w:top w:val="nil"/>
              <w:left w:val="nil"/>
              <w:bottom w:val="single" w:sz="4" w:space="0" w:color="auto"/>
              <w:right w:val="single" w:sz="4" w:space="0" w:color="auto"/>
            </w:tcBorders>
            <w:hideMark/>
          </w:tcPr>
          <w:p w14:paraId="679BC648" w14:textId="77777777" w:rsidR="0032591D" w:rsidRPr="00BB04BD" w:rsidRDefault="0032591D" w:rsidP="00B557FC">
            <w:pPr>
              <w:pStyle w:val="FHB-Standard"/>
              <w:keepNext/>
              <w:keepLines/>
              <w:rPr>
                <w:rFonts w:cs="Arial"/>
                <w:i/>
                <w:iCs/>
                <w:sz w:val="18"/>
                <w:szCs w:val="18"/>
              </w:rPr>
            </w:pPr>
          </w:p>
        </w:tc>
        <w:tc>
          <w:tcPr>
            <w:tcW w:w="501" w:type="dxa"/>
            <w:tcBorders>
              <w:top w:val="nil"/>
              <w:left w:val="nil"/>
              <w:bottom w:val="single" w:sz="4" w:space="0" w:color="auto"/>
              <w:right w:val="single" w:sz="8" w:space="0" w:color="auto"/>
            </w:tcBorders>
            <w:hideMark/>
          </w:tcPr>
          <w:p w14:paraId="5E12A853" w14:textId="77777777" w:rsidR="0032591D" w:rsidRPr="002D2D11" w:rsidRDefault="0032591D" w:rsidP="00B557FC">
            <w:pPr>
              <w:pStyle w:val="FHB-Standard"/>
              <w:keepNext/>
              <w:keepLines/>
              <w:rPr>
                <w:rFonts w:cs="Arial"/>
                <w:i/>
                <w:iCs/>
                <w:sz w:val="18"/>
                <w:szCs w:val="18"/>
              </w:rPr>
            </w:pPr>
          </w:p>
        </w:tc>
        <w:tc>
          <w:tcPr>
            <w:tcW w:w="1247" w:type="dxa"/>
            <w:tcBorders>
              <w:top w:val="single" w:sz="8" w:space="0" w:color="auto"/>
              <w:bottom w:val="single" w:sz="4" w:space="0" w:color="auto"/>
            </w:tcBorders>
          </w:tcPr>
          <w:p w14:paraId="0CD05A3D" w14:textId="77777777" w:rsidR="0032591D" w:rsidRPr="007B1572" w:rsidRDefault="0032591D" w:rsidP="00B557FC">
            <w:pPr>
              <w:pStyle w:val="FHB-Standard"/>
              <w:keepNext/>
              <w:keepLines/>
              <w:jc w:val="center"/>
              <w:rPr>
                <w:rFonts w:cs="Arial"/>
                <w:i/>
                <w:iCs/>
                <w:sz w:val="18"/>
                <w:szCs w:val="18"/>
              </w:rPr>
            </w:pPr>
          </w:p>
        </w:tc>
        <w:tc>
          <w:tcPr>
            <w:tcW w:w="502" w:type="dxa"/>
            <w:tcBorders>
              <w:top w:val="single" w:sz="8" w:space="0" w:color="auto"/>
              <w:left w:val="single" w:sz="8" w:space="0" w:color="auto"/>
              <w:bottom w:val="single" w:sz="4" w:space="0" w:color="auto"/>
              <w:right w:val="single" w:sz="4" w:space="0" w:color="auto"/>
            </w:tcBorders>
          </w:tcPr>
          <w:p w14:paraId="302280B9" w14:textId="77777777" w:rsidR="0032591D" w:rsidRPr="007B1572" w:rsidRDefault="0032591D" w:rsidP="00B557FC">
            <w:pPr>
              <w:pStyle w:val="FHB-Standard"/>
              <w:keepNext/>
              <w:keepLines/>
              <w:jc w:val="center"/>
              <w:rPr>
                <w:rFonts w:cs="Arial"/>
                <w:i/>
                <w:iCs/>
                <w:sz w:val="18"/>
                <w:szCs w:val="18"/>
              </w:rPr>
            </w:pPr>
          </w:p>
        </w:tc>
        <w:tc>
          <w:tcPr>
            <w:tcW w:w="502" w:type="dxa"/>
            <w:tcBorders>
              <w:top w:val="single" w:sz="8" w:space="0" w:color="auto"/>
              <w:left w:val="single" w:sz="4" w:space="0" w:color="auto"/>
              <w:bottom w:val="single" w:sz="4" w:space="0" w:color="auto"/>
              <w:right w:val="single" w:sz="4" w:space="0" w:color="auto"/>
            </w:tcBorders>
          </w:tcPr>
          <w:p w14:paraId="36B0F347" w14:textId="77777777" w:rsidR="0032591D" w:rsidRPr="007B1572" w:rsidRDefault="0032591D" w:rsidP="00B557FC">
            <w:pPr>
              <w:pStyle w:val="FHB-Standard"/>
              <w:keepNext/>
              <w:keepLines/>
              <w:jc w:val="center"/>
              <w:rPr>
                <w:rFonts w:cs="Arial"/>
                <w:i/>
                <w:iCs/>
                <w:sz w:val="18"/>
                <w:szCs w:val="18"/>
              </w:rPr>
            </w:pPr>
          </w:p>
        </w:tc>
        <w:tc>
          <w:tcPr>
            <w:tcW w:w="502" w:type="dxa"/>
            <w:tcBorders>
              <w:top w:val="single" w:sz="8" w:space="0" w:color="auto"/>
              <w:left w:val="single" w:sz="4" w:space="0" w:color="auto"/>
              <w:bottom w:val="single" w:sz="4" w:space="0" w:color="auto"/>
              <w:right w:val="single" w:sz="8" w:space="0" w:color="auto"/>
            </w:tcBorders>
          </w:tcPr>
          <w:p w14:paraId="3D71BBDE" w14:textId="77777777" w:rsidR="0032591D" w:rsidRPr="007B1572" w:rsidRDefault="0032591D" w:rsidP="00B557FC">
            <w:pPr>
              <w:pStyle w:val="FHB-Standard"/>
              <w:keepNext/>
              <w:keepLines/>
              <w:jc w:val="center"/>
              <w:rPr>
                <w:rFonts w:cs="Arial"/>
                <w:i/>
                <w:iCs/>
                <w:sz w:val="18"/>
                <w:szCs w:val="18"/>
              </w:rPr>
            </w:pPr>
          </w:p>
        </w:tc>
        <w:tc>
          <w:tcPr>
            <w:tcW w:w="1267" w:type="dxa"/>
            <w:tcBorders>
              <w:top w:val="single" w:sz="8" w:space="0" w:color="000000"/>
              <w:left w:val="single" w:sz="8" w:space="0" w:color="auto"/>
              <w:bottom w:val="single" w:sz="4" w:space="0" w:color="auto"/>
              <w:right w:val="single" w:sz="8" w:space="0" w:color="000000"/>
            </w:tcBorders>
            <w:hideMark/>
          </w:tcPr>
          <w:p w14:paraId="4F40FBA7" w14:textId="77777777" w:rsidR="0032591D" w:rsidRPr="007B1572" w:rsidRDefault="0032591D" w:rsidP="00B557FC">
            <w:pPr>
              <w:pStyle w:val="FHB-Standard"/>
              <w:keepNext/>
              <w:keepLines/>
              <w:rPr>
                <w:rFonts w:cs="Arial"/>
                <w:i/>
                <w:iCs/>
                <w:sz w:val="18"/>
                <w:szCs w:val="18"/>
              </w:rPr>
            </w:pPr>
          </w:p>
        </w:tc>
        <w:tc>
          <w:tcPr>
            <w:tcW w:w="1202" w:type="dxa"/>
            <w:tcBorders>
              <w:top w:val="single" w:sz="8" w:space="0" w:color="auto"/>
              <w:left w:val="single" w:sz="8" w:space="0" w:color="auto"/>
              <w:bottom w:val="single" w:sz="4" w:space="0" w:color="auto"/>
              <w:right w:val="single" w:sz="8" w:space="0" w:color="auto"/>
            </w:tcBorders>
          </w:tcPr>
          <w:p w14:paraId="0B0324DD" w14:textId="77777777" w:rsidR="0032591D" w:rsidRPr="005A41C4" w:rsidRDefault="0032591D" w:rsidP="00B557FC">
            <w:pPr>
              <w:pStyle w:val="FHB-Standard"/>
              <w:keepNext/>
              <w:keepLines/>
              <w:rPr>
                <w:rFonts w:cs="Arial"/>
                <w:i/>
                <w:iCs/>
                <w:sz w:val="18"/>
                <w:szCs w:val="18"/>
              </w:rPr>
            </w:pPr>
          </w:p>
        </w:tc>
        <w:tc>
          <w:tcPr>
            <w:tcW w:w="1411" w:type="dxa"/>
            <w:tcBorders>
              <w:top w:val="nil"/>
              <w:left w:val="single" w:sz="8" w:space="0" w:color="auto"/>
              <w:bottom w:val="single" w:sz="4" w:space="0" w:color="auto"/>
              <w:right w:val="single" w:sz="8" w:space="0" w:color="auto"/>
            </w:tcBorders>
            <w:hideMark/>
          </w:tcPr>
          <w:p w14:paraId="12A9FB0B" w14:textId="77777777" w:rsidR="0032591D" w:rsidRPr="005A41C4" w:rsidRDefault="0032591D" w:rsidP="00B557FC">
            <w:pPr>
              <w:pStyle w:val="FHB-Standard"/>
              <w:keepNext/>
              <w:keepLines/>
              <w:rPr>
                <w:rFonts w:cs="Arial"/>
                <w:i/>
                <w:iCs/>
                <w:sz w:val="18"/>
                <w:szCs w:val="18"/>
              </w:rPr>
            </w:pPr>
          </w:p>
        </w:tc>
      </w:tr>
      <w:tr w:rsidR="0032591D" w:rsidRPr="0076627F" w14:paraId="66B7F099" w14:textId="77777777" w:rsidTr="00E16327">
        <w:trPr>
          <w:trHeight w:val="315"/>
        </w:trPr>
        <w:tc>
          <w:tcPr>
            <w:tcW w:w="1050" w:type="dxa"/>
            <w:tcBorders>
              <w:top w:val="single" w:sz="4" w:space="0" w:color="auto"/>
              <w:left w:val="single" w:sz="8" w:space="0" w:color="auto"/>
              <w:bottom w:val="single" w:sz="8" w:space="0" w:color="auto"/>
              <w:right w:val="single" w:sz="8" w:space="0" w:color="000000"/>
            </w:tcBorders>
            <w:hideMark/>
          </w:tcPr>
          <w:p w14:paraId="7D7562ED" w14:textId="77777777" w:rsidR="0032591D" w:rsidRPr="003F1970" w:rsidRDefault="0032591D" w:rsidP="00B557FC">
            <w:pPr>
              <w:pStyle w:val="FHB-Standard"/>
              <w:keepNext/>
              <w:keepLines/>
              <w:rPr>
                <w:rFonts w:cs="Arial"/>
                <w:i/>
                <w:iCs/>
                <w:sz w:val="18"/>
                <w:szCs w:val="18"/>
              </w:rPr>
            </w:pPr>
            <w:r w:rsidRPr="003F1970">
              <w:rPr>
                <w:rFonts w:cs="Arial"/>
                <w:i/>
                <w:iCs/>
                <w:sz w:val="18"/>
                <w:szCs w:val="18"/>
              </w:rPr>
              <w:t>...</w:t>
            </w:r>
          </w:p>
        </w:tc>
        <w:tc>
          <w:tcPr>
            <w:tcW w:w="499" w:type="dxa"/>
            <w:tcBorders>
              <w:top w:val="nil"/>
              <w:left w:val="single" w:sz="8" w:space="0" w:color="000000"/>
              <w:bottom w:val="single" w:sz="8" w:space="0" w:color="auto"/>
              <w:right w:val="single" w:sz="4" w:space="0" w:color="auto"/>
            </w:tcBorders>
            <w:hideMark/>
          </w:tcPr>
          <w:p w14:paraId="1B6109FF" w14:textId="77777777" w:rsidR="0032591D" w:rsidRPr="003F1970" w:rsidRDefault="0032591D" w:rsidP="00B557FC">
            <w:pPr>
              <w:pStyle w:val="FHB-Standard"/>
              <w:keepNext/>
              <w:keepLines/>
              <w:rPr>
                <w:rFonts w:cs="Arial"/>
                <w:i/>
                <w:iCs/>
                <w:sz w:val="18"/>
                <w:szCs w:val="18"/>
              </w:rPr>
            </w:pPr>
          </w:p>
        </w:tc>
        <w:tc>
          <w:tcPr>
            <w:tcW w:w="500" w:type="dxa"/>
            <w:tcBorders>
              <w:top w:val="nil"/>
              <w:left w:val="nil"/>
              <w:bottom w:val="single" w:sz="8" w:space="0" w:color="auto"/>
              <w:right w:val="single" w:sz="4" w:space="0" w:color="auto"/>
            </w:tcBorders>
            <w:hideMark/>
          </w:tcPr>
          <w:p w14:paraId="74C944B0" w14:textId="77777777" w:rsidR="0032591D" w:rsidRPr="00BB04BD" w:rsidRDefault="0032591D" w:rsidP="00B557FC">
            <w:pPr>
              <w:pStyle w:val="FHB-Standard"/>
              <w:keepNext/>
              <w:keepLines/>
              <w:rPr>
                <w:rFonts w:cs="Arial"/>
                <w:i/>
                <w:iCs/>
                <w:sz w:val="18"/>
                <w:szCs w:val="18"/>
              </w:rPr>
            </w:pPr>
          </w:p>
        </w:tc>
        <w:tc>
          <w:tcPr>
            <w:tcW w:w="501" w:type="dxa"/>
            <w:tcBorders>
              <w:top w:val="nil"/>
              <w:left w:val="nil"/>
              <w:bottom w:val="single" w:sz="8" w:space="0" w:color="auto"/>
              <w:right w:val="single" w:sz="8" w:space="0" w:color="auto"/>
            </w:tcBorders>
            <w:hideMark/>
          </w:tcPr>
          <w:p w14:paraId="685D17F6" w14:textId="77777777" w:rsidR="0032591D" w:rsidRPr="002D2D11" w:rsidRDefault="0032591D" w:rsidP="00B557FC">
            <w:pPr>
              <w:pStyle w:val="FHB-Standard"/>
              <w:keepNext/>
              <w:keepLines/>
              <w:rPr>
                <w:rFonts w:cs="Arial"/>
                <w:i/>
                <w:iCs/>
                <w:sz w:val="18"/>
                <w:szCs w:val="18"/>
              </w:rPr>
            </w:pPr>
          </w:p>
        </w:tc>
        <w:tc>
          <w:tcPr>
            <w:tcW w:w="1247" w:type="dxa"/>
            <w:tcBorders>
              <w:top w:val="single" w:sz="4" w:space="0" w:color="auto"/>
              <w:bottom w:val="single" w:sz="8" w:space="0" w:color="auto"/>
            </w:tcBorders>
          </w:tcPr>
          <w:p w14:paraId="566D144E" w14:textId="77777777" w:rsidR="0032591D" w:rsidRPr="007B1572" w:rsidRDefault="0032591D" w:rsidP="00B557FC">
            <w:pPr>
              <w:pStyle w:val="FHB-Standard"/>
              <w:keepNext/>
              <w:keepLines/>
              <w:jc w:val="center"/>
              <w:rPr>
                <w:rFonts w:cs="Arial"/>
                <w:i/>
                <w:iCs/>
                <w:sz w:val="18"/>
                <w:szCs w:val="18"/>
              </w:rPr>
            </w:pPr>
          </w:p>
        </w:tc>
        <w:tc>
          <w:tcPr>
            <w:tcW w:w="502" w:type="dxa"/>
            <w:tcBorders>
              <w:top w:val="single" w:sz="4" w:space="0" w:color="auto"/>
              <w:left w:val="single" w:sz="8" w:space="0" w:color="auto"/>
              <w:bottom w:val="single" w:sz="8" w:space="0" w:color="auto"/>
              <w:right w:val="single" w:sz="4" w:space="0" w:color="auto"/>
            </w:tcBorders>
          </w:tcPr>
          <w:p w14:paraId="31B0C94E" w14:textId="77777777" w:rsidR="0032591D" w:rsidRPr="007B1572" w:rsidRDefault="0032591D" w:rsidP="00B557FC">
            <w:pPr>
              <w:pStyle w:val="FHB-Standard"/>
              <w:keepNext/>
              <w:keepLines/>
              <w:jc w:val="center"/>
              <w:rPr>
                <w:rFonts w:cs="Arial"/>
                <w:i/>
                <w:iCs/>
                <w:sz w:val="18"/>
                <w:szCs w:val="18"/>
              </w:rPr>
            </w:pPr>
          </w:p>
        </w:tc>
        <w:tc>
          <w:tcPr>
            <w:tcW w:w="502" w:type="dxa"/>
            <w:tcBorders>
              <w:top w:val="single" w:sz="4" w:space="0" w:color="auto"/>
              <w:left w:val="single" w:sz="4" w:space="0" w:color="auto"/>
              <w:bottom w:val="single" w:sz="8" w:space="0" w:color="auto"/>
              <w:right w:val="single" w:sz="4" w:space="0" w:color="auto"/>
            </w:tcBorders>
          </w:tcPr>
          <w:p w14:paraId="66278E6C" w14:textId="77777777" w:rsidR="0032591D" w:rsidRPr="007B1572" w:rsidRDefault="0032591D" w:rsidP="00B557FC">
            <w:pPr>
              <w:pStyle w:val="FHB-Standard"/>
              <w:keepNext/>
              <w:keepLines/>
              <w:jc w:val="center"/>
              <w:rPr>
                <w:rFonts w:cs="Arial"/>
                <w:i/>
                <w:iCs/>
                <w:sz w:val="18"/>
                <w:szCs w:val="18"/>
              </w:rPr>
            </w:pPr>
          </w:p>
        </w:tc>
        <w:tc>
          <w:tcPr>
            <w:tcW w:w="502" w:type="dxa"/>
            <w:tcBorders>
              <w:top w:val="single" w:sz="4" w:space="0" w:color="auto"/>
              <w:left w:val="single" w:sz="4" w:space="0" w:color="auto"/>
              <w:bottom w:val="single" w:sz="8" w:space="0" w:color="auto"/>
              <w:right w:val="single" w:sz="8" w:space="0" w:color="auto"/>
            </w:tcBorders>
          </w:tcPr>
          <w:p w14:paraId="168FC451" w14:textId="77777777" w:rsidR="0032591D" w:rsidRPr="007B1572" w:rsidRDefault="0032591D" w:rsidP="00B557FC">
            <w:pPr>
              <w:pStyle w:val="FHB-Standard"/>
              <w:keepNext/>
              <w:keepLines/>
              <w:jc w:val="center"/>
              <w:rPr>
                <w:rFonts w:cs="Arial"/>
                <w:i/>
                <w:iCs/>
                <w:sz w:val="18"/>
                <w:szCs w:val="18"/>
              </w:rPr>
            </w:pPr>
          </w:p>
        </w:tc>
        <w:tc>
          <w:tcPr>
            <w:tcW w:w="1267" w:type="dxa"/>
            <w:tcBorders>
              <w:top w:val="single" w:sz="4" w:space="0" w:color="auto"/>
              <w:left w:val="single" w:sz="8" w:space="0" w:color="auto"/>
              <w:bottom w:val="single" w:sz="8" w:space="0" w:color="auto"/>
              <w:right w:val="single" w:sz="8" w:space="0" w:color="000000"/>
            </w:tcBorders>
            <w:hideMark/>
          </w:tcPr>
          <w:p w14:paraId="246B0D4D" w14:textId="77777777" w:rsidR="0032591D" w:rsidRPr="007B1572" w:rsidRDefault="0032591D" w:rsidP="00B557FC">
            <w:pPr>
              <w:pStyle w:val="FHB-Standard"/>
              <w:keepNext/>
              <w:keepLines/>
              <w:rPr>
                <w:rFonts w:cs="Arial"/>
                <w:i/>
                <w:iCs/>
                <w:sz w:val="18"/>
                <w:szCs w:val="18"/>
              </w:rPr>
            </w:pPr>
          </w:p>
        </w:tc>
        <w:tc>
          <w:tcPr>
            <w:tcW w:w="1202" w:type="dxa"/>
            <w:tcBorders>
              <w:top w:val="single" w:sz="4" w:space="0" w:color="auto"/>
              <w:left w:val="single" w:sz="8" w:space="0" w:color="auto"/>
              <w:bottom w:val="single" w:sz="8" w:space="0" w:color="auto"/>
              <w:right w:val="single" w:sz="8" w:space="0" w:color="auto"/>
            </w:tcBorders>
          </w:tcPr>
          <w:p w14:paraId="39EA0D74" w14:textId="77777777" w:rsidR="0032591D" w:rsidRPr="005A41C4" w:rsidRDefault="0032591D" w:rsidP="00B557FC">
            <w:pPr>
              <w:pStyle w:val="FHB-Standard"/>
              <w:keepNext/>
              <w:keepLines/>
              <w:rPr>
                <w:rFonts w:cs="Arial"/>
                <w:i/>
                <w:iCs/>
                <w:sz w:val="18"/>
                <w:szCs w:val="18"/>
              </w:rPr>
            </w:pPr>
          </w:p>
        </w:tc>
        <w:tc>
          <w:tcPr>
            <w:tcW w:w="1411" w:type="dxa"/>
            <w:tcBorders>
              <w:top w:val="nil"/>
              <w:left w:val="single" w:sz="8" w:space="0" w:color="auto"/>
              <w:bottom w:val="single" w:sz="8" w:space="0" w:color="auto"/>
              <w:right w:val="single" w:sz="8" w:space="0" w:color="auto"/>
            </w:tcBorders>
            <w:hideMark/>
          </w:tcPr>
          <w:p w14:paraId="6312E3BF" w14:textId="77777777" w:rsidR="0032591D" w:rsidRPr="005A41C4" w:rsidRDefault="0032591D" w:rsidP="00B557FC">
            <w:pPr>
              <w:pStyle w:val="FHB-Standard"/>
              <w:keepNext/>
              <w:keepLines/>
              <w:rPr>
                <w:rFonts w:cs="Arial"/>
                <w:i/>
                <w:iCs/>
                <w:sz w:val="18"/>
                <w:szCs w:val="18"/>
              </w:rPr>
            </w:pPr>
          </w:p>
        </w:tc>
      </w:tr>
    </w:tbl>
    <w:p w14:paraId="7E7F0F05" w14:textId="77777777" w:rsidR="00E16327" w:rsidRDefault="00E16327" w:rsidP="00E16327">
      <w:pPr>
        <w:pStyle w:val="FHB-Standard"/>
      </w:pPr>
      <w:bookmarkStart w:id="72" w:name="_Toc251660515"/>
      <w:bookmarkStart w:id="73" w:name="_Toc253477526"/>
      <w:bookmarkStart w:id="74" w:name="_Toc256596588"/>
      <w:bookmarkStart w:id="75" w:name="_Toc256597203"/>
      <w:bookmarkEnd w:id="71"/>
    </w:p>
    <w:p w14:paraId="2796A7C2" w14:textId="437F1CC2" w:rsidR="00D836E8" w:rsidRDefault="00D06445" w:rsidP="00B557FC">
      <w:pPr>
        <w:pStyle w:val="berschrift2"/>
      </w:pPr>
      <w:bookmarkStart w:id="76" w:name="_Toc218607288"/>
      <w:r w:rsidRPr="007E0D60">
        <w:t>Remarques</w:t>
      </w:r>
      <w:r w:rsidR="00D836E8" w:rsidRPr="007E0D60">
        <w:t xml:space="preserve"> et concepts généraux</w:t>
      </w:r>
      <w:bookmarkEnd w:id="72"/>
      <w:bookmarkEnd w:id="73"/>
      <w:bookmarkEnd w:id="74"/>
      <w:bookmarkEnd w:id="75"/>
      <w:r w:rsidR="008348E4">
        <w:t>, conditions climatiques</w:t>
      </w:r>
      <w:bookmarkEnd w:id="76"/>
    </w:p>
    <w:p w14:paraId="49244654" w14:textId="77777777" w:rsidR="008348E4" w:rsidRPr="008348E4" w:rsidRDefault="008348E4" w:rsidP="00E214A1">
      <w:pPr>
        <w:pStyle w:val="FHBAufzhlung"/>
      </w:pPr>
      <w:r w:rsidRPr="008348E4">
        <w:t>Présentation des remarques générales et des concepts qui seront pris en compte dans le projet (par exemple : répartition de la structure des installations - nord/sud, par tube - etc.)</w:t>
      </w:r>
    </w:p>
    <w:p w14:paraId="0FAADF7B" w14:textId="77777777" w:rsidR="008348E4" w:rsidRPr="008348E4" w:rsidRDefault="008348E4" w:rsidP="00E214A1">
      <w:pPr>
        <w:pStyle w:val="FHBAufzhlung"/>
      </w:pPr>
      <w:r w:rsidRPr="008348E4">
        <w:t>Résumé des exigences de l'exploitation pour les installations.</w:t>
      </w:r>
    </w:p>
    <w:p w14:paraId="294C38CB" w14:textId="77777777" w:rsidR="008348E4" w:rsidRPr="008348E4" w:rsidRDefault="008348E4" w:rsidP="00E214A1">
      <w:pPr>
        <w:pStyle w:val="FHBAufzhlung"/>
      </w:pPr>
      <w:r w:rsidRPr="008348E4">
        <w:t>Description des conditions environnementales et des caractéristiques requises de l'installation (température, humidité, altitude, corrosion, substances nocives, etc.)</w:t>
      </w:r>
    </w:p>
    <w:p w14:paraId="6C2B85AE" w14:textId="77777777" w:rsidR="008348E4" w:rsidRPr="008348E4" w:rsidRDefault="008348E4" w:rsidP="00E214A1">
      <w:pPr>
        <w:pStyle w:val="FHBAufzhlung"/>
      </w:pPr>
      <w:r w:rsidRPr="008348E4">
        <w:t>Description des mesures visant à améliorer l'efficacité énergétique (spécifications des consommateurs, concepts de commande et de régulation, rendements, etc.)</w:t>
      </w:r>
    </w:p>
    <w:p w14:paraId="59AE7C0A" w14:textId="4B0F233A" w:rsidR="009236EF" w:rsidRDefault="008348E4" w:rsidP="00E214A1">
      <w:pPr>
        <w:pStyle w:val="FHBAufzhlung"/>
      </w:pPr>
      <w:r w:rsidRPr="008348E4">
        <w:t>Impact environnemental de l'installation.</w:t>
      </w:r>
    </w:p>
    <w:p w14:paraId="104A2F93" w14:textId="77777777" w:rsidR="00E16327" w:rsidRPr="00DA1896" w:rsidRDefault="00E16327" w:rsidP="00E16327">
      <w:pPr>
        <w:pStyle w:val="FHB-Standard"/>
      </w:pPr>
    </w:p>
    <w:p w14:paraId="15D97F2D" w14:textId="77777777" w:rsidR="00F0035A" w:rsidRPr="00F0035A" w:rsidRDefault="00F0035A" w:rsidP="00B557FC">
      <w:pPr>
        <w:pStyle w:val="berschrift2"/>
      </w:pPr>
      <w:bookmarkStart w:id="77" w:name="_Toc218607289"/>
      <w:r w:rsidRPr="00F0035A">
        <w:t>Contrôle de conformité et instance de validation</w:t>
      </w:r>
      <w:bookmarkEnd w:id="77"/>
    </w:p>
    <w:p w14:paraId="53F09845" w14:textId="77777777" w:rsidR="00F0035A" w:rsidRPr="00A520BE" w:rsidRDefault="00F0035A" w:rsidP="00F0035A">
      <w:pPr>
        <w:pStyle w:val="StileText9ptCorsivoSinistro063cm"/>
        <w:rPr>
          <w:rStyle w:val="mediumtext1"/>
          <w:sz w:val="18"/>
          <w:szCs w:val="18"/>
          <w:lang w:val="fr-CH"/>
        </w:rPr>
      </w:pPr>
      <w:r w:rsidRPr="00A520BE">
        <w:rPr>
          <w:rStyle w:val="mediumtext1"/>
          <w:sz w:val="18"/>
          <w:szCs w:val="18"/>
          <w:lang w:val="fr-CH"/>
        </w:rPr>
        <w:t>Description du contrôle de conformité (SA-CH) selon le guide. (Contrôle dans la phase de projet SIA correspondante selon le plan de contrôle défini).</w:t>
      </w:r>
    </w:p>
    <w:p w14:paraId="500E6E60" w14:textId="7D1C0ABE" w:rsidR="00DA4D18" w:rsidRDefault="00F0035A" w:rsidP="00463368">
      <w:pPr>
        <w:pStyle w:val="StileText9ptCorsivoSinistro063cm"/>
        <w:spacing w:after="240"/>
        <w:rPr>
          <w:rStyle w:val="mediumtext1"/>
          <w:sz w:val="18"/>
          <w:szCs w:val="18"/>
          <w:lang w:val="fr-CH"/>
        </w:rPr>
      </w:pPr>
      <w:r w:rsidRPr="00A520BE">
        <w:rPr>
          <w:rStyle w:val="mediumtext1"/>
          <w:sz w:val="18"/>
          <w:szCs w:val="18"/>
          <w:lang w:val="fr-CH"/>
        </w:rPr>
        <w:t>Description de l'instance de validation selon le guide. (Partie intégrante de l'organisation de projet UeLS-CH).</w:t>
      </w:r>
    </w:p>
    <w:p w14:paraId="32D327E5" w14:textId="77777777" w:rsidR="00E16327" w:rsidRPr="00A520BE" w:rsidRDefault="00E16327" w:rsidP="00E16327">
      <w:pPr>
        <w:pStyle w:val="FHB-Standard"/>
        <w:rPr>
          <w:rStyle w:val="mediumtext1"/>
          <w:sz w:val="18"/>
          <w:szCs w:val="18"/>
          <w:lang w:val="fr-CH"/>
        </w:rPr>
      </w:pPr>
    </w:p>
    <w:p w14:paraId="5F4C442A" w14:textId="34784E0C" w:rsidR="00A4500B" w:rsidRPr="00783A4E" w:rsidRDefault="00783A4E" w:rsidP="00783A4E">
      <w:pPr>
        <w:pStyle w:val="berschrift2"/>
      </w:pPr>
      <w:bookmarkStart w:id="78" w:name="_Toc218607290"/>
      <w:r>
        <w:t>M</w:t>
      </w:r>
      <w:r w:rsidRPr="00783A4E">
        <w:t xml:space="preserve">igration des </w:t>
      </w:r>
      <w:r>
        <w:t>installation</w:t>
      </w:r>
      <w:r w:rsidRPr="00783A4E">
        <w:t>s</w:t>
      </w:r>
      <w:r w:rsidRPr="00783A4E" w:rsidDel="00783A4E">
        <w:t xml:space="preserve"> </w:t>
      </w:r>
      <w:r w:rsidR="00A4500B" w:rsidRPr="00783A4E">
        <w:t>(*)</w:t>
      </w:r>
      <w:bookmarkEnd w:id="78"/>
    </w:p>
    <w:p w14:paraId="2288BF9A" w14:textId="3A03A554" w:rsidR="00783A4E" w:rsidRPr="00B557FC" w:rsidRDefault="00783A4E" w:rsidP="00783A4E">
      <w:pPr>
        <w:pStyle w:val="FHBAufzhlung"/>
      </w:pPr>
      <w:r w:rsidRPr="00B557FC">
        <w:t xml:space="preserve">Brève description de la migration des installations existantes, y compris le réseau de communication (réseau IP </w:t>
      </w:r>
      <w:r w:rsidR="00840EF5">
        <w:t>EES</w:t>
      </w:r>
      <w:r w:rsidRPr="00B557FC">
        <w:t>)</w:t>
      </w:r>
    </w:p>
    <w:p w14:paraId="732B4937" w14:textId="2AD3F6A0" w:rsidR="00783A4E" w:rsidRDefault="00783A4E" w:rsidP="00783A4E">
      <w:pPr>
        <w:pStyle w:val="FHBAufzhlung"/>
      </w:pPr>
      <w:r w:rsidRPr="00B557FC">
        <w:t>Description des mesures nécessaires pour obtenir une structure réseau conforme</w:t>
      </w:r>
    </w:p>
    <w:p w14:paraId="287E5D6B" w14:textId="4EB193C2" w:rsidR="00783A4E" w:rsidRDefault="00783A4E" w:rsidP="00783A4E">
      <w:pPr>
        <w:pStyle w:val="FHBAufzhlung"/>
      </w:pPr>
      <w:r w:rsidRPr="000B1F96">
        <w:t xml:space="preserve">Le raccordement des agrégats au réseau IP </w:t>
      </w:r>
      <w:r w:rsidR="00840EF5">
        <w:t>EES</w:t>
      </w:r>
      <w:r w:rsidRPr="000B1F96">
        <w:t xml:space="preserve"> doit toujours être décrit dans le dossier D-6, même si aucune extension du réseau n'est nécessaire</w:t>
      </w:r>
      <w:r w:rsidR="00840EF5">
        <w:t>.</w:t>
      </w:r>
    </w:p>
    <w:p w14:paraId="55D67003" w14:textId="77777777" w:rsidR="00E16327" w:rsidRPr="00690ED7" w:rsidRDefault="00E16327" w:rsidP="00E16327">
      <w:pPr>
        <w:pStyle w:val="FHB-Standard"/>
        <w:rPr>
          <w:lang w:val="fr-CH"/>
        </w:rPr>
      </w:pPr>
    </w:p>
    <w:p w14:paraId="520B0D19" w14:textId="77777777" w:rsidR="00A4500B" w:rsidRPr="00783A4E" w:rsidRDefault="00A4500B" w:rsidP="00783A4E">
      <w:pPr>
        <w:pStyle w:val="berschrift2"/>
      </w:pPr>
      <w:bookmarkStart w:id="79" w:name="_Toc218607291"/>
      <w:r w:rsidRPr="00783A4E">
        <w:t>BSA/OT Security</w:t>
      </w:r>
      <w:bookmarkEnd w:id="79"/>
    </w:p>
    <w:p w14:paraId="5D59CEC0" w14:textId="72763B8D" w:rsidR="00840EF5" w:rsidRPr="00B557FC" w:rsidRDefault="00840EF5" w:rsidP="00840EF5">
      <w:pPr>
        <w:pStyle w:val="FHBAufzhlung"/>
      </w:pPr>
      <w:r w:rsidRPr="00B557FC">
        <w:t>Description des mesures à respecter pour satisfaire aux exigences de sécurité BSA/OT (</w:t>
      </w:r>
      <w:r>
        <w:t>instruction</w:t>
      </w:r>
      <w:r w:rsidRPr="00B557FC">
        <w:t xml:space="preserve"> 73006, directive 13030)</w:t>
      </w:r>
    </w:p>
    <w:p w14:paraId="595D8F5D" w14:textId="191BBD05" w:rsidR="00840EF5" w:rsidRDefault="00840EF5" w:rsidP="00840EF5">
      <w:pPr>
        <w:pStyle w:val="FHBAufzhlung"/>
      </w:pPr>
      <w:r w:rsidRPr="00B557FC">
        <w:t xml:space="preserve">Les dérogations aux prescriptions de sécurité BSA/OT doivent être justifiées pour chaque participant au réseau dans le dossier correspondant D-1 à D-8, chap. « Écarts par rapport aux </w:t>
      </w:r>
      <w:r w:rsidR="0036656A">
        <w:t>prescriptions</w:t>
      </w:r>
      <w:r w:rsidRPr="00B557FC">
        <w:t xml:space="preserve"> » et doit être approuvé par CAB OT Security. L</w:t>
      </w:r>
      <w:r>
        <w:t>’autorisation</w:t>
      </w:r>
      <w:r w:rsidRPr="00B557FC">
        <w:t xml:space="preserve"> d</w:t>
      </w:r>
      <w:r>
        <w:t>u</w:t>
      </w:r>
      <w:r w:rsidRPr="00B557FC">
        <w:t xml:space="preserve"> CAB OT Security doit être jointe au MP/DP.</w:t>
      </w:r>
    </w:p>
    <w:p w14:paraId="42EEA5D6" w14:textId="486AEC85" w:rsidR="00840EF5" w:rsidRDefault="00840EF5" w:rsidP="00840EF5">
      <w:pPr>
        <w:pStyle w:val="FHBAufzhlung"/>
        <w:numPr>
          <w:ilvl w:val="0"/>
          <w:numId w:val="0"/>
        </w:numPr>
        <w:spacing w:before="240"/>
        <w:ind w:left="680"/>
      </w:pPr>
      <w:r w:rsidRPr="000B1F96">
        <w:t xml:space="preserve">Autorisation </w:t>
      </w:r>
      <w:r>
        <w:t>des dérogations par le</w:t>
      </w:r>
      <w:r w:rsidRPr="000B1F96">
        <w:t xml:space="preserve"> CAB OT Security e-mail : </w:t>
      </w:r>
      <w:hyperlink r:id="rId10" w:history="1">
        <w:r w:rsidRPr="001A230A">
          <w:rPr>
            <w:rStyle w:val="Hyperlink"/>
          </w:rPr>
          <w:t>cab-ot-security@astra.admin.ch</w:t>
        </w:r>
      </w:hyperlink>
    </w:p>
    <w:p w14:paraId="418B2A27" w14:textId="02488D9F" w:rsidR="00840EF5" w:rsidRDefault="00840EF5">
      <w:pPr>
        <w:spacing w:line="240" w:lineRule="auto"/>
        <w:rPr>
          <w:i/>
          <w:iCs/>
          <w:sz w:val="18"/>
          <w:lang w:val="fr-CH"/>
        </w:rPr>
      </w:pPr>
      <w:r w:rsidRPr="00B557FC">
        <w:rPr>
          <w:lang w:val="fr-CH"/>
        </w:rPr>
        <w:br w:type="page"/>
      </w:r>
    </w:p>
    <w:p w14:paraId="54AD3483" w14:textId="77777777" w:rsidR="005B5A6E" w:rsidRPr="007E0D60" w:rsidRDefault="00E53BF4" w:rsidP="005B5A6E">
      <w:pPr>
        <w:pStyle w:val="berschrift1"/>
        <w:pageBreakBefore w:val="0"/>
        <w:tabs>
          <w:tab w:val="clear" w:pos="1512"/>
          <w:tab w:val="num" w:pos="432"/>
        </w:tabs>
        <w:ind w:left="432"/>
        <w:rPr>
          <w:lang w:val="fr-CH"/>
        </w:rPr>
      </w:pPr>
      <w:bookmarkStart w:id="80" w:name="_Toc253477527"/>
      <w:bookmarkStart w:id="81" w:name="_Toc256596589"/>
      <w:bookmarkStart w:id="82" w:name="_Toc256597204"/>
      <w:bookmarkStart w:id="83" w:name="_Toc218607292"/>
      <w:r w:rsidRPr="007E0D60">
        <w:rPr>
          <w:lang w:val="fr-CH"/>
        </w:rPr>
        <w:lastRenderedPageBreak/>
        <w:t>Description des annexes entre D-1 et D</w:t>
      </w:r>
      <w:r w:rsidR="00D2671F" w:rsidRPr="007E0D60">
        <w:rPr>
          <w:lang w:val="fr-CH"/>
        </w:rPr>
        <w:t>-</w:t>
      </w:r>
      <w:r w:rsidR="004957A7">
        <w:rPr>
          <w:lang w:val="fr-CH"/>
        </w:rPr>
        <w:t>9</w:t>
      </w:r>
      <w:bookmarkEnd w:id="80"/>
      <w:bookmarkEnd w:id="81"/>
      <w:bookmarkEnd w:id="82"/>
      <w:bookmarkEnd w:id="83"/>
    </w:p>
    <w:p w14:paraId="1A67705B" w14:textId="71EC0D1C" w:rsidR="00F9299D" w:rsidRDefault="00644A72" w:rsidP="00644A72">
      <w:pPr>
        <w:pStyle w:val="StileText9ptCorsivoAllineatoasinistraSinistro063cm"/>
        <w:rPr>
          <w:lang w:val="fr-CH"/>
        </w:rPr>
      </w:pPr>
      <w:r w:rsidRPr="007E0D60">
        <w:rPr>
          <w:lang w:val="fr-CH"/>
        </w:rPr>
        <w:t xml:space="preserve">Description générale des </w:t>
      </w:r>
      <w:r w:rsidR="00F9299D">
        <w:rPr>
          <w:lang w:val="fr-CH"/>
        </w:rPr>
        <w:t>mesures</w:t>
      </w:r>
      <w:r w:rsidR="00F9299D" w:rsidRPr="007E0D60">
        <w:rPr>
          <w:lang w:val="fr-CH"/>
        </w:rPr>
        <w:t xml:space="preserve"> </w:t>
      </w:r>
      <w:r w:rsidR="00F9299D">
        <w:rPr>
          <w:lang w:val="fr-CH"/>
        </w:rPr>
        <w:t>prévues</w:t>
      </w:r>
      <w:r w:rsidR="00F9299D" w:rsidRPr="007E0D60">
        <w:rPr>
          <w:lang w:val="fr-CH"/>
        </w:rPr>
        <w:t xml:space="preserve"> </w:t>
      </w:r>
      <w:r w:rsidRPr="007E0D60">
        <w:rPr>
          <w:lang w:val="fr-CH"/>
        </w:rPr>
        <w:t xml:space="preserve">dans les annexes entre D-1 et D-8 </w:t>
      </w:r>
      <w:r w:rsidR="00F9299D">
        <w:rPr>
          <w:lang w:val="fr-CH"/>
        </w:rPr>
        <w:t>.</w:t>
      </w:r>
    </w:p>
    <w:p w14:paraId="7D2AB60A" w14:textId="48EDBD2B" w:rsidR="00644A72" w:rsidRDefault="00F9299D" w:rsidP="00463368">
      <w:pPr>
        <w:pStyle w:val="StileText9ptCorsivoAllineatoasinistraSinistro063cm"/>
        <w:spacing w:after="240"/>
        <w:rPr>
          <w:lang w:val="fr-CH"/>
        </w:rPr>
      </w:pPr>
      <w:r>
        <w:rPr>
          <w:lang w:val="fr-CH"/>
        </w:rPr>
        <w:t>L</w:t>
      </w:r>
      <w:r w:rsidRPr="007E0D60">
        <w:rPr>
          <w:lang w:val="fr-CH"/>
        </w:rPr>
        <w:t xml:space="preserve">es </w:t>
      </w:r>
      <w:r w:rsidR="004957A7" w:rsidRPr="007E0D60">
        <w:rPr>
          <w:lang w:val="fr-CH"/>
        </w:rPr>
        <w:t xml:space="preserve">exigences </w:t>
      </w:r>
      <w:r w:rsidR="00992E39">
        <w:rPr>
          <w:lang w:val="fr-CH"/>
        </w:rPr>
        <w:t xml:space="preserve">pour le Génie Civil </w:t>
      </w:r>
      <w:r w:rsidRPr="007E0D60">
        <w:rPr>
          <w:lang w:val="fr-CH"/>
        </w:rPr>
        <w:t>pour chaque installation</w:t>
      </w:r>
      <w:r>
        <w:rPr>
          <w:lang w:val="fr-CH"/>
        </w:rPr>
        <w:t xml:space="preserve"> sont indiquées</w:t>
      </w:r>
      <w:r w:rsidR="004957A7" w:rsidRPr="007E0D60">
        <w:rPr>
          <w:lang w:val="fr-CH"/>
        </w:rPr>
        <w:t xml:space="preserve"> dans l’annexe D-9</w:t>
      </w:r>
    </w:p>
    <w:p w14:paraId="6A9687F4" w14:textId="0CA2E613" w:rsidR="005B5A6E" w:rsidRPr="007E0D60" w:rsidRDefault="004957A7" w:rsidP="005B5A6E">
      <w:pPr>
        <w:pStyle w:val="berschrift1"/>
        <w:pageBreakBefore w:val="0"/>
        <w:tabs>
          <w:tab w:val="clear" w:pos="1512"/>
          <w:tab w:val="num" w:pos="432"/>
        </w:tabs>
        <w:ind w:left="432"/>
        <w:rPr>
          <w:lang w:val="fr-CH"/>
        </w:rPr>
      </w:pPr>
      <w:bookmarkStart w:id="84" w:name="_Toc253477528"/>
      <w:bookmarkStart w:id="85" w:name="_Toc256596590"/>
      <w:bookmarkStart w:id="86" w:name="_Toc256597205"/>
      <w:bookmarkStart w:id="87" w:name="_Toc218607293"/>
      <w:r>
        <w:rPr>
          <w:lang w:val="fr-CH"/>
        </w:rPr>
        <w:t>Documentation</w:t>
      </w:r>
      <w:bookmarkEnd w:id="84"/>
      <w:bookmarkEnd w:id="85"/>
      <w:bookmarkEnd w:id="86"/>
      <w:bookmarkEnd w:id="87"/>
    </w:p>
    <w:p w14:paraId="60F98FB1" w14:textId="6D8A66BE" w:rsidR="005B5A6E" w:rsidRDefault="00995F52" w:rsidP="00463368">
      <w:pPr>
        <w:pStyle w:val="StileText9ptCorsivoAllineatoasinistraSinistro063cm"/>
        <w:spacing w:after="240"/>
        <w:rPr>
          <w:lang w:val="fr-CH"/>
        </w:rPr>
      </w:pPr>
      <w:r w:rsidRPr="007E0D60">
        <w:rPr>
          <w:lang w:val="fr-CH"/>
        </w:rPr>
        <w:t>Description détaillée de la documentation prévue, selon manuel technique, module documentation.</w:t>
      </w:r>
    </w:p>
    <w:p w14:paraId="610A6F76" w14:textId="77777777" w:rsidR="00FC2A24" w:rsidRPr="007E0D60" w:rsidRDefault="00000EE1" w:rsidP="00F0370F">
      <w:pPr>
        <w:pStyle w:val="berschrift1"/>
        <w:pageBreakBefore w:val="0"/>
        <w:tabs>
          <w:tab w:val="clear" w:pos="1512"/>
          <w:tab w:val="num" w:pos="432"/>
        </w:tabs>
        <w:ind w:left="432"/>
        <w:rPr>
          <w:lang w:val="fr-CH"/>
        </w:rPr>
      </w:pPr>
      <w:bookmarkStart w:id="88" w:name="_Toc253477529"/>
      <w:bookmarkStart w:id="89" w:name="_Toc256596591"/>
      <w:bookmarkStart w:id="90" w:name="_Toc256597206"/>
      <w:bookmarkStart w:id="91" w:name="_Toc218607294"/>
      <w:r w:rsidRPr="007E0D60">
        <w:rPr>
          <w:lang w:val="fr-CH"/>
        </w:rPr>
        <w:t>Programm</w:t>
      </w:r>
      <w:r w:rsidR="00E53BF4" w:rsidRPr="007E0D60">
        <w:rPr>
          <w:lang w:val="fr-CH"/>
        </w:rPr>
        <w:t xml:space="preserve">e des travaux, gestion du trafic, </w:t>
      </w:r>
      <w:r w:rsidR="00D06445" w:rsidRPr="007E0D60">
        <w:rPr>
          <w:lang w:val="fr-CH"/>
        </w:rPr>
        <w:t>planning</w:t>
      </w:r>
      <w:r w:rsidR="00E53BF4" w:rsidRPr="007E0D60">
        <w:rPr>
          <w:lang w:val="fr-CH"/>
        </w:rPr>
        <w:t xml:space="preserve"> d’ensemble et logistique</w:t>
      </w:r>
      <w:bookmarkEnd w:id="88"/>
      <w:bookmarkEnd w:id="89"/>
      <w:bookmarkEnd w:id="90"/>
      <w:bookmarkEnd w:id="91"/>
    </w:p>
    <w:p w14:paraId="6862ECDD" w14:textId="77777777" w:rsidR="0037663D" w:rsidRPr="007E0D60" w:rsidRDefault="00FC2A24" w:rsidP="00463368">
      <w:pPr>
        <w:pStyle w:val="FHBAufzhlung"/>
      </w:pPr>
      <w:r w:rsidRPr="007E0D60">
        <w:t xml:space="preserve">Description des activités prévues pour les phases suivantes du projet EES dans son ensemble, </w:t>
      </w:r>
      <w:r w:rsidR="0037663D" w:rsidRPr="007E0D60">
        <w:t>jusqu</w:t>
      </w:r>
      <w:r w:rsidR="00474764" w:rsidRPr="007E0D60">
        <w:t>’</w:t>
      </w:r>
      <w:r w:rsidR="008664A6" w:rsidRPr="007E0D60">
        <w:t>à la réce</w:t>
      </w:r>
      <w:r w:rsidR="00D45060" w:rsidRPr="007E0D60">
        <w:t xml:space="preserve">ption </w:t>
      </w:r>
      <w:r w:rsidR="0037663D" w:rsidRPr="007E0D60">
        <w:t>sur</w:t>
      </w:r>
      <w:r w:rsidR="003C44E5" w:rsidRPr="007E0D60">
        <w:t xml:space="preserve"> site.</w:t>
      </w:r>
    </w:p>
    <w:p w14:paraId="3625C2D0" w14:textId="77777777" w:rsidR="00D944CC" w:rsidRDefault="0037663D" w:rsidP="00463368">
      <w:pPr>
        <w:pStyle w:val="FHBAufzhlung"/>
      </w:pPr>
      <w:r w:rsidRPr="007E0D60">
        <w:t>Description des travaux préparatoires prévus.</w:t>
      </w:r>
    </w:p>
    <w:p w14:paraId="61AF67F2" w14:textId="77777777" w:rsidR="00D944CC" w:rsidRDefault="0037663D" w:rsidP="00463368">
      <w:pPr>
        <w:pStyle w:val="FHBAufzhlung"/>
      </w:pPr>
      <w:r w:rsidRPr="007E0D60">
        <w:t xml:space="preserve">Description de la </w:t>
      </w:r>
      <w:r w:rsidR="0041596A" w:rsidRPr="007E0D60">
        <w:t xml:space="preserve">coordination, jugée nécessaire, avec le génie </w:t>
      </w:r>
      <w:r w:rsidR="00E251D3" w:rsidRPr="007E0D60">
        <w:t>civil.</w:t>
      </w:r>
    </w:p>
    <w:p w14:paraId="2133AC92" w14:textId="77777777" w:rsidR="00D944CC" w:rsidRDefault="0037663D" w:rsidP="00463368">
      <w:pPr>
        <w:pStyle w:val="FHBAufzhlung"/>
      </w:pPr>
      <w:r w:rsidRPr="007E0D60">
        <w:t>Description des mesures provisoires nécessaires.</w:t>
      </w:r>
    </w:p>
    <w:p w14:paraId="567027F7" w14:textId="28F1BDE5" w:rsidR="007258AE" w:rsidRDefault="0037663D" w:rsidP="00463368">
      <w:pPr>
        <w:pStyle w:val="FHBAufzhlung"/>
      </w:pPr>
      <w:r w:rsidRPr="007E0D60">
        <w:t>Définition des périodes avec des fonctionnalités réduites des installations existantes (*) et / ou de nouvelles installations, description de la transition ancien / nouveau (*).</w:t>
      </w:r>
    </w:p>
    <w:p w14:paraId="159E38F6" w14:textId="5A777940" w:rsidR="0039191B" w:rsidRPr="007E0D60" w:rsidRDefault="00FC3031" w:rsidP="00463368">
      <w:pPr>
        <w:pStyle w:val="FHBAufzhlung"/>
      </w:pPr>
      <w:r w:rsidRPr="00FC3031">
        <w:t xml:space="preserve">Tous les effets sur le trafic, la gestion du trafic et toutes les restrictions et fermetures doivent être détaillés avec </w:t>
      </w:r>
      <w:r>
        <w:t xml:space="preserve">leut cadre temporel </w:t>
      </w:r>
      <w:r w:rsidRPr="00FC3031">
        <w:t>(durée, heures).</w:t>
      </w:r>
    </w:p>
    <w:p w14:paraId="71FBFCEC" w14:textId="296C1FD0" w:rsidR="007258AE" w:rsidRPr="007E0D60" w:rsidRDefault="007258AE" w:rsidP="00463368">
      <w:pPr>
        <w:pStyle w:val="FHBAufzhlung"/>
      </w:pPr>
      <w:r w:rsidRPr="007E0D60">
        <w:t>Une description structurée par partie d’installation n’est pas nécessaire.</w:t>
      </w:r>
    </w:p>
    <w:p w14:paraId="6B22D57B" w14:textId="77777777" w:rsidR="00D944CC" w:rsidRDefault="00D06445" w:rsidP="00463368">
      <w:pPr>
        <w:pStyle w:val="FHBAufzhlung"/>
      </w:pPr>
      <w:r w:rsidRPr="007E0D60">
        <w:t>Planning</w:t>
      </w:r>
      <w:r w:rsidR="00BA7488" w:rsidRPr="007E0D60">
        <w:t xml:space="preserve"> d</w:t>
      </w:r>
      <w:r w:rsidR="00474764" w:rsidRPr="007E0D60">
        <w:t>’</w:t>
      </w:r>
      <w:r w:rsidR="00BA7488" w:rsidRPr="007E0D60">
        <w:t>ensemble du projet EES</w:t>
      </w:r>
      <w:r w:rsidR="00FC2A24" w:rsidRPr="007E0D60">
        <w:t>. Le détail des activités prévues pour ch</w:t>
      </w:r>
      <w:r w:rsidR="003C44E5" w:rsidRPr="007E0D60">
        <w:t>aque installation sera présenté</w:t>
      </w:r>
      <w:r w:rsidR="00FC2A24" w:rsidRPr="007E0D60">
        <w:t xml:space="preserve"> dans le </w:t>
      </w:r>
      <w:r w:rsidR="00BA7488" w:rsidRPr="007E0D60">
        <w:t>respectif dossier en annexe</w:t>
      </w:r>
      <w:r w:rsidR="00FC2A24" w:rsidRPr="007E0D60">
        <w:t>.</w:t>
      </w:r>
    </w:p>
    <w:p w14:paraId="5BF33DFA" w14:textId="018970DB" w:rsidR="00FC2A24" w:rsidRDefault="00FC2A24" w:rsidP="00463368">
      <w:pPr>
        <w:pStyle w:val="FHBAufzhlung"/>
      </w:pPr>
      <w:r w:rsidRPr="007E0D60">
        <w:t>Description de</w:t>
      </w:r>
      <w:r w:rsidR="00BA7488" w:rsidRPr="007E0D60">
        <w:t>s aspects</w:t>
      </w:r>
      <w:r w:rsidRPr="007E0D60">
        <w:t xml:space="preserve"> logistique</w:t>
      </w:r>
      <w:r w:rsidR="00BA7488" w:rsidRPr="007E0D60">
        <w:t>s</w:t>
      </w:r>
      <w:r w:rsidRPr="007E0D60">
        <w:t xml:space="preserve"> (</w:t>
      </w:r>
      <w:r w:rsidR="00BA7488" w:rsidRPr="007E0D60">
        <w:t>a</w:t>
      </w:r>
      <w:r w:rsidR="00F0370F" w:rsidRPr="007E0D60">
        <w:t>ccè</w:t>
      </w:r>
      <w:r w:rsidR="00BA7488" w:rsidRPr="007E0D60">
        <w:t xml:space="preserve">s aux centrales techniques et au chantier, </w:t>
      </w:r>
      <w:r w:rsidR="00D45060" w:rsidRPr="007E0D60">
        <w:t>entreposages</w:t>
      </w:r>
      <w:r w:rsidRPr="007E0D60">
        <w:t xml:space="preserve"> </w:t>
      </w:r>
      <w:r w:rsidR="00BA7488" w:rsidRPr="007E0D60">
        <w:t>nécessaires</w:t>
      </w:r>
      <w:r w:rsidRPr="007E0D60">
        <w:t xml:space="preserve">, </w:t>
      </w:r>
      <w:r w:rsidR="007E0D60" w:rsidRPr="007E0D60">
        <w:t>etc.</w:t>
      </w:r>
      <w:r w:rsidRPr="007E0D60">
        <w:t>).</w:t>
      </w:r>
    </w:p>
    <w:p w14:paraId="612F4736" w14:textId="77777777" w:rsidR="003774F1" w:rsidRPr="00DA1896" w:rsidRDefault="003774F1" w:rsidP="003774F1">
      <w:pPr>
        <w:pStyle w:val="FHBAufzhlung"/>
        <w:numPr>
          <w:ilvl w:val="0"/>
          <w:numId w:val="0"/>
        </w:numPr>
        <w:ind w:left="720"/>
      </w:pPr>
    </w:p>
    <w:p w14:paraId="1D9D7996" w14:textId="5D55B6F9" w:rsidR="0078799C" w:rsidRPr="007E0D60" w:rsidRDefault="000B3642" w:rsidP="00DA1896">
      <w:pPr>
        <w:pStyle w:val="berschrift1"/>
        <w:pageBreakBefore w:val="0"/>
        <w:tabs>
          <w:tab w:val="clear" w:pos="1512"/>
          <w:tab w:val="num" w:pos="432"/>
        </w:tabs>
        <w:ind w:left="432"/>
        <w:rPr>
          <w:lang w:val="fr-CH"/>
        </w:rPr>
      </w:pPr>
      <w:bookmarkStart w:id="92" w:name="_Toc253477530"/>
      <w:bookmarkStart w:id="93" w:name="_Toc256596592"/>
      <w:bookmarkStart w:id="94" w:name="_Toc256597207"/>
      <w:bookmarkStart w:id="95" w:name="_Toc218607295"/>
      <w:r w:rsidRPr="007E0D60">
        <w:rPr>
          <w:lang w:val="fr-CH"/>
        </w:rPr>
        <w:t>Coûts d’ensemble</w:t>
      </w:r>
      <w:bookmarkEnd w:id="92"/>
      <w:bookmarkEnd w:id="93"/>
      <w:bookmarkEnd w:id="94"/>
      <w:bookmarkEnd w:id="95"/>
    </w:p>
    <w:p w14:paraId="3D4E3A32" w14:textId="49DEEBF0" w:rsidR="00D327D6" w:rsidRPr="007E0D60" w:rsidRDefault="000C0D49" w:rsidP="00B557FC">
      <w:pPr>
        <w:pStyle w:val="berschrift2"/>
      </w:pPr>
      <w:bookmarkStart w:id="96" w:name="_Toc253477531"/>
      <w:bookmarkStart w:id="97" w:name="_Toc256596593"/>
      <w:bookmarkStart w:id="98" w:name="_Toc256597208"/>
      <w:bookmarkStart w:id="99" w:name="_Toc218607296"/>
      <w:r w:rsidRPr="007E0D60">
        <w:t>Co</w:t>
      </w:r>
      <w:r w:rsidR="000B3642" w:rsidRPr="007E0D60">
        <w:t>ûts d</w:t>
      </w:r>
      <w:r w:rsidR="00A4500B">
        <w:t xml:space="preserve">e </w:t>
      </w:r>
      <w:r w:rsidR="00A4500B" w:rsidRPr="00A4500B">
        <w:t>réalisation</w:t>
      </w:r>
      <w:r w:rsidR="000B3642" w:rsidRPr="007E0D60">
        <w:t xml:space="preserve"> d’ensemble</w:t>
      </w:r>
      <w:bookmarkEnd w:id="96"/>
      <w:bookmarkEnd w:id="97"/>
      <w:bookmarkEnd w:id="98"/>
      <w:bookmarkEnd w:id="99"/>
    </w:p>
    <w:p w14:paraId="7D1B6DAC" w14:textId="77777777" w:rsidR="00F67C43" w:rsidRDefault="0076543E" w:rsidP="00A634DF">
      <w:pPr>
        <w:pStyle w:val="FHBAufzhlung"/>
      </w:pPr>
      <w:r w:rsidRPr="007E0D60">
        <w:t>Résumé, dans un tableau (</w:t>
      </w:r>
      <w:r w:rsidR="00D327D6" w:rsidRPr="007E0D60">
        <w:t>exemple ci-dessous), des coûts estimés pour toutes les installations.</w:t>
      </w:r>
    </w:p>
    <w:p w14:paraId="204B53B3" w14:textId="39024568" w:rsidR="00F67C43" w:rsidRDefault="00D327D6" w:rsidP="00463368">
      <w:pPr>
        <w:pStyle w:val="FHBAufzhlung"/>
      </w:pPr>
      <w:r w:rsidRPr="007E0D60">
        <w:t xml:space="preserve">La répartition des coûts </w:t>
      </w:r>
      <w:r w:rsidR="00A4500B" w:rsidRPr="007E0D60">
        <w:t>d</w:t>
      </w:r>
      <w:r w:rsidR="00A4500B">
        <w:t xml:space="preserve">e </w:t>
      </w:r>
      <w:r w:rsidR="00A4500B" w:rsidRPr="00A4500B">
        <w:t>réalisation</w:t>
      </w:r>
      <w:r w:rsidRPr="007E0D60">
        <w:t xml:space="preserve"> doit être effectuée par installation.</w:t>
      </w:r>
    </w:p>
    <w:p w14:paraId="04D6C961" w14:textId="77777777" w:rsidR="00F67C43" w:rsidRDefault="00D327D6" w:rsidP="00463368">
      <w:pPr>
        <w:pStyle w:val="FHBAufzhlung"/>
      </w:pPr>
      <w:r w:rsidRPr="007E0D60">
        <w:t>L</w:t>
      </w:r>
      <w:r w:rsidR="00474764" w:rsidRPr="007E0D60">
        <w:t>’</w:t>
      </w:r>
      <w:r w:rsidRPr="007E0D60">
        <w:t>estimation des coûts de tiers et l</w:t>
      </w:r>
      <w:r w:rsidR="00474764" w:rsidRPr="007E0D60">
        <w:t>’</w:t>
      </w:r>
      <w:r w:rsidRPr="007E0D60">
        <w:t xml:space="preserve">estimation des coûts </w:t>
      </w:r>
      <w:r w:rsidR="00D06445" w:rsidRPr="007E0D60">
        <w:t>du bureau d’étude</w:t>
      </w:r>
      <w:r w:rsidR="00574BF9" w:rsidRPr="007E0D60">
        <w:t>s</w:t>
      </w:r>
      <w:r w:rsidR="003C44E5" w:rsidRPr="007E0D60">
        <w:t xml:space="preserve"> doivent être indiqué</w:t>
      </w:r>
      <w:r w:rsidR="00574BF9" w:rsidRPr="007E0D60">
        <w:t>e</w:t>
      </w:r>
      <w:r w:rsidRPr="007E0D60">
        <w:t>s séparément.</w:t>
      </w:r>
    </w:p>
    <w:p w14:paraId="3EF84F6D" w14:textId="27D82783" w:rsidR="00F67C43" w:rsidRDefault="00226056" w:rsidP="00463368">
      <w:pPr>
        <w:pStyle w:val="FHBAufzhlung"/>
      </w:pPr>
      <w:r w:rsidRPr="007E0D60">
        <w:t xml:space="preserve">Les coûts (coûts </w:t>
      </w:r>
      <w:r w:rsidR="00A4500B" w:rsidRPr="007E0D60">
        <w:t>d</w:t>
      </w:r>
      <w:r w:rsidR="00A4500B">
        <w:t xml:space="preserve">e </w:t>
      </w:r>
      <w:r w:rsidR="00A4500B" w:rsidRPr="00A4500B">
        <w:t>réalisation</w:t>
      </w:r>
      <w:r w:rsidRPr="007E0D60">
        <w:t>, du bureau d</w:t>
      </w:r>
      <w:r w:rsidR="00474764" w:rsidRPr="007E0D60">
        <w:t>’</w:t>
      </w:r>
      <w:r w:rsidRPr="007E0D60">
        <w:t>étude</w:t>
      </w:r>
      <w:r w:rsidR="007201DF" w:rsidRPr="007E0D60">
        <w:t>s</w:t>
      </w:r>
      <w:r w:rsidRPr="007E0D60">
        <w:t xml:space="preserve"> et les coûts de tiers) doivent être séparé</w:t>
      </w:r>
      <w:r w:rsidR="007201DF" w:rsidRPr="007E0D60">
        <w:t>s</w:t>
      </w:r>
      <w:r w:rsidRPr="007E0D60">
        <w:t xml:space="preserve"> en coûts de construction, de maintenance et coûts de suppression des goulets d’étranglement (pour l</w:t>
      </w:r>
      <w:r w:rsidR="00474764" w:rsidRPr="007E0D60">
        <w:t>’</w:t>
      </w:r>
      <w:r w:rsidRPr="007E0D60">
        <w:t>achèvement du réseau, seul</w:t>
      </w:r>
      <w:r w:rsidR="00DA305A" w:rsidRPr="007E0D60">
        <w:t>s</w:t>
      </w:r>
      <w:r w:rsidRPr="007E0D60">
        <w:t xml:space="preserve"> des coûts de construction sont à prévoir).</w:t>
      </w:r>
    </w:p>
    <w:p w14:paraId="570BE37C" w14:textId="77777777" w:rsidR="00D327D6" w:rsidRPr="007E0D60" w:rsidRDefault="00D327D6" w:rsidP="00463368">
      <w:pPr>
        <w:pStyle w:val="FHBAufzhlung"/>
      </w:pPr>
      <w:r w:rsidRPr="007E0D60">
        <w:t>De plus, les coûts obtenus doivent être répartis en fonction d</w:t>
      </w:r>
      <w:r w:rsidR="00474764" w:rsidRPr="007E0D60">
        <w:t>’</w:t>
      </w:r>
      <w:r w:rsidRPr="007E0D60">
        <w:t>un budget à long terme (l’horizon à long terme dépend de chaque projet).</w:t>
      </w:r>
    </w:p>
    <w:p w14:paraId="7E22F28C" w14:textId="15790854" w:rsidR="0078799C" w:rsidRPr="007E0D60" w:rsidRDefault="00226056" w:rsidP="00463368">
      <w:pPr>
        <w:pStyle w:val="FHBAufzhlung"/>
      </w:pPr>
      <w:r w:rsidRPr="007E0D60">
        <w:t xml:space="preserve">Si </w:t>
      </w:r>
      <w:r w:rsidR="00FC3031">
        <w:t>des</w:t>
      </w:r>
      <w:r w:rsidRPr="007E0D60">
        <w:t xml:space="preserve"> différences de coûts </w:t>
      </w:r>
      <w:r w:rsidR="00FC3031">
        <w:t xml:space="preserve">supérieures à 10 % </w:t>
      </w:r>
      <w:r w:rsidRPr="007E0D60">
        <w:t xml:space="preserve">existent entre la phase </w:t>
      </w:r>
      <w:r w:rsidR="00FA530D" w:rsidRPr="007E0D60">
        <w:t>MK/CI</w:t>
      </w:r>
      <w:r w:rsidR="00C038E1" w:rsidRPr="007E0D60">
        <w:t xml:space="preserve"> </w:t>
      </w:r>
      <w:r w:rsidR="00474764" w:rsidRPr="007E0D60">
        <w:t>–</w:t>
      </w:r>
      <w:r w:rsidR="00C038E1" w:rsidRPr="007E0D60">
        <w:t xml:space="preserve"> </w:t>
      </w:r>
      <w:r w:rsidR="00FA530D" w:rsidRPr="007E0D60">
        <w:t>AP/Pdéf et la phase MP/PI</w:t>
      </w:r>
      <w:r w:rsidR="00C038E1" w:rsidRPr="007E0D60">
        <w:t xml:space="preserve"> </w:t>
      </w:r>
      <w:r w:rsidR="00474764" w:rsidRPr="007E0D60">
        <w:t>–</w:t>
      </w:r>
      <w:r w:rsidR="00C038E1" w:rsidRPr="007E0D60">
        <w:t xml:space="preserve"> </w:t>
      </w:r>
      <w:r w:rsidR="00FA530D" w:rsidRPr="007E0D60">
        <w:t>DP/Pdét</w:t>
      </w:r>
      <w:r w:rsidRPr="007E0D60">
        <w:t>, des explications doivent être données dans ce chapitre.</w:t>
      </w:r>
    </w:p>
    <w:p w14:paraId="1DBFD148" w14:textId="77777777" w:rsidR="008D4C85" w:rsidRPr="007E0D60" w:rsidRDefault="008D4C85" w:rsidP="00226056">
      <w:pPr>
        <w:pStyle w:val="StileText9ptCorsivoAllineatoasinistraSinistro063cm"/>
        <w:rPr>
          <w:lang w:val="fr-CH"/>
        </w:rPr>
      </w:pPr>
    </w:p>
    <w:p w14:paraId="0AA51E76" w14:textId="27C811AF" w:rsidR="00135EA1" w:rsidRDefault="00B13B80" w:rsidP="0048630A">
      <w:pPr>
        <w:rPr>
          <w:lang w:val="fr-CH"/>
        </w:rPr>
      </w:pPr>
      <w:r w:rsidRPr="0048630A">
        <w:rPr>
          <w:lang w:val="fr-CH"/>
        </w:rPr>
        <w:br w:type="page"/>
      </w:r>
    </w:p>
    <w:p w14:paraId="415B400A" w14:textId="77777777" w:rsidR="0048630A" w:rsidRDefault="0048630A" w:rsidP="00101998">
      <w:pPr>
        <w:rPr>
          <w:lang w:val="fr-CH"/>
        </w:rPr>
      </w:pPr>
    </w:p>
    <w:tbl>
      <w:tblPr>
        <w:tblW w:w="9256" w:type="dxa"/>
        <w:tblInd w:w="75" w:type="dxa"/>
        <w:tblCellMar>
          <w:left w:w="70" w:type="dxa"/>
          <w:right w:w="70" w:type="dxa"/>
        </w:tblCellMar>
        <w:tblLook w:val="04A0" w:firstRow="1" w:lastRow="0" w:firstColumn="1" w:lastColumn="0" w:noHBand="0" w:noVBand="1"/>
      </w:tblPr>
      <w:tblGrid>
        <w:gridCol w:w="2180"/>
        <w:gridCol w:w="2716"/>
        <w:gridCol w:w="2180"/>
        <w:gridCol w:w="2180"/>
      </w:tblGrid>
      <w:tr w:rsidR="00BA4196" w:rsidRPr="00BA4196" w14:paraId="63B57C68" w14:textId="77777777" w:rsidTr="00BA4196">
        <w:trPr>
          <w:trHeight w:val="282"/>
        </w:trPr>
        <w:tc>
          <w:tcPr>
            <w:tcW w:w="2180" w:type="dxa"/>
            <w:tcBorders>
              <w:top w:val="single" w:sz="4" w:space="0" w:color="808080"/>
              <w:left w:val="single" w:sz="4" w:space="0" w:color="808080"/>
              <w:bottom w:val="single" w:sz="4" w:space="0" w:color="808080"/>
              <w:right w:val="single" w:sz="4" w:space="0" w:color="808080"/>
            </w:tcBorders>
            <w:shd w:val="clear" w:color="000000" w:fill="000000"/>
            <w:noWrap/>
            <w:hideMark/>
          </w:tcPr>
          <w:p w14:paraId="7B8E3935"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Type</w:t>
            </w:r>
          </w:p>
        </w:tc>
        <w:tc>
          <w:tcPr>
            <w:tcW w:w="2716" w:type="dxa"/>
            <w:tcBorders>
              <w:top w:val="single" w:sz="4" w:space="0" w:color="808080"/>
              <w:left w:val="nil"/>
              <w:bottom w:val="single" w:sz="4" w:space="0" w:color="808080"/>
              <w:right w:val="single" w:sz="4" w:space="0" w:color="808080"/>
            </w:tcBorders>
            <w:shd w:val="clear" w:color="000000" w:fill="000000"/>
            <w:noWrap/>
            <w:hideMark/>
          </w:tcPr>
          <w:p w14:paraId="1A359AC3"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Sous-Domaine</w:t>
            </w:r>
          </w:p>
        </w:tc>
        <w:tc>
          <w:tcPr>
            <w:tcW w:w="2180" w:type="dxa"/>
            <w:tcBorders>
              <w:top w:val="single" w:sz="4" w:space="0" w:color="808080"/>
              <w:left w:val="nil"/>
              <w:bottom w:val="single" w:sz="4" w:space="0" w:color="808080"/>
              <w:right w:val="single" w:sz="4" w:space="0" w:color="808080"/>
            </w:tcBorders>
            <w:shd w:val="clear" w:color="000000" w:fill="000000"/>
            <w:noWrap/>
            <w:hideMark/>
          </w:tcPr>
          <w:p w14:paraId="157EE06B"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Chapitre</w:t>
            </w:r>
          </w:p>
        </w:tc>
        <w:tc>
          <w:tcPr>
            <w:tcW w:w="2180" w:type="dxa"/>
            <w:tcBorders>
              <w:top w:val="single" w:sz="4" w:space="0" w:color="808080"/>
              <w:left w:val="nil"/>
              <w:bottom w:val="single" w:sz="4" w:space="0" w:color="808080"/>
              <w:right w:val="single" w:sz="4" w:space="0" w:color="808080"/>
            </w:tcBorders>
            <w:shd w:val="clear" w:color="000000" w:fill="000000"/>
            <w:noWrap/>
            <w:hideMark/>
          </w:tcPr>
          <w:p w14:paraId="3F74177A"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Montant [CHF]</w:t>
            </w:r>
          </w:p>
        </w:tc>
      </w:tr>
      <w:tr w:rsidR="00BA4196" w:rsidRPr="00BA4196" w14:paraId="1B3012A4" w14:textId="77777777" w:rsidTr="00BA4196">
        <w:trPr>
          <w:trHeight w:val="282"/>
        </w:trPr>
        <w:tc>
          <w:tcPr>
            <w:tcW w:w="2180" w:type="dxa"/>
            <w:tcBorders>
              <w:top w:val="nil"/>
              <w:left w:val="single" w:sz="4" w:space="0" w:color="808080"/>
              <w:bottom w:val="nil"/>
              <w:right w:val="single" w:sz="4" w:space="0" w:color="808080"/>
            </w:tcBorders>
            <w:noWrap/>
            <w:hideMark/>
          </w:tcPr>
          <w:p w14:paraId="4472A0DC"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Étude de projet</w:t>
            </w:r>
          </w:p>
        </w:tc>
        <w:tc>
          <w:tcPr>
            <w:tcW w:w="2716" w:type="dxa"/>
            <w:tcBorders>
              <w:top w:val="nil"/>
              <w:left w:val="nil"/>
              <w:bottom w:val="single" w:sz="4" w:space="0" w:color="808080"/>
              <w:right w:val="single" w:sz="4" w:space="0" w:color="808080"/>
            </w:tcBorders>
            <w:noWrap/>
            <w:hideMark/>
          </w:tcPr>
          <w:p w14:paraId="7C91F428"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EK / GP</w:t>
            </w:r>
          </w:p>
        </w:tc>
        <w:tc>
          <w:tcPr>
            <w:tcW w:w="2180" w:type="dxa"/>
            <w:tcBorders>
              <w:top w:val="nil"/>
              <w:left w:val="nil"/>
              <w:bottom w:val="single" w:sz="4" w:space="0" w:color="808080"/>
              <w:right w:val="single" w:sz="4" w:space="0" w:color="808080"/>
            </w:tcBorders>
            <w:noWrap/>
            <w:hideMark/>
          </w:tcPr>
          <w:p w14:paraId="06509361"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5C3292A1"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156191E7" w14:textId="77777777" w:rsidTr="00BA4196">
        <w:trPr>
          <w:trHeight w:val="282"/>
        </w:trPr>
        <w:tc>
          <w:tcPr>
            <w:tcW w:w="2180" w:type="dxa"/>
            <w:tcBorders>
              <w:top w:val="nil"/>
              <w:left w:val="single" w:sz="4" w:space="0" w:color="808080"/>
              <w:bottom w:val="nil"/>
              <w:right w:val="single" w:sz="4" w:space="0" w:color="808080"/>
            </w:tcBorders>
            <w:noWrap/>
            <w:hideMark/>
          </w:tcPr>
          <w:p w14:paraId="1E47E37D"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46EEF7F2"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MK / AP</w:t>
            </w:r>
          </w:p>
        </w:tc>
        <w:tc>
          <w:tcPr>
            <w:tcW w:w="2180" w:type="dxa"/>
            <w:tcBorders>
              <w:top w:val="nil"/>
              <w:left w:val="nil"/>
              <w:bottom w:val="single" w:sz="4" w:space="0" w:color="808080"/>
              <w:right w:val="single" w:sz="4" w:space="0" w:color="808080"/>
            </w:tcBorders>
            <w:noWrap/>
            <w:hideMark/>
          </w:tcPr>
          <w:p w14:paraId="58AAC7F8"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2AC652C1"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74A03576" w14:textId="77777777" w:rsidTr="00BA4196">
        <w:trPr>
          <w:trHeight w:val="282"/>
        </w:trPr>
        <w:tc>
          <w:tcPr>
            <w:tcW w:w="2180" w:type="dxa"/>
            <w:tcBorders>
              <w:top w:val="nil"/>
              <w:left w:val="single" w:sz="4" w:space="0" w:color="808080"/>
              <w:bottom w:val="nil"/>
              <w:right w:val="single" w:sz="4" w:space="0" w:color="808080"/>
            </w:tcBorders>
            <w:noWrap/>
            <w:hideMark/>
          </w:tcPr>
          <w:p w14:paraId="5B2711F3"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04E8789D"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MP / DP</w:t>
            </w:r>
          </w:p>
        </w:tc>
        <w:tc>
          <w:tcPr>
            <w:tcW w:w="2180" w:type="dxa"/>
            <w:tcBorders>
              <w:top w:val="nil"/>
              <w:left w:val="nil"/>
              <w:bottom w:val="single" w:sz="4" w:space="0" w:color="808080"/>
              <w:right w:val="single" w:sz="4" w:space="0" w:color="808080"/>
            </w:tcBorders>
            <w:noWrap/>
            <w:hideMark/>
          </w:tcPr>
          <w:p w14:paraId="6567D0A3"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5ABBE07E"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20AF4C48" w14:textId="77777777" w:rsidTr="00BA4196">
        <w:trPr>
          <w:trHeight w:val="282"/>
        </w:trPr>
        <w:tc>
          <w:tcPr>
            <w:tcW w:w="2180" w:type="dxa"/>
            <w:tcBorders>
              <w:top w:val="nil"/>
              <w:left w:val="single" w:sz="4" w:space="0" w:color="808080"/>
              <w:bottom w:val="nil"/>
              <w:right w:val="single" w:sz="4" w:space="0" w:color="808080"/>
            </w:tcBorders>
            <w:noWrap/>
            <w:hideMark/>
          </w:tcPr>
          <w:p w14:paraId="412FDB17"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63F4D87F"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Appel d’offres</w:t>
            </w:r>
          </w:p>
        </w:tc>
        <w:tc>
          <w:tcPr>
            <w:tcW w:w="2180" w:type="dxa"/>
            <w:tcBorders>
              <w:top w:val="nil"/>
              <w:left w:val="nil"/>
              <w:bottom w:val="single" w:sz="4" w:space="0" w:color="808080"/>
              <w:right w:val="single" w:sz="4" w:space="0" w:color="808080"/>
            </w:tcBorders>
            <w:noWrap/>
            <w:hideMark/>
          </w:tcPr>
          <w:p w14:paraId="4322637E"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194FAD12"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3B57A69C" w14:textId="77777777" w:rsidTr="00BA4196">
        <w:trPr>
          <w:trHeight w:val="282"/>
        </w:trPr>
        <w:tc>
          <w:tcPr>
            <w:tcW w:w="2180" w:type="dxa"/>
            <w:tcBorders>
              <w:top w:val="nil"/>
              <w:left w:val="single" w:sz="4" w:space="0" w:color="808080"/>
              <w:bottom w:val="nil"/>
              <w:right w:val="single" w:sz="4" w:space="0" w:color="808080"/>
            </w:tcBorders>
            <w:noWrap/>
            <w:hideMark/>
          </w:tcPr>
          <w:p w14:paraId="000E173D"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79E31AA" w14:textId="77777777" w:rsidR="00BA4196" w:rsidRPr="0048630A" w:rsidRDefault="00BA4196" w:rsidP="00BA4196">
            <w:pPr>
              <w:spacing w:line="240" w:lineRule="auto"/>
              <w:rPr>
                <w:rFonts w:cs="Arial"/>
                <w:color w:val="000000"/>
                <w:sz w:val="16"/>
                <w:szCs w:val="16"/>
                <w:lang w:val="fr-CH"/>
              </w:rPr>
            </w:pPr>
            <w:r w:rsidRPr="0048630A">
              <w:rPr>
                <w:rFonts w:cs="Arial"/>
                <w:color w:val="000000"/>
                <w:sz w:val="16"/>
                <w:szCs w:val="16"/>
                <w:lang w:val="fr-CH"/>
              </w:rPr>
              <w:t>Réalisation (incl. M.e.s)</w:t>
            </w:r>
          </w:p>
        </w:tc>
        <w:tc>
          <w:tcPr>
            <w:tcW w:w="2180" w:type="dxa"/>
            <w:tcBorders>
              <w:top w:val="nil"/>
              <w:left w:val="nil"/>
              <w:bottom w:val="single" w:sz="4" w:space="0" w:color="808080"/>
              <w:right w:val="single" w:sz="4" w:space="0" w:color="808080"/>
            </w:tcBorders>
            <w:noWrap/>
            <w:hideMark/>
          </w:tcPr>
          <w:p w14:paraId="4AE40A92" w14:textId="77777777" w:rsidR="00BA4196" w:rsidRPr="0048630A" w:rsidRDefault="00BA4196" w:rsidP="00BA4196">
            <w:pPr>
              <w:spacing w:line="240" w:lineRule="auto"/>
              <w:rPr>
                <w:rFonts w:cs="Arial"/>
                <w:color w:val="000000"/>
                <w:sz w:val="16"/>
                <w:szCs w:val="16"/>
                <w:lang w:val="fr-CH"/>
              </w:rPr>
            </w:pPr>
            <w:r w:rsidRPr="0048630A">
              <w:rPr>
                <w:rFonts w:cs="Arial"/>
                <w:color w:val="000000"/>
                <w:sz w:val="16"/>
                <w:szCs w:val="16"/>
                <w:lang w:val="fr-CH"/>
              </w:rPr>
              <w:t> </w:t>
            </w:r>
          </w:p>
        </w:tc>
        <w:tc>
          <w:tcPr>
            <w:tcW w:w="2180" w:type="dxa"/>
            <w:tcBorders>
              <w:top w:val="nil"/>
              <w:left w:val="nil"/>
              <w:bottom w:val="single" w:sz="4" w:space="0" w:color="808080"/>
              <w:right w:val="single" w:sz="4" w:space="0" w:color="808080"/>
            </w:tcBorders>
            <w:noWrap/>
            <w:hideMark/>
          </w:tcPr>
          <w:p w14:paraId="297652EA"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7EF62123" w14:textId="77777777" w:rsidTr="00BA4196">
        <w:trPr>
          <w:trHeight w:val="282"/>
        </w:trPr>
        <w:tc>
          <w:tcPr>
            <w:tcW w:w="2180" w:type="dxa"/>
            <w:tcBorders>
              <w:top w:val="nil"/>
              <w:left w:val="single" w:sz="4" w:space="0" w:color="808080"/>
              <w:bottom w:val="nil"/>
              <w:right w:val="single" w:sz="4" w:space="0" w:color="808080"/>
            </w:tcBorders>
            <w:noWrap/>
            <w:hideMark/>
          </w:tcPr>
          <w:p w14:paraId="2C9F931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00DA2908"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BAMO</w:t>
            </w:r>
          </w:p>
        </w:tc>
        <w:tc>
          <w:tcPr>
            <w:tcW w:w="2180" w:type="dxa"/>
            <w:tcBorders>
              <w:top w:val="nil"/>
              <w:left w:val="nil"/>
              <w:bottom w:val="single" w:sz="4" w:space="0" w:color="808080"/>
              <w:right w:val="single" w:sz="4" w:space="0" w:color="808080"/>
            </w:tcBorders>
            <w:noWrap/>
            <w:hideMark/>
          </w:tcPr>
          <w:p w14:paraId="4C64C550"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50F26AC0"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25’000</w:t>
            </w:r>
          </w:p>
        </w:tc>
      </w:tr>
      <w:tr w:rsidR="00BA4196" w:rsidRPr="00BA4196" w14:paraId="2120605C" w14:textId="77777777" w:rsidTr="00BA4196">
        <w:trPr>
          <w:trHeight w:val="282"/>
        </w:trPr>
        <w:tc>
          <w:tcPr>
            <w:tcW w:w="2180" w:type="dxa"/>
            <w:tcBorders>
              <w:top w:val="nil"/>
              <w:left w:val="single" w:sz="4" w:space="0" w:color="808080"/>
              <w:bottom w:val="nil"/>
              <w:right w:val="single" w:sz="4" w:space="0" w:color="808080"/>
            </w:tcBorders>
            <w:noWrap/>
            <w:hideMark/>
          </w:tcPr>
          <w:p w14:paraId="4362304E"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28E3EC17"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Unité territoriale</w:t>
            </w:r>
          </w:p>
        </w:tc>
        <w:tc>
          <w:tcPr>
            <w:tcW w:w="2180" w:type="dxa"/>
            <w:tcBorders>
              <w:top w:val="nil"/>
              <w:left w:val="nil"/>
              <w:bottom w:val="single" w:sz="4" w:space="0" w:color="808080"/>
              <w:right w:val="single" w:sz="4" w:space="0" w:color="808080"/>
            </w:tcBorders>
            <w:noWrap/>
            <w:hideMark/>
          </w:tcPr>
          <w:p w14:paraId="4AE4FA5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4D646FC3"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25’000</w:t>
            </w:r>
          </w:p>
        </w:tc>
      </w:tr>
      <w:tr w:rsidR="00BA4196" w:rsidRPr="00BA4196" w14:paraId="3ADA585F" w14:textId="77777777" w:rsidTr="00BA4196">
        <w:trPr>
          <w:trHeight w:val="282"/>
        </w:trPr>
        <w:tc>
          <w:tcPr>
            <w:tcW w:w="2180" w:type="dxa"/>
            <w:tcBorders>
              <w:top w:val="nil"/>
              <w:left w:val="single" w:sz="4" w:space="0" w:color="808080"/>
              <w:bottom w:val="single" w:sz="4" w:space="0" w:color="808080"/>
              <w:right w:val="single" w:sz="4" w:space="0" w:color="808080"/>
            </w:tcBorders>
            <w:noWrap/>
            <w:hideMark/>
          </w:tcPr>
          <w:p w14:paraId="721D7F10" w14:textId="77777777" w:rsidR="00BA4196" w:rsidRPr="00BA4196" w:rsidRDefault="00BA4196" w:rsidP="00BA4196">
            <w:pPr>
              <w:spacing w:line="240" w:lineRule="auto"/>
              <w:rPr>
                <w:rFonts w:cs="Arial"/>
                <w:b/>
                <w:bCs/>
                <w:i/>
                <w:iCs/>
                <w:color w:val="000000"/>
                <w:sz w:val="16"/>
                <w:szCs w:val="16"/>
              </w:rPr>
            </w:pPr>
            <w:r w:rsidRPr="00BA4196">
              <w:rPr>
                <w:rFonts w:cs="Arial"/>
                <w:b/>
                <w:bCs/>
                <w:i/>
                <w:iCs/>
                <w:color w:val="000000"/>
                <w:sz w:val="16"/>
                <w:szCs w:val="16"/>
              </w:rPr>
              <w:t> </w:t>
            </w:r>
          </w:p>
        </w:tc>
        <w:tc>
          <w:tcPr>
            <w:tcW w:w="4896" w:type="dxa"/>
            <w:gridSpan w:val="2"/>
            <w:tcBorders>
              <w:top w:val="single" w:sz="4" w:space="0" w:color="808080"/>
              <w:left w:val="nil"/>
              <w:bottom w:val="single" w:sz="4" w:space="0" w:color="808080"/>
              <w:right w:val="single" w:sz="4" w:space="0" w:color="808080"/>
            </w:tcBorders>
            <w:noWrap/>
            <w:hideMark/>
          </w:tcPr>
          <w:p w14:paraId="70A07A40" w14:textId="77777777" w:rsidR="00BA4196" w:rsidRPr="0048630A" w:rsidRDefault="00BA4196" w:rsidP="00BA4196">
            <w:pPr>
              <w:spacing w:line="240" w:lineRule="auto"/>
              <w:jc w:val="right"/>
              <w:rPr>
                <w:rFonts w:cs="Arial"/>
                <w:b/>
                <w:bCs/>
                <w:i/>
                <w:iCs/>
                <w:color w:val="000000"/>
                <w:sz w:val="16"/>
                <w:szCs w:val="16"/>
                <w:lang w:val="fr-CH"/>
              </w:rPr>
            </w:pPr>
            <w:r w:rsidRPr="0048630A">
              <w:rPr>
                <w:rFonts w:cs="Arial"/>
                <w:b/>
                <w:bCs/>
                <w:i/>
                <w:iCs/>
                <w:color w:val="000000"/>
                <w:sz w:val="16"/>
                <w:szCs w:val="16"/>
                <w:lang w:val="fr-CH"/>
              </w:rPr>
              <w:t>Total des coûts étude de projet (sans TVA)</w:t>
            </w:r>
          </w:p>
        </w:tc>
        <w:tc>
          <w:tcPr>
            <w:tcW w:w="2180" w:type="dxa"/>
            <w:tcBorders>
              <w:top w:val="nil"/>
              <w:left w:val="nil"/>
              <w:bottom w:val="single" w:sz="4" w:space="0" w:color="808080"/>
              <w:right w:val="single" w:sz="4" w:space="0" w:color="808080"/>
            </w:tcBorders>
            <w:noWrap/>
            <w:hideMark/>
          </w:tcPr>
          <w:p w14:paraId="577EE9C0" w14:textId="77777777" w:rsidR="00BA4196" w:rsidRPr="00BA4196" w:rsidRDefault="00BA4196" w:rsidP="00BA4196">
            <w:pPr>
              <w:spacing w:line="240" w:lineRule="auto"/>
              <w:jc w:val="right"/>
              <w:rPr>
                <w:rFonts w:cs="Arial"/>
                <w:b/>
                <w:bCs/>
                <w:i/>
                <w:iCs/>
                <w:color w:val="000000"/>
                <w:sz w:val="16"/>
                <w:szCs w:val="16"/>
              </w:rPr>
            </w:pPr>
            <w:r w:rsidRPr="00BA4196">
              <w:rPr>
                <w:rFonts w:cs="Arial"/>
                <w:b/>
                <w:bCs/>
                <w:i/>
                <w:iCs/>
                <w:color w:val="000000"/>
                <w:sz w:val="16"/>
                <w:szCs w:val="16"/>
              </w:rPr>
              <w:t>300’000</w:t>
            </w:r>
          </w:p>
        </w:tc>
      </w:tr>
      <w:tr w:rsidR="00BA4196" w:rsidRPr="00BA4196" w14:paraId="42E35819" w14:textId="77777777" w:rsidTr="00BA4196">
        <w:trPr>
          <w:trHeight w:val="79"/>
        </w:trPr>
        <w:tc>
          <w:tcPr>
            <w:tcW w:w="2180" w:type="dxa"/>
            <w:tcBorders>
              <w:top w:val="nil"/>
              <w:left w:val="single" w:sz="4" w:space="0" w:color="808080"/>
              <w:bottom w:val="single" w:sz="4" w:space="0" w:color="808080"/>
              <w:right w:val="single" w:sz="4" w:space="0" w:color="808080"/>
            </w:tcBorders>
            <w:noWrap/>
            <w:hideMark/>
          </w:tcPr>
          <w:p w14:paraId="657D0462"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081E1592"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52E401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5A5D286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r>
      <w:tr w:rsidR="00BA4196" w:rsidRPr="00BA4196" w14:paraId="46E36B43" w14:textId="77777777" w:rsidTr="00BA4196">
        <w:trPr>
          <w:trHeight w:val="282"/>
        </w:trPr>
        <w:tc>
          <w:tcPr>
            <w:tcW w:w="2180" w:type="dxa"/>
            <w:tcBorders>
              <w:top w:val="nil"/>
              <w:left w:val="single" w:sz="4" w:space="0" w:color="808080"/>
              <w:bottom w:val="nil"/>
              <w:right w:val="single" w:sz="4" w:space="0" w:color="808080"/>
            </w:tcBorders>
            <w:noWrap/>
            <w:hideMark/>
          </w:tcPr>
          <w:p w14:paraId="26B793C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Réalisation</w:t>
            </w:r>
          </w:p>
        </w:tc>
        <w:tc>
          <w:tcPr>
            <w:tcW w:w="2716" w:type="dxa"/>
            <w:tcBorders>
              <w:top w:val="nil"/>
              <w:left w:val="nil"/>
              <w:bottom w:val="single" w:sz="4" w:space="0" w:color="808080"/>
              <w:right w:val="single" w:sz="4" w:space="0" w:color="808080"/>
            </w:tcBorders>
            <w:noWrap/>
            <w:hideMark/>
          </w:tcPr>
          <w:p w14:paraId="6BACBA7D"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Distribution d’énergie</w:t>
            </w:r>
          </w:p>
        </w:tc>
        <w:tc>
          <w:tcPr>
            <w:tcW w:w="2180" w:type="dxa"/>
            <w:tcBorders>
              <w:top w:val="nil"/>
              <w:left w:val="nil"/>
              <w:bottom w:val="single" w:sz="4" w:space="0" w:color="808080"/>
              <w:right w:val="single" w:sz="4" w:space="0" w:color="808080"/>
            </w:tcBorders>
            <w:noWrap/>
            <w:hideMark/>
          </w:tcPr>
          <w:p w14:paraId="5C7B4A0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D-1, Chap. 6</w:t>
            </w:r>
          </w:p>
        </w:tc>
        <w:tc>
          <w:tcPr>
            <w:tcW w:w="2180" w:type="dxa"/>
            <w:tcBorders>
              <w:top w:val="nil"/>
              <w:left w:val="nil"/>
              <w:bottom w:val="single" w:sz="4" w:space="0" w:color="808080"/>
              <w:right w:val="single" w:sz="4" w:space="0" w:color="808080"/>
            </w:tcBorders>
            <w:noWrap/>
            <w:hideMark/>
          </w:tcPr>
          <w:p w14:paraId="00D357FE"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85’000</w:t>
            </w:r>
          </w:p>
        </w:tc>
      </w:tr>
      <w:tr w:rsidR="00BA4196" w:rsidRPr="00BA4196" w14:paraId="51414127" w14:textId="77777777" w:rsidTr="00BA4196">
        <w:trPr>
          <w:trHeight w:val="282"/>
        </w:trPr>
        <w:tc>
          <w:tcPr>
            <w:tcW w:w="2180" w:type="dxa"/>
            <w:tcBorders>
              <w:top w:val="nil"/>
              <w:left w:val="single" w:sz="4" w:space="0" w:color="808080"/>
              <w:bottom w:val="nil"/>
              <w:right w:val="single" w:sz="4" w:space="0" w:color="808080"/>
            </w:tcBorders>
            <w:noWrap/>
            <w:hideMark/>
          </w:tcPr>
          <w:p w14:paraId="1D96C7D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C7CD0D4" w14:textId="4F1DF9C7" w:rsidR="00BA4196" w:rsidRPr="00BA4196" w:rsidRDefault="00BA4196" w:rsidP="00BA4196">
            <w:pPr>
              <w:spacing w:line="240" w:lineRule="auto"/>
              <w:rPr>
                <w:rFonts w:cs="Arial"/>
                <w:color w:val="000000"/>
                <w:sz w:val="16"/>
                <w:szCs w:val="16"/>
              </w:rPr>
            </w:pPr>
            <w:r w:rsidRPr="00BA4196">
              <w:rPr>
                <w:rFonts w:cs="Arial"/>
                <w:color w:val="000000"/>
                <w:sz w:val="16"/>
                <w:szCs w:val="16"/>
              </w:rPr>
              <w:t>Eclairage</w:t>
            </w:r>
          </w:p>
        </w:tc>
        <w:tc>
          <w:tcPr>
            <w:tcW w:w="2180" w:type="dxa"/>
            <w:tcBorders>
              <w:top w:val="nil"/>
              <w:left w:val="nil"/>
              <w:bottom w:val="single" w:sz="4" w:space="0" w:color="808080"/>
              <w:right w:val="single" w:sz="4" w:space="0" w:color="808080"/>
            </w:tcBorders>
            <w:noWrap/>
            <w:hideMark/>
          </w:tcPr>
          <w:p w14:paraId="1B64336E"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D-2, Chap. 6</w:t>
            </w:r>
          </w:p>
        </w:tc>
        <w:tc>
          <w:tcPr>
            <w:tcW w:w="2180" w:type="dxa"/>
            <w:tcBorders>
              <w:top w:val="nil"/>
              <w:left w:val="nil"/>
              <w:bottom w:val="single" w:sz="4" w:space="0" w:color="808080"/>
              <w:right w:val="single" w:sz="4" w:space="0" w:color="808080"/>
            </w:tcBorders>
            <w:noWrap/>
            <w:hideMark/>
          </w:tcPr>
          <w:p w14:paraId="6E15B157"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741B7D6A" w14:textId="77777777" w:rsidTr="00BA4196">
        <w:trPr>
          <w:trHeight w:val="282"/>
        </w:trPr>
        <w:tc>
          <w:tcPr>
            <w:tcW w:w="2180" w:type="dxa"/>
            <w:tcBorders>
              <w:top w:val="nil"/>
              <w:left w:val="single" w:sz="4" w:space="0" w:color="808080"/>
              <w:bottom w:val="nil"/>
              <w:right w:val="single" w:sz="4" w:space="0" w:color="808080"/>
            </w:tcBorders>
            <w:noWrap/>
            <w:hideMark/>
          </w:tcPr>
          <w:p w14:paraId="4F6D5A6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131BDBE"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Ventilation</w:t>
            </w:r>
          </w:p>
        </w:tc>
        <w:tc>
          <w:tcPr>
            <w:tcW w:w="2180" w:type="dxa"/>
            <w:tcBorders>
              <w:top w:val="nil"/>
              <w:left w:val="nil"/>
              <w:bottom w:val="single" w:sz="4" w:space="0" w:color="808080"/>
              <w:right w:val="single" w:sz="4" w:space="0" w:color="808080"/>
            </w:tcBorders>
            <w:noWrap/>
            <w:hideMark/>
          </w:tcPr>
          <w:p w14:paraId="5C48EED3"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D-3, Chap. 6</w:t>
            </w:r>
          </w:p>
        </w:tc>
        <w:tc>
          <w:tcPr>
            <w:tcW w:w="2180" w:type="dxa"/>
            <w:tcBorders>
              <w:top w:val="nil"/>
              <w:left w:val="nil"/>
              <w:bottom w:val="single" w:sz="4" w:space="0" w:color="808080"/>
              <w:right w:val="single" w:sz="4" w:space="0" w:color="808080"/>
            </w:tcBorders>
            <w:noWrap/>
            <w:hideMark/>
          </w:tcPr>
          <w:p w14:paraId="74FEF575"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4A71684D" w14:textId="77777777" w:rsidTr="00BA4196">
        <w:trPr>
          <w:trHeight w:val="282"/>
        </w:trPr>
        <w:tc>
          <w:tcPr>
            <w:tcW w:w="2180" w:type="dxa"/>
            <w:tcBorders>
              <w:top w:val="nil"/>
              <w:left w:val="single" w:sz="4" w:space="0" w:color="808080"/>
              <w:bottom w:val="nil"/>
              <w:right w:val="single" w:sz="4" w:space="0" w:color="808080"/>
            </w:tcBorders>
            <w:noWrap/>
            <w:hideMark/>
          </w:tcPr>
          <w:p w14:paraId="5DA74BB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761056DC"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Signalisation</w:t>
            </w:r>
          </w:p>
        </w:tc>
        <w:tc>
          <w:tcPr>
            <w:tcW w:w="2180" w:type="dxa"/>
            <w:tcBorders>
              <w:top w:val="nil"/>
              <w:left w:val="nil"/>
              <w:bottom w:val="single" w:sz="4" w:space="0" w:color="808080"/>
              <w:right w:val="single" w:sz="4" w:space="0" w:color="808080"/>
            </w:tcBorders>
            <w:noWrap/>
            <w:hideMark/>
          </w:tcPr>
          <w:p w14:paraId="6BE13CA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D-4, Chap. 6</w:t>
            </w:r>
          </w:p>
        </w:tc>
        <w:tc>
          <w:tcPr>
            <w:tcW w:w="2180" w:type="dxa"/>
            <w:tcBorders>
              <w:top w:val="nil"/>
              <w:left w:val="nil"/>
              <w:bottom w:val="single" w:sz="4" w:space="0" w:color="808080"/>
              <w:right w:val="single" w:sz="4" w:space="0" w:color="808080"/>
            </w:tcBorders>
            <w:noWrap/>
            <w:hideMark/>
          </w:tcPr>
          <w:p w14:paraId="3AE05032"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12476F73" w14:textId="77777777" w:rsidTr="00BA4196">
        <w:trPr>
          <w:trHeight w:val="282"/>
        </w:trPr>
        <w:tc>
          <w:tcPr>
            <w:tcW w:w="2180" w:type="dxa"/>
            <w:tcBorders>
              <w:top w:val="nil"/>
              <w:left w:val="single" w:sz="4" w:space="0" w:color="808080"/>
              <w:bottom w:val="nil"/>
              <w:right w:val="single" w:sz="4" w:space="0" w:color="808080"/>
            </w:tcBorders>
            <w:noWrap/>
            <w:hideMark/>
          </w:tcPr>
          <w:p w14:paraId="7BBB3F8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59809A38"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Installation de surveillance</w:t>
            </w:r>
          </w:p>
        </w:tc>
        <w:tc>
          <w:tcPr>
            <w:tcW w:w="2180" w:type="dxa"/>
            <w:tcBorders>
              <w:top w:val="nil"/>
              <w:left w:val="nil"/>
              <w:bottom w:val="single" w:sz="4" w:space="0" w:color="808080"/>
              <w:right w:val="single" w:sz="4" w:space="0" w:color="808080"/>
            </w:tcBorders>
            <w:noWrap/>
            <w:hideMark/>
          </w:tcPr>
          <w:p w14:paraId="35A94C82"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D-5, Chap. 6</w:t>
            </w:r>
          </w:p>
        </w:tc>
        <w:tc>
          <w:tcPr>
            <w:tcW w:w="2180" w:type="dxa"/>
            <w:tcBorders>
              <w:top w:val="nil"/>
              <w:left w:val="nil"/>
              <w:bottom w:val="single" w:sz="4" w:space="0" w:color="808080"/>
              <w:right w:val="single" w:sz="4" w:space="0" w:color="808080"/>
            </w:tcBorders>
            <w:noWrap/>
            <w:hideMark/>
          </w:tcPr>
          <w:p w14:paraId="3AE8DBDD"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100’000</w:t>
            </w:r>
          </w:p>
        </w:tc>
      </w:tr>
      <w:tr w:rsidR="00BA4196" w:rsidRPr="00BA4196" w14:paraId="6A54F731" w14:textId="77777777" w:rsidTr="00BA4196">
        <w:trPr>
          <w:trHeight w:val="282"/>
        </w:trPr>
        <w:tc>
          <w:tcPr>
            <w:tcW w:w="2180" w:type="dxa"/>
            <w:tcBorders>
              <w:top w:val="nil"/>
              <w:left w:val="single" w:sz="4" w:space="0" w:color="808080"/>
              <w:bottom w:val="nil"/>
              <w:right w:val="single" w:sz="4" w:space="0" w:color="808080"/>
            </w:tcBorders>
            <w:noWrap/>
            <w:hideMark/>
          </w:tcPr>
          <w:p w14:paraId="598B512A"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50B58F8C"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Communication &amp; système de gestion</w:t>
            </w:r>
          </w:p>
        </w:tc>
        <w:tc>
          <w:tcPr>
            <w:tcW w:w="2180" w:type="dxa"/>
            <w:tcBorders>
              <w:top w:val="nil"/>
              <w:left w:val="nil"/>
              <w:bottom w:val="single" w:sz="4" w:space="0" w:color="808080"/>
              <w:right w:val="single" w:sz="4" w:space="0" w:color="808080"/>
            </w:tcBorders>
            <w:noWrap/>
            <w:hideMark/>
          </w:tcPr>
          <w:p w14:paraId="6050DF26"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D-6, Chap. 6</w:t>
            </w:r>
          </w:p>
        </w:tc>
        <w:tc>
          <w:tcPr>
            <w:tcW w:w="2180" w:type="dxa"/>
            <w:tcBorders>
              <w:top w:val="nil"/>
              <w:left w:val="nil"/>
              <w:bottom w:val="single" w:sz="4" w:space="0" w:color="808080"/>
              <w:right w:val="single" w:sz="4" w:space="0" w:color="808080"/>
            </w:tcBorders>
            <w:noWrap/>
            <w:hideMark/>
          </w:tcPr>
          <w:p w14:paraId="198DA739"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100’000</w:t>
            </w:r>
          </w:p>
        </w:tc>
      </w:tr>
      <w:tr w:rsidR="00BA4196" w:rsidRPr="00BA4196" w14:paraId="78DE18E3" w14:textId="77777777" w:rsidTr="00BA4196">
        <w:trPr>
          <w:trHeight w:val="282"/>
        </w:trPr>
        <w:tc>
          <w:tcPr>
            <w:tcW w:w="2180" w:type="dxa"/>
            <w:tcBorders>
              <w:top w:val="nil"/>
              <w:left w:val="single" w:sz="4" w:space="0" w:color="808080"/>
              <w:bottom w:val="nil"/>
              <w:right w:val="single" w:sz="4" w:space="0" w:color="808080"/>
            </w:tcBorders>
            <w:noWrap/>
            <w:hideMark/>
          </w:tcPr>
          <w:p w14:paraId="589C0990"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7527AF5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Installations de câblage</w:t>
            </w:r>
          </w:p>
        </w:tc>
        <w:tc>
          <w:tcPr>
            <w:tcW w:w="2180" w:type="dxa"/>
            <w:tcBorders>
              <w:top w:val="nil"/>
              <w:left w:val="nil"/>
              <w:bottom w:val="single" w:sz="4" w:space="0" w:color="808080"/>
              <w:right w:val="single" w:sz="4" w:space="0" w:color="808080"/>
            </w:tcBorders>
            <w:noWrap/>
            <w:hideMark/>
          </w:tcPr>
          <w:p w14:paraId="0E7E1770"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D-7, Chap. 6</w:t>
            </w:r>
          </w:p>
        </w:tc>
        <w:tc>
          <w:tcPr>
            <w:tcW w:w="2180" w:type="dxa"/>
            <w:tcBorders>
              <w:top w:val="nil"/>
              <w:left w:val="nil"/>
              <w:bottom w:val="single" w:sz="4" w:space="0" w:color="808080"/>
              <w:right w:val="single" w:sz="4" w:space="0" w:color="808080"/>
            </w:tcBorders>
            <w:noWrap/>
            <w:hideMark/>
          </w:tcPr>
          <w:p w14:paraId="1655E926"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100’000</w:t>
            </w:r>
          </w:p>
        </w:tc>
      </w:tr>
      <w:tr w:rsidR="00BA4196" w:rsidRPr="00BA4196" w14:paraId="2EE00A83" w14:textId="77777777" w:rsidTr="00BA4196">
        <w:trPr>
          <w:trHeight w:val="282"/>
        </w:trPr>
        <w:tc>
          <w:tcPr>
            <w:tcW w:w="2180" w:type="dxa"/>
            <w:tcBorders>
              <w:top w:val="nil"/>
              <w:left w:val="single" w:sz="4" w:space="0" w:color="808080"/>
              <w:bottom w:val="nil"/>
              <w:right w:val="single" w:sz="4" w:space="0" w:color="808080"/>
            </w:tcBorders>
            <w:noWrap/>
            <w:hideMark/>
          </w:tcPr>
          <w:p w14:paraId="7B6DC49B"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D1C7029" w14:textId="4C0432F7" w:rsidR="00BA4196" w:rsidRPr="00BA4196" w:rsidRDefault="00BA4196" w:rsidP="00BA4196">
            <w:pPr>
              <w:spacing w:line="240" w:lineRule="auto"/>
              <w:rPr>
                <w:rFonts w:cs="Arial"/>
                <w:color w:val="000000"/>
                <w:sz w:val="16"/>
                <w:szCs w:val="16"/>
              </w:rPr>
            </w:pPr>
            <w:r w:rsidRPr="00BA4196">
              <w:rPr>
                <w:rFonts w:cs="Arial"/>
                <w:color w:val="000000"/>
                <w:sz w:val="16"/>
                <w:szCs w:val="16"/>
              </w:rPr>
              <w:t>Installations auxiliaire</w:t>
            </w:r>
          </w:p>
        </w:tc>
        <w:tc>
          <w:tcPr>
            <w:tcW w:w="2180" w:type="dxa"/>
            <w:tcBorders>
              <w:top w:val="nil"/>
              <w:left w:val="nil"/>
              <w:bottom w:val="single" w:sz="4" w:space="0" w:color="808080"/>
              <w:right w:val="single" w:sz="4" w:space="0" w:color="808080"/>
            </w:tcBorders>
            <w:noWrap/>
            <w:hideMark/>
          </w:tcPr>
          <w:p w14:paraId="0707A67F"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D-8, Chap. 6</w:t>
            </w:r>
          </w:p>
        </w:tc>
        <w:tc>
          <w:tcPr>
            <w:tcW w:w="2180" w:type="dxa"/>
            <w:tcBorders>
              <w:top w:val="nil"/>
              <w:left w:val="nil"/>
              <w:bottom w:val="single" w:sz="4" w:space="0" w:color="808080"/>
              <w:right w:val="single" w:sz="4" w:space="0" w:color="808080"/>
            </w:tcBorders>
            <w:noWrap/>
            <w:hideMark/>
          </w:tcPr>
          <w:p w14:paraId="4B8B0232"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05C1394A" w14:textId="77777777" w:rsidTr="00BA4196">
        <w:trPr>
          <w:trHeight w:val="282"/>
        </w:trPr>
        <w:tc>
          <w:tcPr>
            <w:tcW w:w="2180" w:type="dxa"/>
            <w:tcBorders>
              <w:top w:val="nil"/>
              <w:left w:val="single" w:sz="4" w:space="0" w:color="808080"/>
              <w:bottom w:val="nil"/>
              <w:right w:val="single" w:sz="4" w:space="0" w:color="808080"/>
            </w:tcBorders>
            <w:noWrap/>
            <w:hideMark/>
          </w:tcPr>
          <w:p w14:paraId="64000EF7"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714B0F97" w14:textId="77777777" w:rsidR="00BA4196" w:rsidRPr="0048630A" w:rsidRDefault="00BA4196" w:rsidP="00BA4196">
            <w:pPr>
              <w:spacing w:line="240" w:lineRule="auto"/>
              <w:rPr>
                <w:rFonts w:cs="Arial"/>
                <w:color w:val="000000"/>
                <w:sz w:val="16"/>
                <w:szCs w:val="16"/>
                <w:lang w:val="fr-CH"/>
              </w:rPr>
            </w:pPr>
            <w:r w:rsidRPr="0048630A">
              <w:rPr>
                <w:rFonts w:cs="Arial"/>
                <w:color w:val="000000"/>
                <w:sz w:val="16"/>
                <w:szCs w:val="16"/>
                <w:lang w:val="fr-CH"/>
              </w:rPr>
              <w:t>Exigences pour le Gènie civil</w:t>
            </w:r>
            <w:r w:rsidR="000D314F" w:rsidRPr="0048630A">
              <w:rPr>
                <w:rFonts w:cs="Arial"/>
                <w:color w:val="000000"/>
                <w:sz w:val="16"/>
                <w:szCs w:val="16"/>
                <w:lang w:val="fr-CH"/>
              </w:rPr>
              <w:t>*</w:t>
            </w:r>
          </w:p>
        </w:tc>
        <w:tc>
          <w:tcPr>
            <w:tcW w:w="2180" w:type="dxa"/>
            <w:tcBorders>
              <w:top w:val="nil"/>
              <w:left w:val="nil"/>
              <w:bottom w:val="single" w:sz="4" w:space="0" w:color="808080"/>
              <w:right w:val="single" w:sz="4" w:space="0" w:color="808080"/>
            </w:tcBorders>
            <w:noWrap/>
            <w:hideMark/>
          </w:tcPr>
          <w:p w14:paraId="67A20957"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D-9, Chap. 6</w:t>
            </w:r>
          </w:p>
        </w:tc>
        <w:tc>
          <w:tcPr>
            <w:tcW w:w="2180" w:type="dxa"/>
            <w:tcBorders>
              <w:top w:val="nil"/>
              <w:left w:val="nil"/>
              <w:bottom w:val="single" w:sz="4" w:space="0" w:color="808080"/>
              <w:right w:val="single" w:sz="4" w:space="0" w:color="808080"/>
            </w:tcBorders>
            <w:noWrap/>
            <w:hideMark/>
          </w:tcPr>
          <w:p w14:paraId="4E4D479D"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50’000</w:t>
            </w:r>
          </w:p>
        </w:tc>
      </w:tr>
      <w:tr w:rsidR="00BA4196" w:rsidRPr="00BA4196" w14:paraId="5F2ADBA2" w14:textId="77777777" w:rsidTr="00BA4196">
        <w:trPr>
          <w:trHeight w:val="282"/>
        </w:trPr>
        <w:tc>
          <w:tcPr>
            <w:tcW w:w="2180" w:type="dxa"/>
            <w:tcBorders>
              <w:top w:val="nil"/>
              <w:left w:val="single" w:sz="4" w:space="0" w:color="808080"/>
              <w:bottom w:val="nil"/>
              <w:right w:val="single" w:sz="4" w:space="0" w:color="808080"/>
            </w:tcBorders>
            <w:noWrap/>
            <w:hideMark/>
          </w:tcPr>
          <w:p w14:paraId="60BF8AE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2F406A2E"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Gestion du trafic</w:t>
            </w:r>
          </w:p>
        </w:tc>
        <w:tc>
          <w:tcPr>
            <w:tcW w:w="2180" w:type="dxa"/>
            <w:tcBorders>
              <w:top w:val="nil"/>
              <w:left w:val="nil"/>
              <w:bottom w:val="single" w:sz="4" w:space="0" w:color="808080"/>
              <w:right w:val="single" w:sz="4" w:space="0" w:color="808080"/>
            </w:tcBorders>
            <w:noWrap/>
            <w:hideMark/>
          </w:tcPr>
          <w:p w14:paraId="55362B4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1A26D7A0"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10’000</w:t>
            </w:r>
          </w:p>
        </w:tc>
      </w:tr>
      <w:tr w:rsidR="00BA4196" w:rsidRPr="00BA4196" w14:paraId="2B6B25E3" w14:textId="77777777" w:rsidTr="00BA4196">
        <w:trPr>
          <w:trHeight w:val="282"/>
        </w:trPr>
        <w:tc>
          <w:tcPr>
            <w:tcW w:w="2180" w:type="dxa"/>
            <w:tcBorders>
              <w:top w:val="nil"/>
              <w:left w:val="single" w:sz="4" w:space="0" w:color="808080"/>
              <w:bottom w:val="nil"/>
              <w:right w:val="single" w:sz="4" w:space="0" w:color="808080"/>
            </w:tcBorders>
            <w:noWrap/>
            <w:hideMark/>
          </w:tcPr>
          <w:p w14:paraId="0A38ACC6"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B48D00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Unité territoriale (incl. Formation)</w:t>
            </w:r>
          </w:p>
        </w:tc>
        <w:tc>
          <w:tcPr>
            <w:tcW w:w="2180" w:type="dxa"/>
            <w:tcBorders>
              <w:top w:val="nil"/>
              <w:left w:val="nil"/>
              <w:bottom w:val="single" w:sz="4" w:space="0" w:color="808080"/>
              <w:right w:val="single" w:sz="4" w:space="0" w:color="808080"/>
            </w:tcBorders>
            <w:noWrap/>
            <w:hideMark/>
          </w:tcPr>
          <w:p w14:paraId="73610A1C"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6CCDBA26"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10’000</w:t>
            </w:r>
          </w:p>
        </w:tc>
      </w:tr>
      <w:tr w:rsidR="00BA4196" w:rsidRPr="00BA4196" w14:paraId="670329D5" w14:textId="77777777" w:rsidTr="00BA4196">
        <w:trPr>
          <w:trHeight w:val="282"/>
        </w:trPr>
        <w:tc>
          <w:tcPr>
            <w:tcW w:w="2180" w:type="dxa"/>
            <w:tcBorders>
              <w:top w:val="nil"/>
              <w:left w:val="single" w:sz="4" w:space="0" w:color="808080"/>
              <w:bottom w:val="nil"/>
              <w:right w:val="single" w:sz="4" w:space="0" w:color="808080"/>
            </w:tcBorders>
            <w:noWrap/>
            <w:hideMark/>
          </w:tcPr>
          <w:p w14:paraId="48994676"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B31044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Organisations à lumière bleue</w:t>
            </w:r>
          </w:p>
        </w:tc>
        <w:tc>
          <w:tcPr>
            <w:tcW w:w="2180" w:type="dxa"/>
            <w:tcBorders>
              <w:top w:val="nil"/>
              <w:left w:val="nil"/>
              <w:bottom w:val="single" w:sz="4" w:space="0" w:color="808080"/>
              <w:right w:val="single" w:sz="4" w:space="0" w:color="808080"/>
            </w:tcBorders>
            <w:noWrap/>
            <w:hideMark/>
          </w:tcPr>
          <w:p w14:paraId="627D980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73DC033"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10’000</w:t>
            </w:r>
          </w:p>
        </w:tc>
      </w:tr>
      <w:tr w:rsidR="00BA4196" w:rsidRPr="00BA4196" w14:paraId="4FE3676D" w14:textId="77777777" w:rsidTr="00BA4196">
        <w:trPr>
          <w:trHeight w:val="282"/>
        </w:trPr>
        <w:tc>
          <w:tcPr>
            <w:tcW w:w="2180" w:type="dxa"/>
            <w:tcBorders>
              <w:top w:val="nil"/>
              <w:left w:val="single" w:sz="4" w:space="0" w:color="808080"/>
              <w:bottom w:val="nil"/>
              <w:right w:val="single" w:sz="4" w:space="0" w:color="808080"/>
            </w:tcBorders>
            <w:noWrap/>
            <w:hideMark/>
          </w:tcPr>
          <w:p w14:paraId="7F68D141"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733094A2"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Organisme de contrôle accrédité</w:t>
            </w:r>
          </w:p>
        </w:tc>
        <w:tc>
          <w:tcPr>
            <w:tcW w:w="2180" w:type="dxa"/>
            <w:tcBorders>
              <w:top w:val="nil"/>
              <w:left w:val="nil"/>
              <w:bottom w:val="single" w:sz="4" w:space="0" w:color="808080"/>
              <w:right w:val="single" w:sz="4" w:space="0" w:color="808080"/>
            </w:tcBorders>
            <w:noWrap/>
            <w:hideMark/>
          </w:tcPr>
          <w:p w14:paraId="29C30BF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3AAE6848"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10’000</w:t>
            </w:r>
          </w:p>
        </w:tc>
      </w:tr>
      <w:tr w:rsidR="00BA4196" w:rsidRPr="00BA4196" w14:paraId="2C7FC160" w14:textId="77777777" w:rsidTr="00BA4196">
        <w:trPr>
          <w:trHeight w:val="282"/>
        </w:trPr>
        <w:tc>
          <w:tcPr>
            <w:tcW w:w="2180" w:type="dxa"/>
            <w:tcBorders>
              <w:top w:val="nil"/>
              <w:left w:val="single" w:sz="4" w:space="0" w:color="808080"/>
              <w:bottom w:val="single" w:sz="4" w:space="0" w:color="808080"/>
              <w:right w:val="single" w:sz="4" w:space="0" w:color="808080"/>
            </w:tcBorders>
            <w:noWrap/>
            <w:hideMark/>
          </w:tcPr>
          <w:p w14:paraId="62038F32" w14:textId="77777777" w:rsidR="00BA4196" w:rsidRPr="00BA4196" w:rsidRDefault="00BA4196" w:rsidP="00BA4196">
            <w:pPr>
              <w:spacing w:line="240" w:lineRule="auto"/>
              <w:rPr>
                <w:rFonts w:cs="Arial"/>
                <w:b/>
                <w:bCs/>
                <w:i/>
                <w:iCs/>
                <w:color w:val="000000"/>
                <w:sz w:val="16"/>
                <w:szCs w:val="16"/>
              </w:rPr>
            </w:pPr>
            <w:r w:rsidRPr="00BA4196">
              <w:rPr>
                <w:rFonts w:cs="Arial"/>
                <w:b/>
                <w:bCs/>
                <w:i/>
                <w:iCs/>
                <w:color w:val="000000"/>
                <w:sz w:val="16"/>
                <w:szCs w:val="16"/>
              </w:rPr>
              <w:t> </w:t>
            </w:r>
          </w:p>
        </w:tc>
        <w:tc>
          <w:tcPr>
            <w:tcW w:w="4896" w:type="dxa"/>
            <w:gridSpan w:val="2"/>
            <w:tcBorders>
              <w:top w:val="single" w:sz="4" w:space="0" w:color="808080"/>
              <w:left w:val="nil"/>
              <w:bottom w:val="single" w:sz="4" w:space="0" w:color="808080"/>
              <w:right w:val="single" w:sz="4" w:space="0" w:color="808080"/>
            </w:tcBorders>
            <w:noWrap/>
            <w:hideMark/>
          </w:tcPr>
          <w:p w14:paraId="3D995FC2" w14:textId="77777777" w:rsidR="00BA4196" w:rsidRPr="0048630A" w:rsidRDefault="00BA4196" w:rsidP="00BA4196">
            <w:pPr>
              <w:spacing w:line="240" w:lineRule="auto"/>
              <w:jc w:val="right"/>
              <w:rPr>
                <w:rFonts w:cs="Arial"/>
                <w:b/>
                <w:bCs/>
                <w:i/>
                <w:iCs/>
                <w:color w:val="000000"/>
                <w:sz w:val="16"/>
                <w:szCs w:val="16"/>
                <w:lang w:val="fr-CH"/>
              </w:rPr>
            </w:pPr>
            <w:r w:rsidRPr="0048630A">
              <w:rPr>
                <w:rFonts w:cs="Arial"/>
                <w:b/>
                <w:bCs/>
                <w:i/>
                <w:iCs/>
                <w:color w:val="000000"/>
                <w:sz w:val="16"/>
                <w:szCs w:val="16"/>
                <w:lang w:val="fr-CH"/>
              </w:rPr>
              <w:t>Total des coûts réalisation (sans TVA)</w:t>
            </w:r>
          </w:p>
        </w:tc>
        <w:tc>
          <w:tcPr>
            <w:tcW w:w="2180" w:type="dxa"/>
            <w:tcBorders>
              <w:top w:val="nil"/>
              <w:left w:val="nil"/>
              <w:bottom w:val="single" w:sz="4" w:space="0" w:color="808080"/>
              <w:right w:val="single" w:sz="4" w:space="0" w:color="808080"/>
            </w:tcBorders>
            <w:noWrap/>
            <w:hideMark/>
          </w:tcPr>
          <w:p w14:paraId="3FFB7336" w14:textId="77777777" w:rsidR="00BA4196" w:rsidRPr="00BA4196" w:rsidRDefault="00BA4196" w:rsidP="00BA4196">
            <w:pPr>
              <w:spacing w:line="240" w:lineRule="auto"/>
              <w:jc w:val="right"/>
              <w:rPr>
                <w:rFonts w:cs="Arial"/>
                <w:b/>
                <w:bCs/>
                <w:i/>
                <w:iCs/>
                <w:color w:val="000000"/>
                <w:sz w:val="16"/>
                <w:szCs w:val="16"/>
              </w:rPr>
            </w:pPr>
            <w:r w:rsidRPr="00BA4196">
              <w:rPr>
                <w:rFonts w:cs="Arial"/>
                <w:b/>
                <w:bCs/>
                <w:i/>
                <w:iCs/>
                <w:color w:val="000000"/>
                <w:sz w:val="16"/>
                <w:szCs w:val="16"/>
              </w:rPr>
              <w:t>675’000</w:t>
            </w:r>
          </w:p>
        </w:tc>
      </w:tr>
      <w:tr w:rsidR="00BA4196" w:rsidRPr="00BA4196" w14:paraId="171EBF31" w14:textId="77777777" w:rsidTr="00BA4196">
        <w:trPr>
          <w:trHeight w:val="79"/>
        </w:trPr>
        <w:tc>
          <w:tcPr>
            <w:tcW w:w="2180" w:type="dxa"/>
            <w:tcBorders>
              <w:top w:val="nil"/>
              <w:left w:val="single" w:sz="4" w:space="0" w:color="808080"/>
              <w:bottom w:val="single" w:sz="4" w:space="0" w:color="808080"/>
              <w:right w:val="single" w:sz="4" w:space="0" w:color="808080"/>
            </w:tcBorders>
            <w:noWrap/>
            <w:hideMark/>
          </w:tcPr>
          <w:p w14:paraId="3C2A42C9"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C50FABA"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9AF8605"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2DB51621"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r>
      <w:tr w:rsidR="00BA4196" w:rsidRPr="00BA4196" w14:paraId="3AF3EA61" w14:textId="77777777" w:rsidTr="00BA4196">
        <w:trPr>
          <w:trHeight w:val="282"/>
        </w:trPr>
        <w:tc>
          <w:tcPr>
            <w:tcW w:w="2180" w:type="dxa"/>
            <w:tcBorders>
              <w:top w:val="nil"/>
              <w:left w:val="single" w:sz="4" w:space="0" w:color="808080"/>
              <w:bottom w:val="single" w:sz="4" w:space="0" w:color="808080"/>
              <w:right w:val="nil"/>
            </w:tcBorders>
            <w:shd w:val="clear" w:color="000000" w:fill="E7E6E6"/>
            <w:noWrap/>
            <w:hideMark/>
          </w:tcPr>
          <w:p w14:paraId="11996E0E"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4896" w:type="dxa"/>
            <w:gridSpan w:val="2"/>
            <w:tcBorders>
              <w:top w:val="single" w:sz="4" w:space="0" w:color="808080"/>
              <w:left w:val="nil"/>
              <w:bottom w:val="single" w:sz="4" w:space="0" w:color="808080"/>
              <w:right w:val="single" w:sz="4" w:space="0" w:color="808080"/>
            </w:tcBorders>
            <w:shd w:val="clear" w:color="000000" w:fill="E7E6E6"/>
            <w:noWrap/>
            <w:hideMark/>
          </w:tcPr>
          <w:p w14:paraId="461FCBDA" w14:textId="77777777" w:rsidR="00BA4196" w:rsidRPr="0048630A" w:rsidRDefault="00BA4196" w:rsidP="00BA4196">
            <w:pPr>
              <w:spacing w:line="240" w:lineRule="auto"/>
              <w:jc w:val="right"/>
              <w:rPr>
                <w:rFonts w:cs="Arial"/>
                <w:color w:val="000000"/>
                <w:sz w:val="16"/>
                <w:szCs w:val="16"/>
                <w:lang w:val="fr-CH"/>
              </w:rPr>
            </w:pPr>
            <w:r w:rsidRPr="0048630A">
              <w:rPr>
                <w:rFonts w:cs="Arial"/>
                <w:color w:val="000000"/>
                <w:sz w:val="16"/>
                <w:szCs w:val="16"/>
                <w:lang w:val="fr-CH"/>
              </w:rPr>
              <w:t>Total intermédiaire des coûts (sans TVA)</w:t>
            </w:r>
          </w:p>
        </w:tc>
        <w:tc>
          <w:tcPr>
            <w:tcW w:w="2180" w:type="dxa"/>
            <w:tcBorders>
              <w:top w:val="nil"/>
              <w:left w:val="nil"/>
              <w:bottom w:val="single" w:sz="4" w:space="0" w:color="808080"/>
              <w:right w:val="single" w:sz="4" w:space="0" w:color="808080"/>
            </w:tcBorders>
            <w:shd w:val="clear" w:color="000000" w:fill="E7E6E6"/>
            <w:noWrap/>
            <w:hideMark/>
          </w:tcPr>
          <w:p w14:paraId="4CDC4FF3"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975’000</w:t>
            </w:r>
          </w:p>
        </w:tc>
      </w:tr>
      <w:tr w:rsidR="00BA4196" w:rsidRPr="00BA4196" w14:paraId="1B331581" w14:textId="77777777" w:rsidTr="00BA4196">
        <w:trPr>
          <w:trHeight w:val="282"/>
        </w:trPr>
        <w:tc>
          <w:tcPr>
            <w:tcW w:w="2180" w:type="dxa"/>
            <w:tcBorders>
              <w:top w:val="nil"/>
              <w:left w:val="single" w:sz="4" w:space="0" w:color="808080"/>
              <w:bottom w:val="single" w:sz="4" w:space="0" w:color="808080"/>
              <w:right w:val="nil"/>
            </w:tcBorders>
            <w:noWrap/>
            <w:hideMark/>
          </w:tcPr>
          <w:p w14:paraId="3A73618E"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nil"/>
            </w:tcBorders>
            <w:noWrap/>
            <w:hideMark/>
          </w:tcPr>
          <w:p w14:paraId="77726803"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7B0D3CB6"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Divers et imprévus 10%</w:t>
            </w:r>
          </w:p>
        </w:tc>
        <w:tc>
          <w:tcPr>
            <w:tcW w:w="2180" w:type="dxa"/>
            <w:tcBorders>
              <w:top w:val="nil"/>
              <w:left w:val="nil"/>
              <w:bottom w:val="single" w:sz="4" w:space="0" w:color="808080"/>
              <w:right w:val="single" w:sz="4" w:space="0" w:color="808080"/>
            </w:tcBorders>
            <w:noWrap/>
            <w:hideMark/>
          </w:tcPr>
          <w:p w14:paraId="45DF1B9C"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97’500</w:t>
            </w:r>
          </w:p>
        </w:tc>
      </w:tr>
      <w:tr w:rsidR="00BA4196" w:rsidRPr="00BA4196" w14:paraId="3C3962B0" w14:textId="77777777" w:rsidTr="00BA4196">
        <w:trPr>
          <w:trHeight w:val="282"/>
        </w:trPr>
        <w:tc>
          <w:tcPr>
            <w:tcW w:w="2180" w:type="dxa"/>
            <w:tcBorders>
              <w:top w:val="nil"/>
              <w:left w:val="single" w:sz="4" w:space="0" w:color="808080"/>
              <w:bottom w:val="single" w:sz="4" w:space="0" w:color="808080"/>
              <w:right w:val="nil"/>
            </w:tcBorders>
            <w:shd w:val="clear" w:color="000000" w:fill="E7E6E6"/>
            <w:noWrap/>
            <w:hideMark/>
          </w:tcPr>
          <w:p w14:paraId="11CCA393"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4896" w:type="dxa"/>
            <w:gridSpan w:val="2"/>
            <w:tcBorders>
              <w:top w:val="single" w:sz="4" w:space="0" w:color="808080"/>
              <w:left w:val="nil"/>
              <w:bottom w:val="single" w:sz="4" w:space="0" w:color="808080"/>
              <w:right w:val="single" w:sz="4" w:space="0" w:color="808080"/>
            </w:tcBorders>
            <w:shd w:val="clear" w:color="000000" w:fill="E7E6E6"/>
            <w:noWrap/>
            <w:hideMark/>
          </w:tcPr>
          <w:p w14:paraId="72ABEA3C" w14:textId="77777777" w:rsidR="00BA4196" w:rsidRPr="0048630A" w:rsidRDefault="00BA4196" w:rsidP="00BA4196">
            <w:pPr>
              <w:spacing w:line="240" w:lineRule="auto"/>
              <w:jc w:val="right"/>
              <w:rPr>
                <w:rFonts w:cs="Arial"/>
                <w:color w:val="000000"/>
                <w:sz w:val="16"/>
                <w:szCs w:val="16"/>
                <w:lang w:val="fr-CH"/>
              </w:rPr>
            </w:pPr>
            <w:r w:rsidRPr="0048630A">
              <w:rPr>
                <w:rFonts w:cs="Arial"/>
                <w:color w:val="000000"/>
                <w:sz w:val="16"/>
                <w:szCs w:val="16"/>
                <w:lang w:val="fr-CH"/>
              </w:rPr>
              <w:t>Total des coûts du projet (sans TVA)</w:t>
            </w:r>
          </w:p>
        </w:tc>
        <w:tc>
          <w:tcPr>
            <w:tcW w:w="2180" w:type="dxa"/>
            <w:tcBorders>
              <w:top w:val="nil"/>
              <w:left w:val="nil"/>
              <w:bottom w:val="single" w:sz="4" w:space="0" w:color="808080"/>
              <w:right w:val="single" w:sz="4" w:space="0" w:color="808080"/>
            </w:tcBorders>
            <w:shd w:val="clear" w:color="000000" w:fill="E7E6E6"/>
            <w:noWrap/>
            <w:hideMark/>
          </w:tcPr>
          <w:p w14:paraId="4845E39A"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1’072’500</w:t>
            </w:r>
          </w:p>
        </w:tc>
      </w:tr>
      <w:tr w:rsidR="00BA4196" w:rsidRPr="00BA4196" w14:paraId="64A9C9F7" w14:textId="77777777" w:rsidTr="00BA4196">
        <w:trPr>
          <w:trHeight w:val="282"/>
        </w:trPr>
        <w:tc>
          <w:tcPr>
            <w:tcW w:w="2180" w:type="dxa"/>
            <w:tcBorders>
              <w:top w:val="nil"/>
              <w:left w:val="single" w:sz="4" w:space="0" w:color="808080"/>
              <w:bottom w:val="single" w:sz="4" w:space="0" w:color="808080"/>
              <w:right w:val="nil"/>
            </w:tcBorders>
            <w:noWrap/>
            <w:hideMark/>
          </w:tcPr>
          <w:p w14:paraId="008BC851"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nil"/>
            </w:tcBorders>
            <w:noWrap/>
            <w:hideMark/>
          </w:tcPr>
          <w:p w14:paraId="0D907EC1"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7B5B75D9" w14:textId="0112D1AC"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TVA (par Ex. 8.</w:t>
            </w:r>
            <w:r w:rsidR="00A4500B">
              <w:rPr>
                <w:rFonts w:cs="Arial"/>
                <w:color w:val="000000"/>
                <w:sz w:val="16"/>
                <w:szCs w:val="16"/>
              </w:rPr>
              <w:t>8</w:t>
            </w:r>
            <w:r w:rsidRPr="00BA4196">
              <w:rPr>
                <w:rFonts w:cs="Arial"/>
                <w:color w:val="000000"/>
                <w:sz w:val="16"/>
                <w:szCs w:val="16"/>
              </w:rPr>
              <w:t>0%)</w:t>
            </w:r>
          </w:p>
        </w:tc>
        <w:tc>
          <w:tcPr>
            <w:tcW w:w="2180" w:type="dxa"/>
            <w:tcBorders>
              <w:top w:val="nil"/>
              <w:left w:val="nil"/>
              <w:bottom w:val="single" w:sz="4" w:space="0" w:color="808080"/>
              <w:right w:val="single" w:sz="4" w:space="0" w:color="808080"/>
            </w:tcBorders>
            <w:noWrap/>
            <w:hideMark/>
          </w:tcPr>
          <w:p w14:paraId="7EC4F2F6"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85’800</w:t>
            </w:r>
          </w:p>
        </w:tc>
      </w:tr>
      <w:tr w:rsidR="00BA4196" w:rsidRPr="00BA4196" w14:paraId="60E336E7" w14:textId="77777777" w:rsidTr="00BA4196">
        <w:trPr>
          <w:trHeight w:val="282"/>
        </w:trPr>
        <w:tc>
          <w:tcPr>
            <w:tcW w:w="2180" w:type="dxa"/>
            <w:tcBorders>
              <w:top w:val="nil"/>
              <w:left w:val="single" w:sz="4" w:space="0" w:color="808080"/>
              <w:bottom w:val="single" w:sz="4" w:space="0" w:color="808080"/>
              <w:right w:val="nil"/>
            </w:tcBorders>
            <w:shd w:val="clear" w:color="000000" w:fill="000000"/>
            <w:noWrap/>
            <w:hideMark/>
          </w:tcPr>
          <w:p w14:paraId="60B5F9A5"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 </w:t>
            </w:r>
          </w:p>
        </w:tc>
        <w:tc>
          <w:tcPr>
            <w:tcW w:w="4896" w:type="dxa"/>
            <w:gridSpan w:val="2"/>
            <w:tcBorders>
              <w:top w:val="single" w:sz="4" w:space="0" w:color="808080"/>
              <w:left w:val="nil"/>
              <w:bottom w:val="single" w:sz="4" w:space="0" w:color="808080"/>
              <w:right w:val="single" w:sz="4" w:space="0" w:color="808080"/>
            </w:tcBorders>
            <w:shd w:val="clear" w:color="000000" w:fill="000000"/>
            <w:noWrap/>
            <w:hideMark/>
          </w:tcPr>
          <w:p w14:paraId="403724E1" w14:textId="77777777" w:rsidR="00BA4196" w:rsidRPr="0048630A" w:rsidRDefault="00BA4196" w:rsidP="00BA4196">
            <w:pPr>
              <w:spacing w:line="240" w:lineRule="auto"/>
              <w:jc w:val="right"/>
              <w:rPr>
                <w:rFonts w:cs="Arial"/>
                <w:b/>
                <w:bCs/>
                <w:i/>
                <w:iCs/>
                <w:color w:val="FFFFFF"/>
                <w:sz w:val="16"/>
                <w:szCs w:val="16"/>
                <w:lang w:val="fr-CH"/>
              </w:rPr>
            </w:pPr>
            <w:r w:rsidRPr="0048630A">
              <w:rPr>
                <w:rFonts w:cs="Arial"/>
                <w:b/>
                <w:bCs/>
                <w:i/>
                <w:iCs/>
                <w:color w:val="FFFFFF"/>
                <w:sz w:val="16"/>
                <w:szCs w:val="16"/>
                <w:lang w:val="fr-CH"/>
              </w:rPr>
              <w:t>Total des coûts du projet (TVA incl.)</w:t>
            </w:r>
          </w:p>
        </w:tc>
        <w:tc>
          <w:tcPr>
            <w:tcW w:w="2180" w:type="dxa"/>
            <w:tcBorders>
              <w:top w:val="nil"/>
              <w:left w:val="nil"/>
              <w:bottom w:val="single" w:sz="4" w:space="0" w:color="808080"/>
              <w:right w:val="single" w:sz="4" w:space="0" w:color="808080"/>
            </w:tcBorders>
            <w:shd w:val="clear" w:color="000000" w:fill="000000"/>
            <w:noWrap/>
            <w:hideMark/>
          </w:tcPr>
          <w:p w14:paraId="1E8EA1D5" w14:textId="77777777" w:rsidR="00BA4196" w:rsidRPr="00BA4196" w:rsidRDefault="00BA4196" w:rsidP="00BA4196">
            <w:pPr>
              <w:spacing w:line="240" w:lineRule="auto"/>
              <w:jc w:val="right"/>
              <w:rPr>
                <w:rFonts w:cs="Arial"/>
                <w:b/>
                <w:bCs/>
                <w:i/>
                <w:iCs/>
                <w:color w:val="FFFFFF"/>
                <w:sz w:val="16"/>
                <w:szCs w:val="16"/>
              </w:rPr>
            </w:pPr>
            <w:r w:rsidRPr="00BA4196">
              <w:rPr>
                <w:rFonts w:cs="Arial"/>
                <w:b/>
                <w:bCs/>
                <w:i/>
                <w:iCs/>
                <w:color w:val="FFFFFF"/>
                <w:sz w:val="16"/>
                <w:szCs w:val="16"/>
              </w:rPr>
              <w:t>1’158’300</w:t>
            </w:r>
          </w:p>
        </w:tc>
      </w:tr>
      <w:tr w:rsidR="00BA4196" w:rsidRPr="00BA4196" w14:paraId="7A1FEBF9" w14:textId="77777777" w:rsidTr="00BA4196">
        <w:trPr>
          <w:trHeight w:val="282"/>
        </w:trPr>
        <w:tc>
          <w:tcPr>
            <w:tcW w:w="2180" w:type="dxa"/>
            <w:tcBorders>
              <w:top w:val="nil"/>
              <w:left w:val="single" w:sz="4" w:space="0" w:color="808080"/>
              <w:bottom w:val="single" w:sz="4" w:space="0" w:color="808080"/>
              <w:right w:val="nil"/>
            </w:tcBorders>
            <w:noWrap/>
            <w:hideMark/>
          </w:tcPr>
          <w:p w14:paraId="07BE238C"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nil"/>
            </w:tcBorders>
            <w:noWrap/>
            <w:hideMark/>
          </w:tcPr>
          <w:p w14:paraId="24666D5B"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87DF814" w14:textId="77777777" w:rsidR="00BA4196" w:rsidRPr="0048630A" w:rsidRDefault="00BA4196" w:rsidP="00BA4196">
            <w:pPr>
              <w:spacing w:line="240" w:lineRule="auto"/>
              <w:jc w:val="right"/>
              <w:rPr>
                <w:rFonts w:cs="Arial"/>
                <w:color w:val="000000"/>
                <w:sz w:val="16"/>
                <w:szCs w:val="16"/>
                <w:lang w:val="fr-CH"/>
              </w:rPr>
            </w:pPr>
            <w:r w:rsidRPr="0048630A">
              <w:rPr>
                <w:rFonts w:cs="Arial"/>
                <w:color w:val="000000"/>
                <w:sz w:val="16"/>
                <w:szCs w:val="16"/>
                <w:lang w:val="fr-CH"/>
              </w:rPr>
              <w:t>Base des prix (mois, année)</w:t>
            </w:r>
          </w:p>
        </w:tc>
        <w:tc>
          <w:tcPr>
            <w:tcW w:w="2180" w:type="dxa"/>
            <w:tcBorders>
              <w:top w:val="nil"/>
              <w:left w:val="nil"/>
              <w:bottom w:val="single" w:sz="4" w:space="0" w:color="808080"/>
              <w:right w:val="single" w:sz="4" w:space="0" w:color="808080"/>
            </w:tcBorders>
            <w:noWrap/>
            <w:hideMark/>
          </w:tcPr>
          <w:p w14:paraId="63A2DDB2"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11.2011</w:t>
            </w:r>
          </w:p>
        </w:tc>
      </w:tr>
      <w:tr w:rsidR="00BA4196" w:rsidRPr="00BA4196" w14:paraId="1243BC49" w14:textId="77777777" w:rsidTr="00BA4196">
        <w:trPr>
          <w:trHeight w:val="79"/>
        </w:trPr>
        <w:tc>
          <w:tcPr>
            <w:tcW w:w="2180" w:type="dxa"/>
            <w:tcBorders>
              <w:top w:val="nil"/>
              <w:left w:val="single" w:sz="4" w:space="0" w:color="808080"/>
              <w:bottom w:val="single" w:sz="4" w:space="0" w:color="808080"/>
              <w:right w:val="nil"/>
            </w:tcBorders>
            <w:noWrap/>
            <w:hideMark/>
          </w:tcPr>
          <w:p w14:paraId="35ACA86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nil"/>
            </w:tcBorders>
            <w:noWrap/>
            <w:hideMark/>
          </w:tcPr>
          <w:p w14:paraId="3BC4E4C3"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B88DDEA"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1CB6220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r>
      <w:tr w:rsidR="00BA4196" w:rsidRPr="00BA4196" w14:paraId="7230C3AC" w14:textId="77777777" w:rsidTr="00BA4196">
        <w:trPr>
          <w:trHeight w:val="282"/>
        </w:trPr>
        <w:tc>
          <w:tcPr>
            <w:tcW w:w="2180" w:type="dxa"/>
            <w:tcBorders>
              <w:top w:val="nil"/>
              <w:left w:val="single" w:sz="4" w:space="0" w:color="808080"/>
              <w:bottom w:val="single" w:sz="4" w:space="0" w:color="808080"/>
              <w:right w:val="nil"/>
            </w:tcBorders>
            <w:shd w:val="clear" w:color="000000" w:fill="000000"/>
            <w:noWrap/>
            <w:hideMark/>
          </w:tcPr>
          <w:p w14:paraId="4B9B0546"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 </w:t>
            </w:r>
          </w:p>
        </w:tc>
        <w:tc>
          <w:tcPr>
            <w:tcW w:w="2716" w:type="dxa"/>
            <w:tcBorders>
              <w:top w:val="nil"/>
              <w:left w:val="nil"/>
              <w:bottom w:val="single" w:sz="4" w:space="0" w:color="808080"/>
              <w:right w:val="nil"/>
            </w:tcBorders>
            <w:shd w:val="clear" w:color="000000" w:fill="000000"/>
            <w:noWrap/>
            <w:hideMark/>
          </w:tcPr>
          <w:p w14:paraId="15263695"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 </w:t>
            </w:r>
          </w:p>
        </w:tc>
        <w:tc>
          <w:tcPr>
            <w:tcW w:w="2180" w:type="dxa"/>
            <w:tcBorders>
              <w:top w:val="nil"/>
              <w:left w:val="nil"/>
              <w:bottom w:val="single" w:sz="4" w:space="0" w:color="808080"/>
              <w:right w:val="single" w:sz="4" w:space="0" w:color="808080"/>
            </w:tcBorders>
            <w:shd w:val="clear" w:color="000000" w:fill="000000"/>
            <w:noWrap/>
            <w:hideMark/>
          </w:tcPr>
          <w:p w14:paraId="7608B809"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Subdivision  %</w:t>
            </w:r>
          </w:p>
        </w:tc>
        <w:tc>
          <w:tcPr>
            <w:tcW w:w="2180" w:type="dxa"/>
            <w:tcBorders>
              <w:top w:val="nil"/>
              <w:left w:val="nil"/>
              <w:bottom w:val="single" w:sz="4" w:space="0" w:color="808080"/>
              <w:right w:val="single" w:sz="4" w:space="0" w:color="808080"/>
            </w:tcBorders>
            <w:shd w:val="clear" w:color="000000" w:fill="000000"/>
            <w:noWrap/>
            <w:hideMark/>
          </w:tcPr>
          <w:p w14:paraId="47891D2B"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Montant [CHF]</w:t>
            </w:r>
          </w:p>
        </w:tc>
      </w:tr>
      <w:tr w:rsidR="00BA4196" w:rsidRPr="00BA4196" w14:paraId="7BE963AE" w14:textId="77777777" w:rsidTr="00BA4196">
        <w:trPr>
          <w:trHeight w:val="282"/>
        </w:trPr>
        <w:tc>
          <w:tcPr>
            <w:tcW w:w="2180" w:type="dxa"/>
            <w:tcBorders>
              <w:top w:val="nil"/>
              <w:left w:val="single" w:sz="4" w:space="0" w:color="808080"/>
              <w:bottom w:val="single" w:sz="4" w:space="0" w:color="808080"/>
              <w:right w:val="nil"/>
            </w:tcBorders>
            <w:noWrap/>
            <w:hideMark/>
          </w:tcPr>
          <w:p w14:paraId="53CFA182"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5F73D429"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Coût de construction</w:t>
            </w:r>
          </w:p>
        </w:tc>
        <w:tc>
          <w:tcPr>
            <w:tcW w:w="2180" w:type="dxa"/>
            <w:tcBorders>
              <w:top w:val="nil"/>
              <w:left w:val="nil"/>
              <w:bottom w:val="single" w:sz="4" w:space="0" w:color="808080"/>
              <w:right w:val="single" w:sz="4" w:space="0" w:color="808080"/>
            </w:tcBorders>
            <w:noWrap/>
            <w:hideMark/>
          </w:tcPr>
          <w:p w14:paraId="799F2439"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35%</w:t>
            </w:r>
          </w:p>
        </w:tc>
        <w:tc>
          <w:tcPr>
            <w:tcW w:w="2180" w:type="dxa"/>
            <w:tcBorders>
              <w:top w:val="nil"/>
              <w:left w:val="nil"/>
              <w:bottom w:val="single" w:sz="4" w:space="0" w:color="808080"/>
              <w:right w:val="single" w:sz="4" w:space="0" w:color="808080"/>
            </w:tcBorders>
            <w:noWrap/>
            <w:hideMark/>
          </w:tcPr>
          <w:p w14:paraId="693D9E28"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405’405</w:t>
            </w:r>
          </w:p>
        </w:tc>
      </w:tr>
      <w:tr w:rsidR="00BA4196" w:rsidRPr="00BA4196" w14:paraId="38989E5D" w14:textId="77777777" w:rsidTr="00BA4196">
        <w:trPr>
          <w:trHeight w:val="282"/>
        </w:trPr>
        <w:tc>
          <w:tcPr>
            <w:tcW w:w="2180" w:type="dxa"/>
            <w:tcBorders>
              <w:top w:val="nil"/>
              <w:left w:val="single" w:sz="4" w:space="0" w:color="808080"/>
              <w:bottom w:val="single" w:sz="4" w:space="0" w:color="808080"/>
              <w:right w:val="nil"/>
            </w:tcBorders>
            <w:noWrap/>
            <w:hideMark/>
          </w:tcPr>
          <w:p w14:paraId="43A213C8"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3BDDA604"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Coût de maintenance</w:t>
            </w:r>
          </w:p>
        </w:tc>
        <w:tc>
          <w:tcPr>
            <w:tcW w:w="2180" w:type="dxa"/>
            <w:tcBorders>
              <w:top w:val="nil"/>
              <w:left w:val="nil"/>
              <w:bottom w:val="single" w:sz="4" w:space="0" w:color="808080"/>
              <w:right w:val="single" w:sz="4" w:space="0" w:color="808080"/>
            </w:tcBorders>
            <w:noWrap/>
            <w:hideMark/>
          </w:tcPr>
          <w:p w14:paraId="4136B06F"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55%</w:t>
            </w:r>
          </w:p>
        </w:tc>
        <w:tc>
          <w:tcPr>
            <w:tcW w:w="2180" w:type="dxa"/>
            <w:tcBorders>
              <w:top w:val="nil"/>
              <w:left w:val="nil"/>
              <w:bottom w:val="single" w:sz="4" w:space="0" w:color="808080"/>
              <w:right w:val="single" w:sz="4" w:space="0" w:color="808080"/>
            </w:tcBorders>
            <w:noWrap/>
            <w:hideMark/>
          </w:tcPr>
          <w:p w14:paraId="6A1B6904"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637’065</w:t>
            </w:r>
          </w:p>
        </w:tc>
      </w:tr>
      <w:tr w:rsidR="00BA4196" w:rsidRPr="00BA4196" w14:paraId="09F2F5D2" w14:textId="77777777" w:rsidTr="00BA4196">
        <w:trPr>
          <w:trHeight w:val="282"/>
        </w:trPr>
        <w:tc>
          <w:tcPr>
            <w:tcW w:w="4896" w:type="dxa"/>
            <w:gridSpan w:val="2"/>
            <w:tcBorders>
              <w:top w:val="single" w:sz="4" w:space="0" w:color="808080"/>
              <w:left w:val="single" w:sz="4" w:space="0" w:color="808080"/>
              <w:bottom w:val="single" w:sz="4" w:space="0" w:color="808080"/>
              <w:right w:val="single" w:sz="4" w:space="0" w:color="808080"/>
            </w:tcBorders>
            <w:noWrap/>
            <w:hideMark/>
          </w:tcPr>
          <w:p w14:paraId="52001C71" w14:textId="77777777" w:rsidR="00BA4196" w:rsidRPr="0048630A" w:rsidRDefault="00BA4196" w:rsidP="00BA4196">
            <w:pPr>
              <w:spacing w:line="240" w:lineRule="auto"/>
              <w:jc w:val="right"/>
              <w:rPr>
                <w:rFonts w:cs="Arial"/>
                <w:color w:val="000000"/>
                <w:sz w:val="16"/>
                <w:szCs w:val="16"/>
                <w:lang w:val="fr-CH"/>
              </w:rPr>
            </w:pPr>
            <w:r w:rsidRPr="0048630A">
              <w:rPr>
                <w:rFonts w:cs="Arial"/>
                <w:color w:val="000000"/>
                <w:sz w:val="16"/>
                <w:szCs w:val="16"/>
                <w:lang w:val="fr-CH"/>
              </w:rPr>
              <w:t>Coûts de suppression des goulets d’étranglement)</w:t>
            </w:r>
          </w:p>
        </w:tc>
        <w:tc>
          <w:tcPr>
            <w:tcW w:w="2180" w:type="dxa"/>
            <w:tcBorders>
              <w:top w:val="nil"/>
              <w:left w:val="nil"/>
              <w:bottom w:val="single" w:sz="4" w:space="0" w:color="808080"/>
              <w:right w:val="single" w:sz="4" w:space="0" w:color="808080"/>
            </w:tcBorders>
            <w:noWrap/>
            <w:hideMark/>
          </w:tcPr>
          <w:p w14:paraId="694FFFE7"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w:t>
            </w:r>
          </w:p>
        </w:tc>
        <w:tc>
          <w:tcPr>
            <w:tcW w:w="2180" w:type="dxa"/>
            <w:tcBorders>
              <w:top w:val="nil"/>
              <w:left w:val="nil"/>
              <w:bottom w:val="single" w:sz="4" w:space="0" w:color="808080"/>
              <w:right w:val="single" w:sz="4" w:space="0" w:color="808080"/>
            </w:tcBorders>
            <w:noWrap/>
            <w:hideMark/>
          </w:tcPr>
          <w:p w14:paraId="3D192D7D"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115’830</w:t>
            </w:r>
          </w:p>
        </w:tc>
      </w:tr>
      <w:tr w:rsidR="00BA4196" w:rsidRPr="00BA4196" w14:paraId="3A1202E2" w14:textId="77777777" w:rsidTr="00BA4196">
        <w:trPr>
          <w:trHeight w:val="282"/>
        </w:trPr>
        <w:tc>
          <w:tcPr>
            <w:tcW w:w="2180" w:type="dxa"/>
            <w:tcBorders>
              <w:top w:val="nil"/>
              <w:left w:val="single" w:sz="4" w:space="0" w:color="808080"/>
              <w:bottom w:val="single" w:sz="4" w:space="0" w:color="808080"/>
              <w:right w:val="single" w:sz="4" w:space="0" w:color="808080"/>
            </w:tcBorders>
            <w:shd w:val="clear" w:color="000000" w:fill="000000"/>
            <w:noWrap/>
            <w:hideMark/>
          </w:tcPr>
          <w:p w14:paraId="48CD31DC"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 </w:t>
            </w:r>
          </w:p>
        </w:tc>
        <w:tc>
          <w:tcPr>
            <w:tcW w:w="2716" w:type="dxa"/>
            <w:tcBorders>
              <w:top w:val="nil"/>
              <w:left w:val="nil"/>
              <w:bottom w:val="single" w:sz="4" w:space="0" w:color="808080"/>
              <w:right w:val="single" w:sz="4" w:space="0" w:color="808080"/>
            </w:tcBorders>
            <w:shd w:val="clear" w:color="000000" w:fill="000000"/>
            <w:noWrap/>
            <w:hideMark/>
          </w:tcPr>
          <w:p w14:paraId="02FEA416" w14:textId="77777777" w:rsidR="00BA4196" w:rsidRPr="0048630A" w:rsidRDefault="00BA4196" w:rsidP="00BA4196">
            <w:pPr>
              <w:spacing w:line="240" w:lineRule="auto"/>
              <w:rPr>
                <w:rFonts w:cs="Arial"/>
                <w:b/>
                <w:bCs/>
                <w:i/>
                <w:iCs/>
                <w:color w:val="FFFFFF"/>
                <w:sz w:val="16"/>
                <w:szCs w:val="16"/>
                <w:lang w:val="fr-CH"/>
              </w:rPr>
            </w:pPr>
            <w:r w:rsidRPr="0048630A">
              <w:rPr>
                <w:rFonts w:cs="Arial"/>
                <w:b/>
                <w:bCs/>
                <w:i/>
                <w:iCs/>
                <w:color w:val="FFFFFF"/>
                <w:sz w:val="16"/>
                <w:szCs w:val="16"/>
                <w:lang w:val="fr-CH"/>
              </w:rPr>
              <w:t>Budget à long terme, année</w:t>
            </w:r>
          </w:p>
        </w:tc>
        <w:tc>
          <w:tcPr>
            <w:tcW w:w="2180" w:type="dxa"/>
            <w:tcBorders>
              <w:top w:val="nil"/>
              <w:left w:val="nil"/>
              <w:bottom w:val="single" w:sz="4" w:space="0" w:color="808080"/>
              <w:right w:val="single" w:sz="4" w:space="0" w:color="808080"/>
            </w:tcBorders>
            <w:shd w:val="clear" w:color="000000" w:fill="000000"/>
            <w:noWrap/>
            <w:hideMark/>
          </w:tcPr>
          <w:p w14:paraId="7DE98753"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Subdivision  %</w:t>
            </w:r>
          </w:p>
        </w:tc>
        <w:tc>
          <w:tcPr>
            <w:tcW w:w="2180" w:type="dxa"/>
            <w:tcBorders>
              <w:top w:val="nil"/>
              <w:left w:val="nil"/>
              <w:bottom w:val="single" w:sz="4" w:space="0" w:color="808080"/>
              <w:right w:val="single" w:sz="4" w:space="0" w:color="808080"/>
            </w:tcBorders>
            <w:shd w:val="clear" w:color="000000" w:fill="000000"/>
            <w:noWrap/>
            <w:hideMark/>
          </w:tcPr>
          <w:p w14:paraId="02F98939" w14:textId="77777777" w:rsidR="00BA4196" w:rsidRPr="00BA4196" w:rsidRDefault="00BA4196" w:rsidP="00BA4196">
            <w:pPr>
              <w:spacing w:line="240" w:lineRule="auto"/>
              <w:rPr>
                <w:rFonts w:cs="Arial"/>
                <w:b/>
                <w:bCs/>
                <w:i/>
                <w:iCs/>
                <w:color w:val="FFFFFF"/>
                <w:sz w:val="16"/>
                <w:szCs w:val="16"/>
              </w:rPr>
            </w:pPr>
            <w:r w:rsidRPr="00BA4196">
              <w:rPr>
                <w:rFonts w:cs="Arial"/>
                <w:b/>
                <w:bCs/>
                <w:i/>
                <w:iCs/>
                <w:color w:val="FFFFFF"/>
                <w:sz w:val="16"/>
                <w:szCs w:val="16"/>
              </w:rPr>
              <w:t>Montant [CHF]</w:t>
            </w:r>
          </w:p>
        </w:tc>
      </w:tr>
      <w:tr w:rsidR="00BA4196" w:rsidRPr="00BA4196" w14:paraId="463C8E24" w14:textId="77777777" w:rsidTr="00BA4196">
        <w:trPr>
          <w:trHeight w:val="282"/>
        </w:trPr>
        <w:tc>
          <w:tcPr>
            <w:tcW w:w="2180" w:type="dxa"/>
            <w:tcBorders>
              <w:top w:val="nil"/>
              <w:left w:val="single" w:sz="4" w:space="0" w:color="808080"/>
              <w:bottom w:val="single" w:sz="4" w:space="0" w:color="808080"/>
              <w:right w:val="single" w:sz="4" w:space="0" w:color="808080"/>
            </w:tcBorders>
            <w:noWrap/>
            <w:hideMark/>
          </w:tcPr>
          <w:p w14:paraId="60057444"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4C4A2F37"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2026</w:t>
            </w:r>
          </w:p>
        </w:tc>
        <w:tc>
          <w:tcPr>
            <w:tcW w:w="2180" w:type="dxa"/>
            <w:tcBorders>
              <w:top w:val="nil"/>
              <w:left w:val="nil"/>
              <w:bottom w:val="single" w:sz="4" w:space="0" w:color="808080"/>
              <w:right w:val="single" w:sz="4" w:space="0" w:color="808080"/>
            </w:tcBorders>
            <w:noWrap/>
            <w:hideMark/>
          </w:tcPr>
          <w:p w14:paraId="55023B01"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45%</w:t>
            </w:r>
          </w:p>
        </w:tc>
        <w:tc>
          <w:tcPr>
            <w:tcW w:w="2180" w:type="dxa"/>
            <w:tcBorders>
              <w:top w:val="nil"/>
              <w:left w:val="nil"/>
              <w:bottom w:val="single" w:sz="4" w:space="0" w:color="808080"/>
              <w:right w:val="single" w:sz="4" w:space="0" w:color="808080"/>
            </w:tcBorders>
            <w:noWrap/>
            <w:hideMark/>
          </w:tcPr>
          <w:p w14:paraId="519E7007"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521’235</w:t>
            </w:r>
          </w:p>
        </w:tc>
      </w:tr>
      <w:tr w:rsidR="00BA4196" w:rsidRPr="00BA4196" w14:paraId="5E9425C3" w14:textId="77777777" w:rsidTr="00BA4196">
        <w:trPr>
          <w:trHeight w:val="282"/>
        </w:trPr>
        <w:tc>
          <w:tcPr>
            <w:tcW w:w="2180" w:type="dxa"/>
            <w:tcBorders>
              <w:top w:val="nil"/>
              <w:left w:val="single" w:sz="4" w:space="0" w:color="808080"/>
              <w:bottom w:val="single" w:sz="4" w:space="0" w:color="808080"/>
              <w:right w:val="single" w:sz="4" w:space="0" w:color="808080"/>
            </w:tcBorders>
            <w:noWrap/>
            <w:hideMark/>
          </w:tcPr>
          <w:p w14:paraId="1C25CD80"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714979D8"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2027</w:t>
            </w:r>
          </w:p>
        </w:tc>
        <w:tc>
          <w:tcPr>
            <w:tcW w:w="2180" w:type="dxa"/>
            <w:tcBorders>
              <w:top w:val="nil"/>
              <w:left w:val="nil"/>
              <w:bottom w:val="single" w:sz="4" w:space="0" w:color="808080"/>
              <w:right w:val="single" w:sz="4" w:space="0" w:color="808080"/>
            </w:tcBorders>
            <w:noWrap/>
            <w:hideMark/>
          </w:tcPr>
          <w:p w14:paraId="2AD44536"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45%</w:t>
            </w:r>
          </w:p>
        </w:tc>
        <w:tc>
          <w:tcPr>
            <w:tcW w:w="2180" w:type="dxa"/>
            <w:tcBorders>
              <w:top w:val="nil"/>
              <w:left w:val="nil"/>
              <w:bottom w:val="single" w:sz="4" w:space="0" w:color="808080"/>
              <w:right w:val="single" w:sz="4" w:space="0" w:color="808080"/>
            </w:tcBorders>
            <w:noWrap/>
            <w:hideMark/>
          </w:tcPr>
          <w:p w14:paraId="2C6FF844"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521’235</w:t>
            </w:r>
          </w:p>
        </w:tc>
      </w:tr>
      <w:tr w:rsidR="00BA4196" w:rsidRPr="00BA4196" w14:paraId="2488209D" w14:textId="77777777" w:rsidTr="00BA4196">
        <w:trPr>
          <w:trHeight w:val="282"/>
        </w:trPr>
        <w:tc>
          <w:tcPr>
            <w:tcW w:w="2180" w:type="dxa"/>
            <w:tcBorders>
              <w:top w:val="nil"/>
              <w:left w:val="single" w:sz="4" w:space="0" w:color="808080"/>
              <w:bottom w:val="single" w:sz="4" w:space="0" w:color="808080"/>
              <w:right w:val="single" w:sz="4" w:space="0" w:color="808080"/>
            </w:tcBorders>
            <w:noWrap/>
            <w:hideMark/>
          </w:tcPr>
          <w:p w14:paraId="74799A9B" w14:textId="77777777" w:rsidR="00BA4196" w:rsidRPr="00BA4196" w:rsidRDefault="00BA4196" w:rsidP="00BA4196">
            <w:pPr>
              <w:spacing w:line="240" w:lineRule="auto"/>
              <w:rPr>
                <w:rFonts w:cs="Arial"/>
                <w:color w:val="000000"/>
                <w:sz w:val="16"/>
                <w:szCs w:val="16"/>
              </w:rPr>
            </w:pPr>
            <w:r w:rsidRPr="00BA4196">
              <w:rPr>
                <w:rFonts w:cs="Arial"/>
                <w:color w:val="000000"/>
                <w:sz w:val="16"/>
                <w:szCs w:val="16"/>
              </w:rPr>
              <w:t> </w:t>
            </w:r>
          </w:p>
        </w:tc>
        <w:tc>
          <w:tcPr>
            <w:tcW w:w="2716" w:type="dxa"/>
            <w:tcBorders>
              <w:top w:val="nil"/>
              <w:left w:val="nil"/>
              <w:bottom w:val="single" w:sz="4" w:space="0" w:color="808080"/>
              <w:right w:val="single" w:sz="4" w:space="0" w:color="808080"/>
            </w:tcBorders>
            <w:noWrap/>
            <w:hideMark/>
          </w:tcPr>
          <w:p w14:paraId="782D144E"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2028</w:t>
            </w:r>
          </w:p>
        </w:tc>
        <w:tc>
          <w:tcPr>
            <w:tcW w:w="2180" w:type="dxa"/>
            <w:tcBorders>
              <w:top w:val="nil"/>
              <w:left w:val="nil"/>
              <w:bottom w:val="single" w:sz="4" w:space="0" w:color="808080"/>
              <w:right w:val="single" w:sz="4" w:space="0" w:color="808080"/>
            </w:tcBorders>
            <w:noWrap/>
            <w:hideMark/>
          </w:tcPr>
          <w:p w14:paraId="7470F908"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10%</w:t>
            </w:r>
          </w:p>
        </w:tc>
        <w:tc>
          <w:tcPr>
            <w:tcW w:w="2180" w:type="dxa"/>
            <w:tcBorders>
              <w:top w:val="nil"/>
              <w:left w:val="nil"/>
              <w:bottom w:val="single" w:sz="4" w:space="0" w:color="808080"/>
              <w:right w:val="single" w:sz="4" w:space="0" w:color="808080"/>
            </w:tcBorders>
            <w:noWrap/>
            <w:hideMark/>
          </w:tcPr>
          <w:p w14:paraId="2D0E9C1F" w14:textId="77777777" w:rsidR="00BA4196" w:rsidRPr="00BA4196" w:rsidRDefault="00BA4196" w:rsidP="00BA4196">
            <w:pPr>
              <w:spacing w:line="240" w:lineRule="auto"/>
              <w:jc w:val="right"/>
              <w:rPr>
                <w:rFonts w:cs="Arial"/>
                <w:color w:val="000000"/>
                <w:sz w:val="16"/>
                <w:szCs w:val="16"/>
              </w:rPr>
            </w:pPr>
            <w:r w:rsidRPr="00BA4196">
              <w:rPr>
                <w:rFonts w:cs="Arial"/>
                <w:color w:val="000000"/>
                <w:sz w:val="16"/>
                <w:szCs w:val="16"/>
              </w:rPr>
              <w:t>115’830</w:t>
            </w:r>
          </w:p>
        </w:tc>
      </w:tr>
    </w:tbl>
    <w:p w14:paraId="1557E83A" w14:textId="77777777" w:rsidR="00BA4196" w:rsidRPr="007E0D60" w:rsidRDefault="00BA4196" w:rsidP="0048630A">
      <w:pPr>
        <w:pStyle w:val="StileText9ptCorsivoAllineatoasinistraSinistro063cm"/>
        <w:ind w:left="0"/>
        <w:rPr>
          <w:lang w:val="fr-CH"/>
        </w:rPr>
      </w:pPr>
    </w:p>
    <w:p w14:paraId="1922EE7E" w14:textId="0CD1ED9F" w:rsidR="00A62DF5" w:rsidRDefault="00A62DF5" w:rsidP="00A62DF5">
      <w:pPr>
        <w:pStyle w:val="StileText9ptCorsivoAllineatoasinistraSinistro063cm"/>
        <w:ind w:left="0"/>
        <w:rPr>
          <w:lang w:val="fr-CH"/>
        </w:rPr>
      </w:pPr>
    </w:p>
    <w:p w14:paraId="6C95AF5F" w14:textId="77777777" w:rsidR="00A62DF5" w:rsidRDefault="00A62DF5" w:rsidP="00A62DF5">
      <w:pPr>
        <w:pStyle w:val="StileText9ptCorsivoAllineatoasinistraSinistro063cm"/>
        <w:ind w:left="0"/>
        <w:rPr>
          <w:lang w:val="fr-CH"/>
        </w:rPr>
      </w:pPr>
    </w:p>
    <w:p w14:paraId="6874AD98" w14:textId="09B8FF33" w:rsidR="00AF2DAD" w:rsidRPr="007E0D60" w:rsidRDefault="00AF2DAD" w:rsidP="00AF2DAD">
      <w:pPr>
        <w:pStyle w:val="StileText9ptCorsivoAllineatoasinistraSinistro063cm"/>
        <w:rPr>
          <w:lang w:val="fr-CH"/>
        </w:rPr>
      </w:pPr>
      <w:r w:rsidRPr="007E0D60">
        <w:rPr>
          <w:lang w:val="fr-CH"/>
        </w:rPr>
        <w:lastRenderedPageBreak/>
        <w:t>Si la précision des données relati</w:t>
      </w:r>
      <w:r w:rsidR="001C7D4E" w:rsidRPr="007E0D60">
        <w:rPr>
          <w:lang w:val="fr-CH"/>
        </w:rPr>
        <w:t>ves</w:t>
      </w:r>
      <w:r w:rsidRPr="007E0D60">
        <w:rPr>
          <w:lang w:val="fr-CH"/>
        </w:rPr>
        <w:t xml:space="preserve"> aux coûts ne respecte pas les paramètres fixés dans le document</w:t>
      </w:r>
    </w:p>
    <w:p w14:paraId="5F3486B8" w14:textId="31DDE077" w:rsidR="00AF2DAD" w:rsidRDefault="00AF2DAD" w:rsidP="00AF2DAD">
      <w:pPr>
        <w:pStyle w:val="StileText9ptCorsivoAllineatoasinistraSinistro063cm"/>
        <w:rPr>
          <w:lang w:val="fr-CH"/>
        </w:rPr>
      </w:pPr>
      <w:r w:rsidRPr="007E0D60">
        <w:rPr>
          <w:lang w:val="fr-CH"/>
        </w:rPr>
        <w:t xml:space="preserve">‘‘TM 20 001-00002 </w:t>
      </w:r>
      <w:r w:rsidR="00D45060" w:rsidRPr="007E0D60">
        <w:rPr>
          <w:lang w:val="fr-CH"/>
        </w:rPr>
        <w:t>Etude de projets, partie générale</w:t>
      </w:r>
      <w:r w:rsidRPr="007E0D60">
        <w:rPr>
          <w:lang w:val="fr-CH"/>
        </w:rPr>
        <w:t xml:space="preserve">, Chapitre 5 </w:t>
      </w:r>
      <w:r w:rsidR="00D45060" w:rsidRPr="007E0D60">
        <w:rPr>
          <w:lang w:val="fr-CH"/>
        </w:rPr>
        <w:t>Estimation des coûts pour les phases de projets</w:t>
      </w:r>
      <w:r w:rsidRPr="007E0D60">
        <w:rPr>
          <w:lang w:val="fr-CH"/>
        </w:rPr>
        <w:t xml:space="preserve">’’, il est nécessaire de fournir une </w:t>
      </w:r>
      <w:r w:rsidR="00D45060" w:rsidRPr="007E0D60">
        <w:rPr>
          <w:lang w:val="fr-CH"/>
        </w:rPr>
        <w:t>explication</w:t>
      </w:r>
      <w:r w:rsidRPr="007E0D60">
        <w:rPr>
          <w:lang w:val="fr-CH"/>
        </w:rPr>
        <w:t>.</w:t>
      </w:r>
    </w:p>
    <w:p w14:paraId="7F48B531" w14:textId="77777777" w:rsidR="00FC3031" w:rsidRPr="00FC3031" w:rsidRDefault="00FC3031" w:rsidP="00FC3031">
      <w:pPr>
        <w:pStyle w:val="StileText9ptCorsivoAllineatoasinistraSinistro063cm"/>
        <w:rPr>
          <w:lang w:val="fr-CH"/>
        </w:rPr>
      </w:pPr>
      <w:r w:rsidRPr="00FC3031">
        <w:rPr>
          <w:lang w:val="fr-CH"/>
        </w:rPr>
        <w:t>Les mesures provisoires doivent être prises en compte dans les coûts de réalisation par installation.</w:t>
      </w:r>
    </w:p>
    <w:p w14:paraId="7D212D43" w14:textId="7E1BE87C" w:rsidR="00273BBA" w:rsidRDefault="00FC3031" w:rsidP="0048630A">
      <w:pPr>
        <w:pStyle w:val="StileText9ptCorsivoAllineatoasinistraSinistro063cm"/>
        <w:spacing w:after="240"/>
        <w:rPr>
          <w:lang w:val="fr-CH"/>
        </w:rPr>
      </w:pPr>
      <w:r w:rsidRPr="00FC3031">
        <w:rPr>
          <w:lang w:val="fr-CH"/>
        </w:rPr>
        <w:t>* S'il n'y a pas de projet de construction séparé, les coûts des mesures de construction doivent être mentionnés ici.</w:t>
      </w:r>
    </w:p>
    <w:p w14:paraId="68A2B021" w14:textId="77777777" w:rsidR="00803074" w:rsidRPr="007E0D60" w:rsidRDefault="002602B6" w:rsidP="00B557FC">
      <w:pPr>
        <w:pStyle w:val="berschrift2"/>
      </w:pPr>
      <w:bookmarkStart w:id="100" w:name="_Toc253477532"/>
      <w:bookmarkStart w:id="101" w:name="_Toc256596594"/>
      <w:bookmarkStart w:id="102" w:name="_Toc256597209"/>
      <w:bookmarkStart w:id="103" w:name="_Toc218607297"/>
      <w:r w:rsidRPr="007E0D60">
        <w:t>Co</w:t>
      </w:r>
      <w:r w:rsidR="000B3642" w:rsidRPr="007E0D60">
        <w:t xml:space="preserve">ûts d’exploitation </w:t>
      </w:r>
      <w:r w:rsidR="007F0C6C">
        <w:t xml:space="preserve">et de maintenance </w:t>
      </w:r>
      <w:r w:rsidR="000B3642" w:rsidRPr="007E0D60">
        <w:t>d’ensemble</w:t>
      </w:r>
      <w:bookmarkEnd w:id="100"/>
      <w:bookmarkEnd w:id="101"/>
      <w:bookmarkEnd w:id="102"/>
      <w:bookmarkEnd w:id="103"/>
    </w:p>
    <w:p w14:paraId="3B450C6A" w14:textId="77777777" w:rsidR="00FC3031" w:rsidRPr="00FC3031" w:rsidRDefault="00FC3031" w:rsidP="00A634DF">
      <w:pPr>
        <w:pStyle w:val="FHBAufzhlung"/>
      </w:pPr>
      <w:r w:rsidRPr="00FC3031">
        <w:t>Il n'est pas nécessaire d'indiquer les coûts d'exploitation et de maintenance.</w:t>
      </w:r>
    </w:p>
    <w:p w14:paraId="62FA0696" w14:textId="77777777" w:rsidR="00FC3031" w:rsidRPr="00FC3031" w:rsidRDefault="00FC3031" w:rsidP="00A634DF">
      <w:pPr>
        <w:pStyle w:val="FHBAufzhlung"/>
      </w:pPr>
      <w:r w:rsidRPr="00FC3031">
        <w:t>Dans le dossier MP/DP, il faut écrire que les documents d'appel d'offres exigent les coûts d'exploitation et de maintenance attendus.</w:t>
      </w:r>
    </w:p>
    <w:p w14:paraId="2CDB9EA8" w14:textId="77777777" w:rsidR="00FC3031" w:rsidRPr="00FC3031" w:rsidRDefault="00FC3031" w:rsidP="001D15D3">
      <w:pPr>
        <w:pStyle w:val="FHBAufzhlung"/>
      </w:pPr>
      <w:r w:rsidRPr="00FC3031">
        <w:t>Dans le dossier MP/DP, il faut écrire que les coûts d'exploitation et de maintenance doivent être pris en compte lors de l'évaluation des offres.</w:t>
      </w:r>
    </w:p>
    <w:p w14:paraId="740482D0" w14:textId="4DF1D729" w:rsidR="00DB410B" w:rsidRDefault="00FC3031" w:rsidP="0056280E">
      <w:pPr>
        <w:pStyle w:val="FHBAufzhlung"/>
      </w:pPr>
      <w:r w:rsidRPr="00FC3031">
        <w:t>Dans le dossier MP/DP, il faut écrire que les documents d'appel d'offres exigent des informations sur la disponibilité (End of Live) et les coûts des pièces de rechange et du support.</w:t>
      </w:r>
    </w:p>
    <w:p w14:paraId="454E39F6" w14:textId="77777777" w:rsidR="003774F1" w:rsidRDefault="003774F1" w:rsidP="003774F1">
      <w:pPr>
        <w:pStyle w:val="FHB-Standard"/>
      </w:pPr>
    </w:p>
    <w:p w14:paraId="6C1B5A73" w14:textId="48182F4F" w:rsidR="0078799C" w:rsidRPr="007E0D60" w:rsidRDefault="004E5FBD" w:rsidP="00DB410B">
      <w:pPr>
        <w:pStyle w:val="berschrift1"/>
        <w:pageBreakBefore w:val="0"/>
        <w:tabs>
          <w:tab w:val="clear" w:pos="1512"/>
          <w:tab w:val="num" w:pos="432"/>
        </w:tabs>
        <w:ind w:left="431" w:hanging="431"/>
        <w:rPr>
          <w:lang w:val="fr-CH"/>
        </w:rPr>
      </w:pPr>
      <w:bookmarkStart w:id="104" w:name="_Toc253477534"/>
      <w:bookmarkStart w:id="105" w:name="_Toc256596596"/>
      <w:bookmarkStart w:id="106" w:name="_Toc256597211"/>
      <w:bookmarkStart w:id="107" w:name="_Toc218607298"/>
      <w:r w:rsidRPr="007E0D60">
        <w:rPr>
          <w:lang w:val="fr-CH"/>
        </w:rPr>
        <w:t>A</w:t>
      </w:r>
      <w:r w:rsidR="0089389E" w:rsidRPr="007E0D60">
        <w:rPr>
          <w:lang w:val="fr-CH"/>
        </w:rPr>
        <w:t>nnexes</w:t>
      </w:r>
      <w:bookmarkEnd w:id="104"/>
      <w:bookmarkEnd w:id="105"/>
      <w:bookmarkEnd w:id="106"/>
      <w:bookmarkEnd w:id="107"/>
    </w:p>
    <w:p w14:paraId="7069D567" w14:textId="1AF3639E" w:rsidR="00FC6121" w:rsidRPr="007E0D60" w:rsidRDefault="00FC6121" w:rsidP="00983485">
      <w:pPr>
        <w:pStyle w:val="StileText9ptCorsivoSinistro063cm"/>
        <w:spacing w:after="0"/>
        <w:ind w:left="0"/>
        <w:rPr>
          <w:lang w:val="fr-CH"/>
        </w:rPr>
      </w:pPr>
      <w:r w:rsidRPr="007E0D60">
        <w:rPr>
          <w:lang w:val="fr-CH"/>
        </w:rPr>
        <w:t>Au</w:t>
      </w:r>
      <w:r w:rsidR="003C44E5" w:rsidRPr="007E0D60">
        <w:rPr>
          <w:lang w:val="fr-CH"/>
        </w:rPr>
        <w:t xml:space="preserve"> dossier principal doivent être joint</w:t>
      </w:r>
      <w:r w:rsidRPr="007E0D60">
        <w:rPr>
          <w:lang w:val="fr-CH"/>
        </w:rPr>
        <w:t xml:space="preserve">s au moins les </w:t>
      </w:r>
      <w:r w:rsidR="00FC3031">
        <w:rPr>
          <w:lang w:val="fr-CH"/>
        </w:rPr>
        <w:t>a</w:t>
      </w:r>
      <w:r w:rsidR="00FC3031" w:rsidRPr="00F024AE">
        <w:rPr>
          <w:lang w:val="fr-CH"/>
        </w:rPr>
        <w:t>nnexes</w:t>
      </w:r>
      <w:r w:rsidR="00FC3031" w:rsidRPr="007E0D60">
        <w:rPr>
          <w:lang w:val="fr-CH"/>
        </w:rPr>
        <w:t xml:space="preserve"> suivantes</w:t>
      </w:r>
      <w:r w:rsidR="00D34338" w:rsidRPr="007E0D60">
        <w:rPr>
          <w:lang w:val="fr-CH"/>
        </w:rPr>
        <w:t> :</w:t>
      </w:r>
    </w:p>
    <w:p w14:paraId="272CB25A" w14:textId="77777777" w:rsidR="00FC6121" w:rsidRPr="007E0D60" w:rsidRDefault="00FC6121" w:rsidP="00FC6121">
      <w:pPr>
        <w:pStyle w:val="Text"/>
        <w:tabs>
          <w:tab w:val="left" w:pos="1134"/>
        </w:tabs>
        <w:spacing w:after="0"/>
        <w:ind w:left="1134" w:hanging="708"/>
        <w:rPr>
          <w:i/>
          <w:sz w:val="18"/>
          <w:szCs w:val="18"/>
          <w:lang w:val="fr-CH"/>
        </w:rPr>
      </w:pPr>
      <w:r w:rsidRPr="007E0D60">
        <w:rPr>
          <w:i/>
          <w:sz w:val="18"/>
          <w:szCs w:val="18"/>
          <w:lang w:val="fr-CH"/>
        </w:rPr>
        <w:t>A-1</w:t>
      </w:r>
      <w:r w:rsidRPr="007E0D60">
        <w:rPr>
          <w:i/>
          <w:sz w:val="18"/>
          <w:szCs w:val="18"/>
          <w:lang w:val="fr-CH"/>
        </w:rPr>
        <w:tab/>
      </w:r>
      <w:r w:rsidR="00017E23" w:rsidRPr="007E0D60">
        <w:rPr>
          <w:i/>
          <w:sz w:val="18"/>
          <w:szCs w:val="18"/>
          <w:lang w:val="fr-CH"/>
        </w:rPr>
        <w:t>Plan/plans d’ensemble de l’objet/des objets concernés</w:t>
      </w:r>
      <w:r w:rsidR="00D34338" w:rsidRPr="007E0D60">
        <w:rPr>
          <w:i/>
          <w:sz w:val="18"/>
          <w:szCs w:val="18"/>
          <w:lang w:val="fr-CH"/>
        </w:rPr>
        <w:t>, corrélation avec les objets d’inventaires</w:t>
      </w:r>
    </w:p>
    <w:p w14:paraId="78C2E9C1" w14:textId="77777777" w:rsidR="00FC6121" w:rsidRPr="007E0D60" w:rsidRDefault="00FC6121" w:rsidP="00FC6121">
      <w:pPr>
        <w:pStyle w:val="Text"/>
        <w:tabs>
          <w:tab w:val="left" w:pos="1134"/>
        </w:tabs>
        <w:spacing w:after="0"/>
        <w:ind w:left="1134" w:hanging="708"/>
        <w:rPr>
          <w:i/>
          <w:sz w:val="18"/>
          <w:szCs w:val="18"/>
          <w:lang w:val="fr-CH"/>
        </w:rPr>
      </w:pPr>
      <w:r w:rsidRPr="007E0D60">
        <w:rPr>
          <w:i/>
          <w:sz w:val="18"/>
          <w:szCs w:val="18"/>
          <w:lang w:val="fr-CH"/>
        </w:rPr>
        <w:t>A-2</w:t>
      </w:r>
      <w:r w:rsidRPr="007E0D60">
        <w:rPr>
          <w:i/>
          <w:sz w:val="18"/>
          <w:szCs w:val="18"/>
          <w:lang w:val="fr-CH"/>
        </w:rPr>
        <w:tab/>
        <w:t>Plan synoptique avec une représentation de toutes les installations et de</w:t>
      </w:r>
      <w:r w:rsidR="00D45060" w:rsidRPr="007E0D60">
        <w:rPr>
          <w:i/>
          <w:sz w:val="18"/>
          <w:szCs w:val="18"/>
          <w:lang w:val="fr-CH"/>
        </w:rPr>
        <w:t>s équipements importants (Plans d'équipements)</w:t>
      </w:r>
    </w:p>
    <w:p w14:paraId="688E80C1" w14:textId="77777777" w:rsidR="00FC6121" w:rsidRPr="00675F8C" w:rsidRDefault="00FC6121" w:rsidP="00FC6121">
      <w:pPr>
        <w:pStyle w:val="Text"/>
        <w:tabs>
          <w:tab w:val="left" w:pos="1134"/>
        </w:tabs>
        <w:spacing w:after="0"/>
        <w:ind w:left="1134" w:hanging="708"/>
        <w:rPr>
          <w:i/>
          <w:sz w:val="18"/>
          <w:szCs w:val="18"/>
          <w:lang w:val="fr-CH"/>
        </w:rPr>
      </w:pPr>
      <w:r w:rsidRPr="00675F8C">
        <w:rPr>
          <w:i/>
          <w:sz w:val="18"/>
          <w:szCs w:val="18"/>
          <w:lang w:val="fr-CH"/>
        </w:rPr>
        <w:t>A-3</w:t>
      </w:r>
      <w:r w:rsidRPr="00675F8C">
        <w:rPr>
          <w:i/>
          <w:sz w:val="18"/>
          <w:szCs w:val="18"/>
          <w:lang w:val="fr-CH"/>
        </w:rPr>
        <w:tab/>
      </w:r>
      <w:r w:rsidR="00926505" w:rsidRPr="00675F8C">
        <w:rPr>
          <w:i/>
          <w:sz w:val="18"/>
          <w:szCs w:val="18"/>
          <w:lang w:val="fr-CH"/>
        </w:rPr>
        <w:t>Planning</w:t>
      </w:r>
      <w:r w:rsidRPr="00675F8C">
        <w:rPr>
          <w:i/>
          <w:sz w:val="18"/>
          <w:szCs w:val="18"/>
          <w:lang w:val="fr-CH"/>
        </w:rPr>
        <w:t xml:space="preserve"> du projet EES</w:t>
      </w:r>
    </w:p>
    <w:p w14:paraId="3DEE5ED4" w14:textId="77777777" w:rsidR="00B5123F" w:rsidRPr="00B5123F" w:rsidRDefault="00C705E3" w:rsidP="00B5123F">
      <w:pPr>
        <w:pStyle w:val="Text"/>
        <w:tabs>
          <w:tab w:val="left" w:pos="1134"/>
        </w:tabs>
        <w:spacing w:after="0"/>
        <w:ind w:left="1134" w:hanging="708"/>
        <w:rPr>
          <w:i/>
          <w:sz w:val="18"/>
          <w:szCs w:val="18"/>
          <w:lang w:val="fr-CH"/>
        </w:rPr>
      </w:pPr>
      <w:r w:rsidRPr="00B5123F">
        <w:rPr>
          <w:i/>
          <w:sz w:val="18"/>
          <w:szCs w:val="18"/>
          <w:lang w:val="fr-CH"/>
        </w:rPr>
        <w:t>A-4</w:t>
      </w:r>
      <w:r w:rsidRPr="00B5123F">
        <w:rPr>
          <w:i/>
          <w:sz w:val="18"/>
          <w:szCs w:val="18"/>
          <w:lang w:val="fr-CH"/>
        </w:rPr>
        <w:tab/>
      </w:r>
      <w:r w:rsidRPr="008F6080">
        <w:rPr>
          <w:i/>
          <w:sz w:val="18"/>
          <w:szCs w:val="18"/>
          <w:lang w:val="fr-CH"/>
        </w:rPr>
        <w:t>Liste de</w:t>
      </w:r>
      <w:r w:rsidR="00203916" w:rsidRPr="008F6080">
        <w:rPr>
          <w:i/>
          <w:sz w:val="18"/>
          <w:szCs w:val="18"/>
          <w:lang w:val="fr-CH"/>
        </w:rPr>
        <w:t>s</w:t>
      </w:r>
      <w:r w:rsidRPr="008F6080">
        <w:rPr>
          <w:i/>
          <w:sz w:val="18"/>
          <w:szCs w:val="18"/>
          <w:lang w:val="fr-CH"/>
        </w:rPr>
        <w:t xml:space="preserve"> </w:t>
      </w:r>
      <w:r w:rsidR="00203916" w:rsidRPr="008F6080">
        <w:rPr>
          <w:i/>
          <w:sz w:val="18"/>
          <w:szCs w:val="18"/>
          <w:lang w:val="fr-CH"/>
        </w:rPr>
        <w:t xml:space="preserve">emplacements </w:t>
      </w:r>
      <w:r w:rsidRPr="008F6080">
        <w:rPr>
          <w:i/>
          <w:sz w:val="18"/>
          <w:szCs w:val="18"/>
          <w:lang w:val="fr-CH"/>
        </w:rPr>
        <w:t>AKS-CH</w:t>
      </w:r>
      <w:r w:rsidR="00203916" w:rsidRPr="00B5123F">
        <w:rPr>
          <w:i/>
          <w:sz w:val="18"/>
          <w:szCs w:val="18"/>
          <w:lang w:val="fr-CH"/>
        </w:rPr>
        <w:t xml:space="preserve"> jusqu'au niveau 4 inclu (local, niche, etc.)</w:t>
      </w:r>
    </w:p>
    <w:p w14:paraId="7CB8C85F" w14:textId="04B9273E" w:rsidR="00FC6121" w:rsidRDefault="00550000" w:rsidP="00B5123F">
      <w:pPr>
        <w:pStyle w:val="Text"/>
        <w:tabs>
          <w:tab w:val="left" w:pos="1134"/>
        </w:tabs>
        <w:ind w:left="1134"/>
        <w:rPr>
          <w:i/>
          <w:sz w:val="18"/>
          <w:szCs w:val="18"/>
          <w:lang w:val="fr-CH"/>
        </w:rPr>
      </w:pPr>
      <w:r w:rsidRPr="006D61C3">
        <w:rPr>
          <w:i/>
          <w:sz w:val="18"/>
          <w:szCs w:val="18"/>
          <w:lang w:val="fr-CH"/>
        </w:rPr>
        <w:t>(</w:t>
      </w:r>
      <w:r w:rsidRPr="00F13EBA">
        <w:rPr>
          <w:i/>
          <w:sz w:val="18"/>
          <w:szCs w:val="18"/>
          <w:lang w:val="fr-CH"/>
        </w:rPr>
        <w:t>Utiliser</w:t>
      </w:r>
      <w:r w:rsidRPr="00550000">
        <w:rPr>
          <w:i/>
          <w:sz w:val="18"/>
          <w:szCs w:val="18"/>
          <w:lang w:val="fr-CH"/>
        </w:rPr>
        <w:t xml:space="preserve"> les listes de localisation </w:t>
      </w:r>
      <w:r>
        <w:rPr>
          <w:i/>
          <w:sz w:val="18"/>
          <w:szCs w:val="18"/>
          <w:lang w:val="fr-CH"/>
        </w:rPr>
        <w:t>de l’</w:t>
      </w:r>
      <w:r w:rsidRPr="00550000">
        <w:rPr>
          <w:i/>
          <w:sz w:val="18"/>
          <w:szCs w:val="18"/>
          <w:lang w:val="fr-CH"/>
        </w:rPr>
        <w:t>E</w:t>
      </w:r>
      <w:r>
        <w:rPr>
          <w:i/>
          <w:sz w:val="18"/>
          <w:szCs w:val="18"/>
          <w:lang w:val="fr-CH"/>
        </w:rPr>
        <w:t>P des filiales jusqu'à ce que l’AM</w:t>
      </w:r>
      <w:r w:rsidRPr="00550000">
        <w:rPr>
          <w:i/>
          <w:sz w:val="18"/>
          <w:szCs w:val="18"/>
          <w:lang w:val="fr-CH"/>
        </w:rPr>
        <w:t xml:space="preserve"> BSAS </w:t>
      </w:r>
      <w:r>
        <w:rPr>
          <w:i/>
          <w:sz w:val="18"/>
          <w:szCs w:val="18"/>
          <w:lang w:val="fr-CH"/>
        </w:rPr>
        <w:t>garantisse</w:t>
      </w:r>
      <w:r w:rsidRPr="00550000">
        <w:rPr>
          <w:i/>
          <w:sz w:val="18"/>
          <w:szCs w:val="18"/>
          <w:lang w:val="fr-CH"/>
        </w:rPr>
        <w:t xml:space="preserve"> que tous les agrégats d'un même bâtiment reçoivent exactement le même code RBBS et la même numérotation des bâtiments</w:t>
      </w:r>
      <w:r w:rsidR="00F13EBA">
        <w:rPr>
          <w:i/>
          <w:sz w:val="18"/>
          <w:szCs w:val="18"/>
          <w:lang w:val="fr-CH"/>
        </w:rPr>
        <w:t>.)</w:t>
      </w:r>
    </w:p>
    <w:p w14:paraId="6445B77B" w14:textId="48A7D483" w:rsidR="006B3DA0" w:rsidRPr="00A520BE" w:rsidRDefault="006B3DA0" w:rsidP="00A520BE">
      <w:pPr>
        <w:pStyle w:val="Text"/>
        <w:tabs>
          <w:tab w:val="left" w:pos="1134"/>
        </w:tabs>
        <w:spacing w:after="0"/>
        <w:ind w:left="1134" w:hanging="708"/>
        <w:rPr>
          <w:i/>
          <w:sz w:val="18"/>
          <w:szCs w:val="18"/>
          <w:lang w:val="fr-CH"/>
        </w:rPr>
      </w:pPr>
      <w:r>
        <w:rPr>
          <w:i/>
          <w:sz w:val="18"/>
          <w:szCs w:val="18"/>
          <w:lang w:val="fr-CH"/>
        </w:rPr>
        <w:t>A-5</w:t>
      </w:r>
      <w:r>
        <w:rPr>
          <w:i/>
          <w:sz w:val="18"/>
          <w:szCs w:val="18"/>
          <w:lang w:val="fr-CH"/>
        </w:rPr>
        <w:tab/>
      </w:r>
      <w:r w:rsidRPr="00A520BE">
        <w:rPr>
          <w:i/>
          <w:sz w:val="18"/>
          <w:szCs w:val="18"/>
          <w:lang w:val="fr-CH"/>
        </w:rPr>
        <w:t>Concept d'installation</w:t>
      </w:r>
    </w:p>
    <w:p w14:paraId="619CE8E9" w14:textId="77777777" w:rsidR="006B3DA0" w:rsidRPr="00A520BE" w:rsidRDefault="006B3DA0" w:rsidP="00A520BE">
      <w:pPr>
        <w:pStyle w:val="Text"/>
        <w:tabs>
          <w:tab w:val="left" w:pos="1134"/>
        </w:tabs>
        <w:spacing w:after="0"/>
        <w:ind w:left="1134"/>
        <w:rPr>
          <w:i/>
          <w:sz w:val="18"/>
          <w:szCs w:val="18"/>
          <w:lang w:val="fr-CH"/>
        </w:rPr>
      </w:pPr>
      <w:r w:rsidRPr="00A520BE">
        <w:rPr>
          <w:i/>
          <w:sz w:val="18"/>
          <w:szCs w:val="18"/>
          <w:lang w:val="fr-CH"/>
        </w:rPr>
        <w:t>Le concept décrit les exigences essentielles pour la réalisation en ce qui concerne les spécifications de l'installation, les exigences en matière de matériaux, la mise en œuvre du maintien de la fonction et la protection contre l'incendie.</w:t>
      </w:r>
    </w:p>
    <w:p w14:paraId="57EBF127" w14:textId="77777777" w:rsidR="00FC6121" w:rsidRPr="007E0D60" w:rsidRDefault="00FC6121" w:rsidP="00B557FC">
      <w:pPr>
        <w:pStyle w:val="Textkrper"/>
        <w:spacing w:before="120" w:after="60"/>
        <w:rPr>
          <w:i/>
          <w:sz w:val="18"/>
          <w:szCs w:val="18"/>
          <w:lang w:val="fr-CH"/>
        </w:rPr>
      </w:pPr>
      <w:r w:rsidRPr="007E0D60">
        <w:rPr>
          <w:i/>
          <w:sz w:val="18"/>
          <w:szCs w:val="18"/>
          <w:lang w:val="fr-CH"/>
        </w:rPr>
        <w:t xml:space="preserve">Pour les installations qui n'existent pas / </w:t>
      </w:r>
      <w:r w:rsidR="00F23A4A" w:rsidRPr="007E0D60">
        <w:rPr>
          <w:i/>
          <w:sz w:val="18"/>
          <w:szCs w:val="18"/>
          <w:lang w:val="fr-CH"/>
        </w:rPr>
        <w:t xml:space="preserve">ne </w:t>
      </w:r>
      <w:r w:rsidR="00030081" w:rsidRPr="007E0D60">
        <w:rPr>
          <w:i/>
          <w:sz w:val="18"/>
          <w:szCs w:val="18"/>
          <w:lang w:val="fr-CH"/>
        </w:rPr>
        <w:t>sont pas prévues,</w:t>
      </w:r>
      <w:r w:rsidRPr="007E0D60">
        <w:rPr>
          <w:i/>
          <w:sz w:val="18"/>
          <w:szCs w:val="18"/>
          <w:lang w:val="fr-CH"/>
        </w:rPr>
        <w:t xml:space="preserve"> il</w:t>
      </w:r>
      <w:r w:rsidR="009859C4" w:rsidRPr="007E0D60">
        <w:rPr>
          <w:i/>
          <w:sz w:val="18"/>
          <w:szCs w:val="18"/>
          <w:lang w:val="fr-CH"/>
        </w:rPr>
        <w:t xml:space="preserve"> </w:t>
      </w:r>
      <w:r w:rsidR="00D34338" w:rsidRPr="007E0D60">
        <w:rPr>
          <w:i/>
          <w:sz w:val="18"/>
          <w:szCs w:val="18"/>
          <w:lang w:val="fr-CH"/>
        </w:rPr>
        <w:t>ne faut pas fournir d’annexe</w:t>
      </w:r>
      <w:r w:rsidRPr="007E0D60">
        <w:rPr>
          <w:i/>
          <w:sz w:val="18"/>
          <w:szCs w:val="18"/>
          <w:lang w:val="fr-CH"/>
        </w:rPr>
        <w:t>. La numérotation des annexes ne doit</w:t>
      </w:r>
      <w:r w:rsidR="00D34338" w:rsidRPr="007E0D60">
        <w:rPr>
          <w:i/>
          <w:sz w:val="18"/>
          <w:szCs w:val="18"/>
          <w:lang w:val="fr-CH"/>
        </w:rPr>
        <w:t xml:space="preserve"> en aucun cas</w:t>
      </w:r>
      <w:r w:rsidRPr="007E0D60">
        <w:rPr>
          <w:i/>
          <w:sz w:val="18"/>
          <w:szCs w:val="18"/>
          <w:lang w:val="fr-CH"/>
        </w:rPr>
        <w:t xml:space="preserve"> être </w:t>
      </w:r>
      <w:r w:rsidR="00D34338" w:rsidRPr="007E0D60">
        <w:rPr>
          <w:i/>
          <w:sz w:val="18"/>
          <w:szCs w:val="18"/>
          <w:lang w:val="fr-CH"/>
        </w:rPr>
        <w:t>modifiée.</w:t>
      </w:r>
    </w:p>
    <w:p w14:paraId="3F1AC547" w14:textId="77B0FE03" w:rsidR="00FC6121" w:rsidRDefault="007859E8" w:rsidP="00851872">
      <w:pPr>
        <w:pStyle w:val="Textkrper"/>
        <w:spacing w:after="0"/>
        <w:rPr>
          <w:i/>
          <w:sz w:val="18"/>
          <w:szCs w:val="18"/>
          <w:lang w:val="fr-CH"/>
        </w:rPr>
      </w:pPr>
      <w:r w:rsidRPr="007E0D60">
        <w:rPr>
          <w:i/>
          <w:sz w:val="18"/>
          <w:szCs w:val="18"/>
          <w:lang w:val="fr-CH"/>
        </w:rPr>
        <w:t>A des fins de compréhension les annexes doivent être référencé</w:t>
      </w:r>
      <w:r w:rsidR="00D34338" w:rsidRPr="007E0D60">
        <w:rPr>
          <w:i/>
          <w:sz w:val="18"/>
          <w:szCs w:val="18"/>
          <w:lang w:val="fr-CH"/>
        </w:rPr>
        <w:t>e</w:t>
      </w:r>
      <w:r w:rsidRPr="007E0D60">
        <w:rPr>
          <w:i/>
          <w:sz w:val="18"/>
          <w:szCs w:val="18"/>
          <w:lang w:val="fr-CH"/>
        </w:rPr>
        <w:t>s dans les chapitres concernés.</w:t>
      </w:r>
    </w:p>
    <w:p w14:paraId="5C0DB864" w14:textId="77777777" w:rsidR="00851872" w:rsidRPr="002955D4" w:rsidRDefault="00851872" w:rsidP="003774F1">
      <w:pPr>
        <w:pStyle w:val="FHB-Standard"/>
      </w:pPr>
    </w:p>
    <w:p w14:paraId="6C143AA5" w14:textId="77777777" w:rsidR="003A4705" w:rsidRDefault="003A4705">
      <w:pPr>
        <w:spacing w:line="240" w:lineRule="auto"/>
        <w:rPr>
          <w:b/>
          <w:spacing w:val="-10"/>
          <w:kern w:val="28"/>
          <w:sz w:val="24"/>
          <w:lang w:val="fr-CH" w:eastAsia="en-US"/>
        </w:rPr>
      </w:pPr>
      <w:bookmarkStart w:id="108" w:name="_Toc253477535"/>
      <w:bookmarkStart w:id="109" w:name="_Toc256596597"/>
      <w:bookmarkStart w:id="110" w:name="_Toc256597212"/>
      <w:r>
        <w:rPr>
          <w:lang w:val="fr-CH"/>
        </w:rPr>
        <w:br w:type="page"/>
      </w:r>
    </w:p>
    <w:p w14:paraId="010F16BA" w14:textId="0A39F261" w:rsidR="003E1206" w:rsidRPr="007E0D60" w:rsidRDefault="003E1206" w:rsidP="003E1206">
      <w:pPr>
        <w:pStyle w:val="berschrift1"/>
        <w:pageBreakBefore w:val="0"/>
        <w:tabs>
          <w:tab w:val="clear" w:pos="1512"/>
          <w:tab w:val="num" w:pos="432"/>
        </w:tabs>
        <w:ind w:left="432"/>
        <w:rPr>
          <w:lang w:val="fr-CH"/>
        </w:rPr>
      </w:pPr>
      <w:bookmarkStart w:id="111" w:name="_Toc218607299"/>
      <w:r w:rsidRPr="007E0D60">
        <w:rPr>
          <w:lang w:val="fr-CH"/>
        </w:rPr>
        <w:lastRenderedPageBreak/>
        <w:t>Dossier</w:t>
      </w:r>
      <w:bookmarkEnd w:id="108"/>
      <w:bookmarkEnd w:id="109"/>
      <w:bookmarkEnd w:id="110"/>
      <w:bookmarkEnd w:id="111"/>
    </w:p>
    <w:p w14:paraId="3AE7A08F" w14:textId="77777777" w:rsidR="00C72D31" w:rsidRPr="007E0D60" w:rsidRDefault="00C72D31" w:rsidP="00A96C36">
      <w:pPr>
        <w:pStyle w:val="StileText9ptCorsivoDopo0pt"/>
        <w:rPr>
          <w:lang w:val="fr-CH"/>
        </w:rPr>
      </w:pPr>
      <w:r w:rsidRPr="007E0D60">
        <w:rPr>
          <w:lang w:val="fr-CH"/>
        </w:rPr>
        <w:t xml:space="preserve">Au dossier principal doit être joint un dossier pour chaque </w:t>
      </w:r>
      <w:r w:rsidR="006E5631" w:rsidRPr="007E0D60">
        <w:rPr>
          <w:lang w:val="fr-CH"/>
        </w:rPr>
        <w:t>installation :</w:t>
      </w:r>
    </w:p>
    <w:p w14:paraId="63075043"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bookmarkStart w:id="112" w:name="_Ref237749764"/>
      <w:bookmarkStart w:id="113" w:name="B_1_ist_zustand"/>
      <w:r w:rsidRPr="007E0D60">
        <w:rPr>
          <w:i/>
          <w:sz w:val="18"/>
          <w:szCs w:val="18"/>
          <w:lang w:val="fr-CH"/>
        </w:rPr>
        <w:t xml:space="preserve">Dossier </w:t>
      </w:r>
      <w:r w:rsidR="00DE59F0" w:rsidRPr="007E0D60">
        <w:rPr>
          <w:i/>
          <w:sz w:val="18"/>
          <w:szCs w:val="18"/>
          <w:lang w:val="fr-CH"/>
        </w:rPr>
        <w:t>Distribution d’énergie avec annexes</w:t>
      </w:r>
      <w:bookmarkEnd w:id="112"/>
    </w:p>
    <w:p w14:paraId="2A9EF621"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bookmarkStart w:id="114" w:name="_Ref237749766"/>
      <w:bookmarkStart w:id="115" w:name="_Ref255473876"/>
      <w:r w:rsidRPr="007E0D60">
        <w:rPr>
          <w:i/>
          <w:sz w:val="18"/>
          <w:szCs w:val="18"/>
          <w:lang w:val="fr-CH"/>
        </w:rPr>
        <w:t xml:space="preserve">Dossier </w:t>
      </w:r>
      <w:bookmarkEnd w:id="114"/>
      <w:r w:rsidR="00DE59F0" w:rsidRPr="007E0D60">
        <w:rPr>
          <w:i/>
          <w:sz w:val="18"/>
          <w:szCs w:val="18"/>
          <w:lang w:val="fr-CH"/>
        </w:rPr>
        <w:t>Eclairage avec annexes</w:t>
      </w:r>
      <w:bookmarkEnd w:id="115"/>
    </w:p>
    <w:p w14:paraId="2F551706"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bookmarkStart w:id="116" w:name="_Ref237749768"/>
      <w:r w:rsidRPr="007E0D60">
        <w:rPr>
          <w:i/>
          <w:sz w:val="18"/>
          <w:szCs w:val="18"/>
          <w:lang w:val="fr-CH"/>
        </w:rPr>
        <w:t xml:space="preserve">Dossier </w:t>
      </w:r>
      <w:bookmarkEnd w:id="116"/>
      <w:r w:rsidR="00DE59F0" w:rsidRPr="007E0D60">
        <w:rPr>
          <w:i/>
          <w:sz w:val="18"/>
          <w:szCs w:val="18"/>
          <w:lang w:val="fr-CH"/>
        </w:rPr>
        <w:t>Ventilation avec annexes</w:t>
      </w:r>
    </w:p>
    <w:p w14:paraId="6E60FC25"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bookmarkStart w:id="117" w:name="_Ref233627244"/>
      <w:r w:rsidRPr="007E0D60">
        <w:rPr>
          <w:i/>
          <w:sz w:val="18"/>
          <w:szCs w:val="18"/>
          <w:lang w:val="fr-CH"/>
        </w:rPr>
        <w:t xml:space="preserve">Dossier </w:t>
      </w:r>
      <w:bookmarkEnd w:id="117"/>
      <w:r w:rsidR="00DE59F0" w:rsidRPr="007E0D60">
        <w:rPr>
          <w:i/>
          <w:sz w:val="18"/>
          <w:szCs w:val="18"/>
          <w:lang w:val="fr-CH"/>
        </w:rPr>
        <w:t>Signalisation avec annexes</w:t>
      </w:r>
    </w:p>
    <w:p w14:paraId="19B615C6"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r w:rsidRPr="007E0D60">
        <w:rPr>
          <w:i/>
          <w:sz w:val="18"/>
          <w:szCs w:val="18"/>
          <w:lang w:val="fr-CH"/>
        </w:rPr>
        <w:t xml:space="preserve">Dossier </w:t>
      </w:r>
      <w:r w:rsidR="00DE59F0" w:rsidRPr="007E0D60">
        <w:rPr>
          <w:i/>
          <w:sz w:val="18"/>
          <w:szCs w:val="18"/>
          <w:lang w:val="fr-CH"/>
        </w:rPr>
        <w:t>Installation de surveillance avec annexes</w:t>
      </w:r>
    </w:p>
    <w:p w14:paraId="796E09FE"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r w:rsidRPr="007E0D60">
        <w:rPr>
          <w:i/>
          <w:sz w:val="18"/>
          <w:szCs w:val="18"/>
          <w:lang w:val="fr-CH"/>
        </w:rPr>
        <w:t xml:space="preserve">Dossier </w:t>
      </w:r>
      <w:r w:rsidR="001E52BA" w:rsidRPr="007E0D60">
        <w:rPr>
          <w:i/>
          <w:sz w:val="18"/>
          <w:szCs w:val="18"/>
          <w:lang w:val="fr-CH"/>
        </w:rPr>
        <w:t>Communicat</w:t>
      </w:r>
      <w:r w:rsidR="00126434" w:rsidRPr="007E0D60">
        <w:rPr>
          <w:i/>
          <w:sz w:val="18"/>
          <w:szCs w:val="18"/>
          <w:lang w:val="fr-CH"/>
        </w:rPr>
        <w:t>i</w:t>
      </w:r>
      <w:r w:rsidR="001E52BA" w:rsidRPr="007E0D60">
        <w:rPr>
          <w:i/>
          <w:sz w:val="18"/>
          <w:szCs w:val="18"/>
          <w:lang w:val="fr-CH"/>
        </w:rPr>
        <w:t>on &amp; système de gestion avec annexes</w:t>
      </w:r>
    </w:p>
    <w:p w14:paraId="0D8256E7"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bookmarkStart w:id="118" w:name="_Ref233627258"/>
      <w:r w:rsidRPr="007E0D60">
        <w:rPr>
          <w:i/>
          <w:sz w:val="18"/>
          <w:szCs w:val="18"/>
          <w:lang w:val="fr-CH"/>
        </w:rPr>
        <w:t xml:space="preserve">Dossier </w:t>
      </w:r>
      <w:bookmarkEnd w:id="118"/>
      <w:r w:rsidR="001E52BA" w:rsidRPr="007E0D60">
        <w:rPr>
          <w:i/>
          <w:sz w:val="18"/>
          <w:szCs w:val="18"/>
          <w:lang w:val="fr-CH"/>
        </w:rPr>
        <w:t>Installations de câblage (infrastructure) avec annexes</w:t>
      </w:r>
    </w:p>
    <w:p w14:paraId="5C4C98AF" w14:textId="5824083E"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r w:rsidRPr="007E0D60">
        <w:rPr>
          <w:i/>
          <w:sz w:val="18"/>
          <w:szCs w:val="18"/>
          <w:lang w:val="fr-CH"/>
        </w:rPr>
        <w:t xml:space="preserve">Dossier </w:t>
      </w:r>
      <w:r w:rsidR="001E52BA" w:rsidRPr="007E0D60">
        <w:rPr>
          <w:i/>
          <w:sz w:val="18"/>
          <w:szCs w:val="18"/>
          <w:lang w:val="fr-CH"/>
        </w:rPr>
        <w:t>Installations auxiliaire avec annexes</w:t>
      </w:r>
    </w:p>
    <w:p w14:paraId="018A5755" w14:textId="77777777" w:rsidR="003E1206" w:rsidRPr="007E0D60" w:rsidRDefault="003E1206" w:rsidP="00436497">
      <w:pPr>
        <w:pStyle w:val="Text"/>
        <w:numPr>
          <w:ilvl w:val="0"/>
          <w:numId w:val="8"/>
        </w:numPr>
        <w:tabs>
          <w:tab w:val="clear" w:pos="1506"/>
          <w:tab w:val="left" w:pos="1080"/>
          <w:tab w:val="num" w:pos="1260"/>
        </w:tabs>
        <w:spacing w:after="0"/>
        <w:ind w:left="1080" w:hanging="540"/>
        <w:rPr>
          <w:i/>
          <w:sz w:val="18"/>
          <w:szCs w:val="18"/>
          <w:lang w:val="fr-CH"/>
        </w:rPr>
      </w:pPr>
      <w:r w:rsidRPr="007E0D60">
        <w:rPr>
          <w:i/>
          <w:sz w:val="18"/>
          <w:szCs w:val="18"/>
          <w:lang w:val="fr-CH"/>
        </w:rPr>
        <w:t xml:space="preserve">Dossier </w:t>
      </w:r>
      <w:r w:rsidR="00C72D31" w:rsidRPr="007E0D60">
        <w:rPr>
          <w:i/>
          <w:sz w:val="18"/>
          <w:szCs w:val="18"/>
          <w:lang w:val="fr-CH"/>
        </w:rPr>
        <w:t>Exigences pour le génie civil avec annexes</w:t>
      </w:r>
    </w:p>
    <w:bookmarkEnd w:id="113"/>
    <w:p w14:paraId="3344FE9E" w14:textId="77777777" w:rsidR="003E1206" w:rsidRPr="007E0D60" w:rsidRDefault="003E1206" w:rsidP="00A96C36">
      <w:pPr>
        <w:pStyle w:val="StileText9ptCorsivoDopo0pt"/>
        <w:rPr>
          <w:lang w:val="fr-CH"/>
        </w:rPr>
      </w:pPr>
    </w:p>
    <w:p w14:paraId="78E8C9B7" w14:textId="70C5F450" w:rsidR="00A93E29" w:rsidRPr="007E0D60" w:rsidRDefault="00C72D31" w:rsidP="00C72D31">
      <w:pPr>
        <w:pStyle w:val="Text"/>
        <w:tabs>
          <w:tab w:val="left" w:pos="1134"/>
        </w:tabs>
        <w:spacing w:after="0"/>
        <w:rPr>
          <w:i/>
          <w:sz w:val="18"/>
          <w:szCs w:val="18"/>
          <w:lang w:val="fr-CH"/>
        </w:rPr>
      </w:pPr>
      <w:r w:rsidRPr="007E0D60">
        <w:rPr>
          <w:i/>
          <w:sz w:val="18"/>
          <w:szCs w:val="18"/>
          <w:lang w:val="fr-CH"/>
        </w:rPr>
        <w:t xml:space="preserve">Pour les installations qui n'existent pas </w:t>
      </w:r>
      <w:r w:rsidR="00987357" w:rsidRPr="007E0D60">
        <w:rPr>
          <w:i/>
          <w:sz w:val="18"/>
          <w:szCs w:val="18"/>
          <w:lang w:val="fr-CH"/>
        </w:rPr>
        <w:t>et</w:t>
      </w:r>
      <w:r w:rsidRPr="007E0D60">
        <w:rPr>
          <w:i/>
          <w:sz w:val="18"/>
          <w:szCs w:val="18"/>
          <w:lang w:val="fr-CH"/>
        </w:rPr>
        <w:t>/</w:t>
      </w:r>
      <w:r w:rsidR="00987357" w:rsidRPr="007E0D60">
        <w:rPr>
          <w:i/>
          <w:sz w:val="18"/>
          <w:szCs w:val="18"/>
          <w:lang w:val="fr-CH"/>
        </w:rPr>
        <w:t>ou</w:t>
      </w:r>
      <w:r w:rsidRPr="007E0D60">
        <w:rPr>
          <w:i/>
          <w:sz w:val="18"/>
          <w:szCs w:val="18"/>
          <w:lang w:val="fr-CH"/>
        </w:rPr>
        <w:t xml:space="preserve"> </w:t>
      </w:r>
      <w:r w:rsidR="00F23A4A" w:rsidRPr="007E0D60">
        <w:rPr>
          <w:i/>
          <w:sz w:val="18"/>
          <w:szCs w:val="18"/>
          <w:lang w:val="fr-CH"/>
        </w:rPr>
        <w:t xml:space="preserve">ne </w:t>
      </w:r>
      <w:r w:rsidR="00030081" w:rsidRPr="007E0D60">
        <w:rPr>
          <w:i/>
          <w:sz w:val="18"/>
          <w:szCs w:val="18"/>
          <w:lang w:val="fr-CH"/>
        </w:rPr>
        <w:t>sont pas prévues</w:t>
      </w:r>
      <w:r w:rsidR="007E0D60" w:rsidRPr="007E0D60">
        <w:rPr>
          <w:i/>
          <w:sz w:val="18"/>
          <w:szCs w:val="18"/>
          <w:lang w:val="fr-CH"/>
        </w:rPr>
        <w:t>,</w:t>
      </w:r>
      <w:r w:rsidR="008C509E" w:rsidRPr="007E0D60">
        <w:rPr>
          <w:i/>
          <w:sz w:val="18"/>
          <w:szCs w:val="18"/>
          <w:lang w:val="fr-CH"/>
        </w:rPr>
        <w:t xml:space="preserve"> il n'est pas </w:t>
      </w:r>
      <w:r w:rsidR="000F6712">
        <w:rPr>
          <w:i/>
          <w:sz w:val="18"/>
          <w:szCs w:val="18"/>
          <w:lang w:val="fr-CH"/>
        </w:rPr>
        <w:t>demandé</w:t>
      </w:r>
      <w:r w:rsidR="000F6712" w:rsidRPr="007E0D60">
        <w:rPr>
          <w:i/>
          <w:sz w:val="18"/>
          <w:szCs w:val="18"/>
          <w:lang w:val="fr-CH"/>
        </w:rPr>
        <w:t xml:space="preserve"> </w:t>
      </w:r>
      <w:r w:rsidR="008C509E" w:rsidRPr="007E0D60">
        <w:rPr>
          <w:i/>
          <w:sz w:val="18"/>
          <w:szCs w:val="18"/>
          <w:lang w:val="fr-CH"/>
        </w:rPr>
        <w:t xml:space="preserve">de réaliser un </w:t>
      </w:r>
      <w:r w:rsidR="00A93E29" w:rsidRPr="007E0D60">
        <w:rPr>
          <w:i/>
          <w:sz w:val="18"/>
          <w:szCs w:val="18"/>
          <w:lang w:val="fr-CH"/>
        </w:rPr>
        <w:t>dossier.</w:t>
      </w:r>
    </w:p>
    <w:p w14:paraId="158F606A" w14:textId="61519510" w:rsidR="009E76C9" w:rsidRDefault="00C72D31" w:rsidP="009E76C9">
      <w:pPr>
        <w:pStyle w:val="Text"/>
        <w:tabs>
          <w:tab w:val="left" w:pos="1134"/>
        </w:tabs>
        <w:spacing w:after="0"/>
        <w:rPr>
          <w:i/>
          <w:sz w:val="18"/>
          <w:szCs w:val="18"/>
          <w:lang w:val="fr-CH"/>
        </w:rPr>
      </w:pPr>
      <w:r w:rsidRPr="007E0D60">
        <w:rPr>
          <w:i/>
          <w:sz w:val="18"/>
          <w:szCs w:val="18"/>
          <w:lang w:val="fr-CH"/>
        </w:rPr>
        <w:t xml:space="preserve">La numérotation des </w:t>
      </w:r>
      <w:r w:rsidR="00A93E29" w:rsidRPr="007E0D60">
        <w:rPr>
          <w:i/>
          <w:sz w:val="18"/>
          <w:szCs w:val="18"/>
          <w:lang w:val="fr-CH"/>
        </w:rPr>
        <w:t>dossier</w:t>
      </w:r>
      <w:r w:rsidR="003C44E5" w:rsidRPr="007E0D60">
        <w:rPr>
          <w:i/>
          <w:sz w:val="18"/>
          <w:szCs w:val="18"/>
          <w:lang w:val="fr-CH"/>
        </w:rPr>
        <w:t>s</w:t>
      </w:r>
      <w:r w:rsidRPr="007E0D60">
        <w:rPr>
          <w:i/>
          <w:sz w:val="18"/>
          <w:szCs w:val="18"/>
          <w:lang w:val="fr-CH"/>
        </w:rPr>
        <w:t xml:space="preserve"> ne doit </w:t>
      </w:r>
      <w:r w:rsidR="009859C4" w:rsidRPr="007E0D60">
        <w:rPr>
          <w:i/>
          <w:sz w:val="18"/>
          <w:szCs w:val="18"/>
          <w:lang w:val="fr-CH"/>
        </w:rPr>
        <w:t xml:space="preserve">en aucun cas </w:t>
      </w:r>
      <w:r w:rsidRPr="007E0D60">
        <w:rPr>
          <w:i/>
          <w:sz w:val="18"/>
          <w:szCs w:val="18"/>
          <w:lang w:val="fr-CH"/>
        </w:rPr>
        <w:t xml:space="preserve">être modifiée </w:t>
      </w:r>
      <w:r w:rsidR="009E76C9" w:rsidRPr="007E0D60">
        <w:rPr>
          <w:i/>
          <w:sz w:val="18"/>
          <w:szCs w:val="18"/>
          <w:lang w:val="fr-CH"/>
        </w:rPr>
        <w:t xml:space="preserve">(par exemple, dans le cas où il </w:t>
      </w:r>
      <w:r w:rsidR="00656006" w:rsidRPr="007E0D60">
        <w:rPr>
          <w:i/>
          <w:sz w:val="18"/>
          <w:szCs w:val="18"/>
          <w:lang w:val="fr-CH"/>
        </w:rPr>
        <w:t xml:space="preserve">n’y a </w:t>
      </w:r>
      <w:r w:rsidR="009E76C9" w:rsidRPr="007E0D60">
        <w:rPr>
          <w:i/>
          <w:sz w:val="18"/>
          <w:szCs w:val="18"/>
          <w:lang w:val="fr-CH"/>
        </w:rPr>
        <w:t xml:space="preserve">pas </w:t>
      </w:r>
      <w:r w:rsidR="00656006" w:rsidRPr="007E0D60">
        <w:rPr>
          <w:i/>
          <w:sz w:val="18"/>
          <w:szCs w:val="18"/>
          <w:lang w:val="fr-CH"/>
        </w:rPr>
        <w:t>d</w:t>
      </w:r>
      <w:r w:rsidR="009E76C9" w:rsidRPr="007E0D60">
        <w:rPr>
          <w:i/>
          <w:sz w:val="18"/>
          <w:szCs w:val="18"/>
          <w:lang w:val="fr-CH"/>
        </w:rPr>
        <w:t xml:space="preserve">’installation </w:t>
      </w:r>
      <w:r w:rsidR="00656006" w:rsidRPr="007E0D60">
        <w:rPr>
          <w:i/>
          <w:sz w:val="18"/>
          <w:szCs w:val="18"/>
          <w:lang w:val="fr-CH"/>
        </w:rPr>
        <w:t xml:space="preserve">de </w:t>
      </w:r>
      <w:r w:rsidR="009E76C9" w:rsidRPr="007E0D60">
        <w:rPr>
          <w:i/>
          <w:sz w:val="18"/>
          <w:szCs w:val="18"/>
          <w:lang w:val="fr-CH"/>
        </w:rPr>
        <w:t xml:space="preserve">Ventilation, le dossier Signalisation reste toujours </w:t>
      </w:r>
      <w:r w:rsidR="009E76C9" w:rsidRPr="007E0D60">
        <w:rPr>
          <w:i/>
          <w:iCs/>
          <w:sz w:val="18"/>
          <w:lang w:val="fr-CH"/>
        </w:rPr>
        <w:t xml:space="preserve">l’annexe </w:t>
      </w:r>
      <w:r w:rsidR="009E76C9" w:rsidRPr="007E0D60">
        <w:rPr>
          <w:i/>
          <w:iCs/>
          <w:sz w:val="18"/>
          <w:lang w:val="fr-CH"/>
        </w:rPr>
        <w:fldChar w:fldCharType="begin"/>
      </w:r>
      <w:r w:rsidR="009E76C9" w:rsidRPr="007E0D60">
        <w:rPr>
          <w:i/>
          <w:iCs/>
          <w:sz w:val="18"/>
          <w:lang w:val="fr-CH"/>
        </w:rPr>
        <w:instrText xml:space="preserve"> REF _Ref233627244 \r \h  \* MERGEFORMAT </w:instrText>
      </w:r>
      <w:r w:rsidR="009E76C9" w:rsidRPr="007E0D60">
        <w:rPr>
          <w:i/>
          <w:iCs/>
          <w:sz w:val="18"/>
          <w:lang w:val="fr-CH"/>
        </w:rPr>
      </w:r>
      <w:r w:rsidR="009E76C9" w:rsidRPr="007E0D60">
        <w:rPr>
          <w:i/>
          <w:iCs/>
          <w:sz w:val="18"/>
          <w:lang w:val="fr-CH"/>
        </w:rPr>
        <w:fldChar w:fldCharType="separate"/>
      </w:r>
      <w:r w:rsidR="00690ED7">
        <w:rPr>
          <w:i/>
          <w:iCs/>
          <w:sz w:val="18"/>
          <w:lang w:val="fr-CH"/>
        </w:rPr>
        <w:t>D-4</w:t>
      </w:r>
      <w:r w:rsidR="009E76C9" w:rsidRPr="007E0D60">
        <w:rPr>
          <w:i/>
          <w:iCs/>
          <w:sz w:val="18"/>
          <w:lang w:val="fr-CH"/>
        </w:rPr>
        <w:fldChar w:fldCharType="end"/>
      </w:r>
      <w:r w:rsidR="009E76C9" w:rsidRPr="007E0D60">
        <w:rPr>
          <w:i/>
          <w:iCs/>
          <w:sz w:val="18"/>
          <w:lang w:val="fr-CH"/>
        </w:rPr>
        <w:t xml:space="preserve"> et le dossier Installations de câblage (infrastructure) reste toujours </w:t>
      </w:r>
      <w:r w:rsidR="009E76C9" w:rsidRPr="007E0D60">
        <w:rPr>
          <w:i/>
          <w:sz w:val="18"/>
          <w:szCs w:val="18"/>
          <w:lang w:val="fr-CH"/>
        </w:rPr>
        <w:t xml:space="preserve">l’annexe </w:t>
      </w:r>
      <w:r w:rsidR="009E76C9" w:rsidRPr="007E0D60">
        <w:rPr>
          <w:i/>
          <w:sz w:val="18"/>
          <w:szCs w:val="18"/>
          <w:lang w:val="fr-CH"/>
        </w:rPr>
        <w:fldChar w:fldCharType="begin"/>
      </w:r>
      <w:r w:rsidR="009E76C9" w:rsidRPr="007E0D60">
        <w:rPr>
          <w:i/>
          <w:sz w:val="18"/>
          <w:szCs w:val="18"/>
          <w:lang w:val="fr-CH"/>
        </w:rPr>
        <w:instrText xml:space="preserve"> REF _Ref233627258 \r \h  \* MERGEFORMAT </w:instrText>
      </w:r>
      <w:r w:rsidR="009E76C9" w:rsidRPr="007E0D60">
        <w:rPr>
          <w:i/>
          <w:sz w:val="18"/>
          <w:szCs w:val="18"/>
          <w:lang w:val="fr-CH"/>
        </w:rPr>
      </w:r>
      <w:r w:rsidR="009E76C9" w:rsidRPr="007E0D60">
        <w:rPr>
          <w:i/>
          <w:sz w:val="18"/>
          <w:szCs w:val="18"/>
          <w:lang w:val="fr-CH"/>
        </w:rPr>
        <w:fldChar w:fldCharType="separate"/>
      </w:r>
      <w:r w:rsidR="00690ED7">
        <w:rPr>
          <w:i/>
          <w:sz w:val="18"/>
          <w:szCs w:val="18"/>
          <w:lang w:val="fr-CH"/>
        </w:rPr>
        <w:t>D-7</w:t>
      </w:r>
      <w:r w:rsidR="009E76C9" w:rsidRPr="007E0D60">
        <w:rPr>
          <w:i/>
          <w:sz w:val="18"/>
          <w:szCs w:val="18"/>
          <w:lang w:val="fr-CH"/>
        </w:rPr>
        <w:fldChar w:fldCharType="end"/>
      </w:r>
      <w:r w:rsidR="009E76C9" w:rsidRPr="007E0D60">
        <w:rPr>
          <w:i/>
          <w:sz w:val="18"/>
          <w:szCs w:val="18"/>
          <w:lang w:val="fr-CH"/>
        </w:rPr>
        <w:t>).</w:t>
      </w:r>
    </w:p>
    <w:p w14:paraId="61F163EF" w14:textId="77777777" w:rsidR="0056280E" w:rsidRDefault="0056280E" w:rsidP="009E76C9">
      <w:pPr>
        <w:pStyle w:val="Text"/>
        <w:tabs>
          <w:tab w:val="left" w:pos="1134"/>
        </w:tabs>
        <w:spacing w:after="0"/>
        <w:rPr>
          <w:i/>
          <w:sz w:val="18"/>
          <w:szCs w:val="18"/>
          <w:lang w:val="fr-CH"/>
        </w:rPr>
      </w:pPr>
    </w:p>
    <w:p w14:paraId="273B941E" w14:textId="77777777" w:rsidR="0078799C" w:rsidRPr="007E0D60" w:rsidRDefault="0078799C" w:rsidP="0078799C">
      <w:pPr>
        <w:pStyle w:val="Titel"/>
        <w:rPr>
          <w:lang w:val="fr-CH"/>
        </w:rPr>
      </w:pPr>
      <w:r w:rsidRPr="007E0D60">
        <w:rPr>
          <w:lang w:val="fr-CH"/>
        </w:rPr>
        <w:br w:type="page"/>
      </w:r>
      <w:bookmarkStart w:id="119" w:name="_Toc253477536"/>
      <w:bookmarkStart w:id="120" w:name="_Toc256597213"/>
      <w:bookmarkStart w:id="121" w:name="_Toc218607300"/>
      <w:r w:rsidR="0046554B" w:rsidRPr="007E0D60">
        <w:rPr>
          <w:lang w:val="fr-CH"/>
        </w:rPr>
        <w:lastRenderedPageBreak/>
        <w:t>Dossier D</w:t>
      </w:r>
      <w:r w:rsidRPr="007E0D60">
        <w:rPr>
          <w:lang w:val="fr-CH"/>
        </w:rPr>
        <w:t xml:space="preserve">-1: </w:t>
      </w:r>
      <w:r w:rsidR="00995332" w:rsidRPr="007E0D60">
        <w:rPr>
          <w:lang w:val="fr-CH"/>
        </w:rPr>
        <w:t>Distribution d’énergie</w:t>
      </w:r>
      <w:bookmarkEnd w:id="119"/>
      <w:bookmarkEnd w:id="120"/>
      <w:bookmarkEnd w:id="121"/>
    </w:p>
    <w:p w14:paraId="33AE1552" w14:textId="3410A3C9" w:rsidR="008847AA" w:rsidRDefault="008847AA" w:rsidP="008847AA">
      <w:pPr>
        <w:rPr>
          <w:lang w:val="fr-CH"/>
        </w:rPr>
      </w:pPr>
    </w:p>
    <w:p w14:paraId="7D681661" w14:textId="77777777" w:rsidR="008E66FE" w:rsidRPr="007E0D60" w:rsidRDefault="008E66FE" w:rsidP="008847AA">
      <w:pPr>
        <w:rPr>
          <w:lang w:val="fr-CH"/>
        </w:rPr>
      </w:pPr>
    </w:p>
    <w:p w14:paraId="3874BD23" w14:textId="77777777" w:rsidR="0078799C" w:rsidRPr="007E0D60" w:rsidRDefault="001754C3" w:rsidP="00436497">
      <w:pPr>
        <w:pStyle w:val="berschrift1"/>
        <w:pageBreakBefore w:val="0"/>
        <w:numPr>
          <w:ilvl w:val="0"/>
          <w:numId w:val="20"/>
        </w:numPr>
        <w:tabs>
          <w:tab w:val="left" w:pos="431"/>
        </w:tabs>
        <w:ind w:left="1508" w:hanging="1508"/>
        <w:rPr>
          <w:lang w:val="fr-CH"/>
        </w:rPr>
      </w:pPr>
      <w:bookmarkStart w:id="122" w:name="_Toc253477537"/>
      <w:bookmarkStart w:id="123" w:name="_Toc256596598"/>
      <w:bookmarkStart w:id="124" w:name="_Toc256597214"/>
      <w:bookmarkStart w:id="125" w:name="_Toc218607301"/>
      <w:r w:rsidRPr="007E0D60">
        <w:rPr>
          <w:lang w:val="fr-CH"/>
        </w:rPr>
        <w:t>R</w:t>
      </w:r>
      <w:r w:rsidR="00995332" w:rsidRPr="007E0D60">
        <w:rPr>
          <w:lang w:val="fr-CH"/>
        </w:rPr>
        <w:t>ésumé installation Distribution d’Energie</w:t>
      </w:r>
      <w:bookmarkEnd w:id="122"/>
      <w:bookmarkEnd w:id="123"/>
      <w:bookmarkEnd w:id="124"/>
      <w:bookmarkEnd w:id="125"/>
    </w:p>
    <w:p w14:paraId="7188B317" w14:textId="77777777" w:rsidR="00C83BD1" w:rsidRDefault="000150AB" w:rsidP="00921AB0">
      <w:pPr>
        <w:pStyle w:val="StileText9ptCorsivoAllineatoasinistraSinistro063cm"/>
        <w:numPr>
          <w:ilvl w:val="0"/>
          <w:numId w:val="54"/>
        </w:numPr>
        <w:rPr>
          <w:lang w:val="fr-CH"/>
        </w:rPr>
      </w:pPr>
      <w:r w:rsidRPr="007E0D60">
        <w:rPr>
          <w:lang w:val="fr-CH"/>
        </w:rPr>
        <w:t xml:space="preserve">Brève description des mesures </w:t>
      </w:r>
      <w:r w:rsidRPr="007E0D60">
        <w:rPr>
          <w:rStyle w:val="mediumtext1"/>
          <w:rFonts w:cs="Arial"/>
          <w:shd w:val="clear" w:color="auto" w:fill="FFFFFF"/>
          <w:lang w:val="fr-CH"/>
        </w:rPr>
        <w:t>prévues</w:t>
      </w:r>
      <w:r w:rsidRPr="007E0D60">
        <w:rPr>
          <w:lang w:val="fr-CH"/>
        </w:rPr>
        <w:t xml:space="preserve"> pour l’installation Distribution d’énergie dans son ensemble.</w:t>
      </w:r>
    </w:p>
    <w:p w14:paraId="7CF6868A" w14:textId="76D4AC03" w:rsidR="000150AB" w:rsidRPr="00DA1896" w:rsidRDefault="000F6712" w:rsidP="00921AB0">
      <w:pPr>
        <w:pStyle w:val="StileText9ptCorsivoAllineatoasinistraSinistro063cm"/>
        <w:numPr>
          <w:ilvl w:val="0"/>
          <w:numId w:val="48"/>
        </w:numPr>
        <w:spacing w:after="240"/>
        <w:ind w:left="1071" w:hanging="357"/>
        <w:rPr>
          <w:lang w:val="fr-CH"/>
        </w:rPr>
      </w:pPr>
      <w:bookmarkStart w:id="126" w:name="_Hlk153285155"/>
      <w:r w:rsidRPr="000F6712">
        <w:rPr>
          <w:lang w:val="fr-CH"/>
        </w:rPr>
        <w:t xml:space="preserve">Schéma d'ensemble simple </w:t>
      </w:r>
      <w:r>
        <w:rPr>
          <w:lang w:val="fr-CH"/>
        </w:rPr>
        <w:t>à comprendre</w:t>
      </w:r>
      <w:r w:rsidRPr="000F6712">
        <w:rPr>
          <w:lang w:val="fr-CH"/>
        </w:rPr>
        <w:t xml:space="preserve"> (A4 max. dans le rapport) de l'installation avec représentation des </w:t>
      </w:r>
      <w:r>
        <w:rPr>
          <w:lang w:val="fr-CH"/>
        </w:rPr>
        <w:t>parties d’i</w:t>
      </w:r>
      <w:r w:rsidRPr="000F6712">
        <w:rPr>
          <w:lang w:val="fr-CH"/>
        </w:rPr>
        <w:t>nstallation existantes et des interfaces essentielles.</w:t>
      </w:r>
    </w:p>
    <w:p w14:paraId="18945C1D" w14:textId="77777777" w:rsidR="005C65A7" w:rsidRPr="007E0D60" w:rsidRDefault="00995332" w:rsidP="0078799C">
      <w:pPr>
        <w:pStyle w:val="berschrift1"/>
        <w:pageBreakBefore w:val="0"/>
        <w:tabs>
          <w:tab w:val="clear" w:pos="1512"/>
          <w:tab w:val="num" w:pos="432"/>
        </w:tabs>
        <w:ind w:left="432"/>
        <w:rPr>
          <w:lang w:val="fr-CH"/>
        </w:rPr>
      </w:pPr>
      <w:bookmarkStart w:id="127" w:name="_Toc253477538"/>
      <w:bookmarkStart w:id="128" w:name="_Toc256596599"/>
      <w:bookmarkStart w:id="129" w:name="_Toc256597215"/>
      <w:bookmarkStart w:id="130" w:name="_Toc218607302"/>
      <w:bookmarkEnd w:id="126"/>
      <w:r w:rsidRPr="007E0D60">
        <w:rPr>
          <w:lang w:val="fr-CH"/>
        </w:rPr>
        <w:t>Introduction</w:t>
      </w:r>
      <w:bookmarkEnd w:id="127"/>
      <w:bookmarkEnd w:id="128"/>
      <w:bookmarkEnd w:id="129"/>
      <w:bookmarkEnd w:id="130"/>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757632" w:rsidRPr="007E0D60" w14:paraId="51C8AFC6"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0E9E814E" w14:textId="77777777" w:rsidR="00757632" w:rsidRPr="007E0D60" w:rsidRDefault="00757632"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71D34CB9" w14:textId="77777777" w:rsidR="00757632" w:rsidRPr="007E0D60" w:rsidRDefault="00757632"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523348AC" w14:textId="77777777" w:rsidR="00757632" w:rsidRPr="007E0D60" w:rsidRDefault="00757632"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1477C4E1" w14:textId="77777777" w:rsidR="00757632" w:rsidRPr="007E0D60" w:rsidRDefault="00757632" w:rsidP="00DB5D84">
            <w:pPr>
              <w:pStyle w:val="Default"/>
              <w:rPr>
                <w:sz w:val="20"/>
                <w:szCs w:val="20"/>
                <w:lang w:val="fr-CH"/>
              </w:rPr>
            </w:pPr>
            <w:r w:rsidRPr="007E0D60">
              <w:rPr>
                <w:b/>
                <w:bCs/>
                <w:sz w:val="20"/>
                <w:szCs w:val="20"/>
                <w:lang w:val="fr-CH"/>
              </w:rPr>
              <w:t>Mesures prévues</w:t>
            </w:r>
          </w:p>
        </w:tc>
      </w:tr>
      <w:tr w:rsidR="00757632" w:rsidRPr="007E0D60" w14:paraId="3105DE8E" w14:textId="77777777" w:rsidTr="00DB5D84">
        <w:trPr>
          <w:gridBefore w:val="2"/>
          <w:wBefore w:w="3510" w:type="dxa"/>
          <w:trHeight w:val="323"/>
        </w:trPr>
        <w:tc>
          <w:tcPr>
            <w:tcW w:w="710" w:type="dxa"/>
            <w:vMerge/>
            <w:tcBorders>
              <w:left w:val="single" w:sz="4" w:space="0" w:color="auto"/>
              <w:bottom w:val="single" w:sz="4" w:space="0" w:color="auto"/>
            </w:tcBorders>
          </w:tcPr>
          <w:p w14:paraId="1B0C1613" w14:textId="77777777" w:rsidR="00757632" w:rsidRPr="007E0D60" w:rsidRDefault="00757632"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39B793E5" w14:textId="77777777" w:rsidR="00757632" w:rsidRPr="007E0D60" w:rsidRDefault="00757632"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52B18C7C" w14:textId="77777777" w:rsidR="00757632" w:rsidRPr="007E0D60" w:rsidRDefault="00757632" w:rsidP="00DB5D84">
            <w:pPr>
              <w:pStyle w:val="Default"/>
              <w:rPr>
                <w:sz w:val="20"/>
                <w:szCs w:val="20"/>
                <w:lang w:val="fr-CH"/>
              </w:rPr>
            </w:pPr>
          </w:p>
          <w:p w14:paraId="00675827" w14:textId="77777777" w:rsidR="00757632" w:rsidRPr="007E0D60" w:rsidRDefault="00757632" w:rsidP="00DB5D84">
            <w:pPr>
              <w:pStyle w:val="Default"/>
              <w:rPr>
                <w:sz w:val="20"/>
                <w:szCs w:val="20"/>
                <w:lang w:val="fr-CH"/>
              </w:rPr>
            </w:pPr>
          </w:p>
          <w:p w14:paraId="17AD8140" w14:textId="77777777" w:rsidR="00757632" w:rsidRPr="007E0D60" w:rsidRDefault="00757632"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764426C0" w14:textId="77777777" w:rsidR="00757632" w:rsidRPr="007E0D60" w:rsidRDefault="00757632"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2F8F8C4B" w14:textId="77777777" w:rsidR="00757632" w:rsidRPr="007E0D60" w:rsidRDefault="00757632" w:rsidP="00DB5D84">
            <w:pPr>
              <w:pStyle w:val="Default"/>
              <w:rPr>
                <w:sz w:val="20"/>
                <w:szCs w:val="20"/>
                <w:lang w:val="fr-CH"/>
              </w:rPr>
            </w:pPr>
            <w:r w:rsidRPr="007E0D60">
              <w:rPr>
                <w:sz w:val="20"/>
                <w:szCs w:val="20"/>
                <w:lang w:val="fr-CH"/>
              </w:rPr>
              <w:t>Mesures prévues?</w:t>
            </w:r>
          </w:p>
        </w:tc>
      </w:tr>
      <w:tr w:rsidR="00757632" w:rsidRPr="007E0D60" w14:paraId="3EA9DC2B"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4937C819" w14:textId="77777777" w:rsidR="00757632" w:rsidRPr="007E0D60" w:rsidRDefault="007E0D60" w:rsidP="00DB5D84">
            <w:pPr>
              <w:pStyle w:val="Default"/>
              <w:rPr>
                <w:sz w:val="20"/>
                <w:szCs w:val="20"/>
                <w:lang w:val="fr-CH"/>
              </w:rPr>
            </w:pPr>
            <w:r w:rsidRPr="007E0D60">
              <w:rPr>
                <w:b/>
                <w:bCs/>
                <w:sz w:val="20"/>
                <w:szCs w:val="20"/>
                <w:lang w:val="fr-CH"/>
              </w:rPr>
              <w:t>Chap.</w:t>
            </w:r>
            <w:r w:rsidR="00757632"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7C04511A" w14:textId="77777777" w:rsidR="00757632" w:rsidRPr="007E0D60" w:rsidRDefault="00757632"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4CA85379" w14:textId="77777777" w:rsidR="00757632" w:rsidRPr="007E0D60" w:rsidRDefault="00757632"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70971AB3" w14:textId="77777777" w:rsidR="00757632" w:rsidRPr="007E0D60" w:rsidRDefault="00757632"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6FE84BBF" w14:textId="77777777" w:rsidR="00757632" w:rsidRPr="007E0D60" w:rsidRDefault="00757632"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3DAECF01" w14:textId="77777777" w:rsidR="00757632" w:rsidRPr="007E0D60" w:rsidRDefault="00757632"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76483380" w14:textId="77777777" w:rsidR="00757632" w:rsidRPr="007E0D60" w:rsidRDefault="00757632"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4AECA30B" w14:textId="77777777" w:rsidR="00757632" w:rsidRPr="007E0D60" w:rsidRDefault="00757632"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7337CC69" w14:textId="77777777" w:rsidR="00757632" w:rsidRPr="007E0D60" w:rsidRDefault="00757632" w:rsidP="00DB5D84">
            <w:pPr>
              <w:pStyle w:val="Default"/>
              <w:jc w:val="center"/>
              <w:rPr>
                <w:sz w:val="20"/>
                <w:szCs w:val="20"/>
                <w:lang w:val="fr-CH"/>
              </w:rPr>
            </w:pPr>
            <w:r w:rsidRPr="007E0D60">
              <w:rPr>
                <w:sz w:val="20"/>
                <w:szCs w:val="20"/>
                <w:lang w:val="fr-CH"/>
              </w:rPr>
              <w:t>Non</w:t>
            </w:r>
          </w:p>
        </w:tc>
      </w:tr>
      <w:tr w:rsidR="00757632" w:rsidRPr="007E0D60" w14:paraId="7373D69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5703990" w14:textId="069F243A" w:rsidR="00757632" w:rsidRPr="007E0D60" w:rsidRDefault="003263EF" w:rsidP="00DB5D84">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_Ref402518779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D5CF7EC" w14:textId="77777777" w:rsidR="00757632" w:rsidRPr="007E0D60" w:rsidRDefault="00757632" w:rsidP="00DB5D84">
            <w:pPr>
              <w:pStyle w:val="Default"/>
              <w:rPr>
                <w:sz w:val="20"/>
                <w:szCs w:val="20"/>
                <w:lang w:val="fr-CH"/>
              </w:rPr>
            </w:pPr>
            <w:r w:rsidRPr="007E0D60">
              <w:rPr>
                <w:sz w:val="20"/>
                <w:szCs w:val="20"/>
                <w:lang w:val="fr-CH"/>
              </w:rPr>
              <w:t>Système de gestion - énergie</w:t>
            </w:r>
          </w:p>
        </w:tc>
        <w:tc>
          <w:tcPr>
            <w:tcW w:w="710" w:type="dxa"/>
            <w:tcBorders>
              <w:top w:val="single" w:sz="4" w:space="0" w:color="auto"/>
              <w:left w:val="single" w:sz="4" w:space="0" w:color="auto"/>
              <w:bottom w:val="single" w:sz="4" w:space="0" w:color="auto"/>
              <w:right w:val="single" w:sz="4" w:space="0" w:color="auto"/>
            </w:tcBorders>
          </w:tcPr>
          <w:p w14:paraId="429FCB76" w14:textId="77777777" w:rsidR="00757632" w:rsidRPr="007E0D60" w:rsidRDefault="00757632"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74D4696"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3A999E5E" w14:textId="77777777" w:rsidR="00757632" w:rsidRPr="007E0D60" w:rsidRDefault="00757632"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25D46A1" w14:textId="77777777" w:rsidR="00757632" w:rsidRPr="007E0D60" w:rsidRDefault="00757632"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3F6B5718" w14:textId="77777777" w:rsidR="00757632" w:rsidRPr="007E0D60" w:rsidRDefault="00757632"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13F90DEF"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549857F9" w14:textId="77777777" w:rsidR="00757632" w:rsidRPr="007E0D60" w:rsidRDefault="00757632" w:rsidP="00DB5D84">
            <w:pPr>
              <w:pStyle w:val="Default"/>
              <w:jc w:val="center"/>
              <w:rPr>
                <w:sz w:val="20"/>
                <w:szCs w:val="20"/>
                <w:lang w:val="fr-CH"/>
              </w:rPr>
            </w:pPr>
          </w:p>
        </w:tc>
      </w:tr>
      <w:tr w:rsidR="00757632" w:rsidRPr="007E0D60" w14:paraId="2B727F87"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3DFCC868" w14:textId="2988D894" w:rsidR="00757632" w:rsidRPr="007E0D60" w:rsidRDefault="003263EF" w:rsidP="00DB5D84">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_Ref402518785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5A11E5E" w14:textId="77777777" w:rsidR="00757632" w:rsidRPr="007E0D60" w:rsidRDefault="00757632" w:rsidP="00DB5D84">
            <w:pPr>
              <w:pStyle w:val="Default"/>
              <w:rPr>
                <w:sz w:val="20"/>
                <w:szCs w:val="20"/>
                <w:lang w:val="fr-CH"/>
              </w:rPr>
            </w:pPr>
            <w:r w:rsidRPr="007E0D60">
              <w:rPr>
                <w:sz w:val="20"/>
                <w:szCs w:val="20"/>
                <w:lang w:val="fr-CH"/>
              </w:rPr>
              <w:t>Distribution haute tension</w:t>
            </w:r>
          </w:p>
        </w:tc>
        <w:tc>
          <w:tcPr>
            <w:tcW w:w="710" w:type="dxa"/>
            <w:tcBorders>
              <w:top w:val="single" w:sz="4" w:space="0" w:color="auto"/>
              <w:left w:val="single" w:sz="4" w:space="0" w:color="auto"/>
              <w:bottom w:val="single" w:sz="4" w:space="0" w:color="auto"/>
              <w:right w:val="single" w:sz="4" w:space="0" w:color="auto"/>
            </w:tcBorders>
          </w:tcPr>
          <w:p w14:paraId="3116B4CC" w14:textId="77777777" w:rsidR="00757632" w:rsidRPr="007E0D60" w:rsidRDefault="00757632"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4F22B5DF"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01A81BF5" w14:textId="77777777" w:rsidR="00757632" w:rsidRPr="007E0D60" w:rsidRDefault="00757632"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294547B8" w14:textId="77777777" w:rsidR="00757632" w:rsidRPr="007E0D60" w:rsidRDefault="00757632"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61DD1CC8" w14:textId="77777777" w:rsidR="00757632" w:rsidRPr="007E0D60" w:rsidRDefault="00757632"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7AA6202C"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522D35B7" w14:textId="77777777" w:rsidR="00757632" w:rsidRPr="007E0D60" w:rsidRDefault="00757632" w:rsidP="00DB5D84">
            <w:pPr>
              <w:pStyle w:val="Default"/>
              <w:jc w:val="center"/>
              <w:rPr>
                <w:sz w:val="20"/>
                <w:szCs w:val="20"/>
                <w:lang w:val="fr-CH"/>
              </w:rPr>
            </w:pPr>
          </w:p>
        </w:tc>
      </w:tr>
      <w:tr w:rsidR="00757632" w:rsidRPr="007E0D60" w14:paraId="6EE378F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629333E9" w14:textId="73BD66E7" w:rsidR="00757632" w:rsidRPr="007E0D60" w:rsidRDefault="003263EF" w:rsidP="00DB5D84">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_Ref402518789 \r \h </w:instrText>
            </w:r>
            <w:r w:rsidRPr="007E0D60">
              <w:rPr>
                <w:sz w:val="20"/>
                <w:szCs w:val="20"/>
                <w:lang w:val="fr-CH"/>
              </w:rPr>
            </w:r>
            <w:r w:rsidRPr="007E0D60">
              <w:rPr>
                <w:sz w:val="20"/>
                <w:szCs w:val="20"/>
                <w:lang w:val="fr-CH"/>
              </w:rPr>
              <w:fldChar w:fldCharType="separate"/>
            </w:r>
            <w:r w:rsidR="00690ED7">
              <w:rPr>
                <w:sz w:val="20"/>
                <w:szCs w:val="20"/>
                <w:lang w:val="fr-CH"/>
              </w:rPr>
              <w:t>4.3</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43B51A1" w14:textId="77777777" w:rsidR="00757632" w:rsidRPr="007E0D60" w:rsidRDefault="00757632" w:rsidP="00DB5D84">
            <w:pPr>
              <w:pStyle w:val="Default"/>
              <w:rPr>
                <w:sz w:val="20"/>
                <w:szCs w:val="20"/>
                <w:lang w:val="fr-CH"/>
              </w:rPr>
            </w:pPr>
            <w:r w:rsidRPr="007E0D60">
              <w:rPr>
                <w:sz w:val="20"/>
                <w:szCs w:val="20"/>
                <w:lang w:val="fr-CH"/>
              </w:rPr>
              <w:t>Distribution basse tension</w:t>
            </w:r>
          </w:p>
        </w:tc>
        <w:tc>
          <w:tcPr>
            <w:tcW w:w="710" w:type="dxa"/>
            <w:tcBorders>
              <w:top w:val="single" w:sz="4" w:space="0" w:color="auto"/>
              <w:left w:val="single" w:sz="4" w:space="0" w:color="auto"/>
              <w:bottom w:val="single" w:sz="4" w:space="0" w:color="auto"/>
              <w:right w:val="single" w:sz="4" w:space="0" w:color="auto"/>
            </w:tcBorders>
          </w:tcPr>
          <w:p w14:paraId="32B75B1D" w14:textId="77777777" w:rsidR="00757632" w:rsidRPr="007E0D60" w:rsidRDefault="00757632"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3F2F4845"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13F445A7" w14:textId="77777777" w:rsidR="00757632" w:rsidRPr="007E0D60" w:rsidRDefault="00757632"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1D20CF31" w14:textId="77777777" w:rsidR="00757632" w:rsidRPr="007E0D60" w:rsidRDefault="00757632"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0EB95522" w14:textId="77777777" w:rsidR="00757632" w:rsidRPr="007E0D60" w:rsidRDefault="00757632"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7703B404"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41E0645" w14:textId="77777777" w:rsidR="00757632" w:rsidRPr="007E0D60" w:rsidRDefault="00757632" w:rsidP="00DB5D84">
            <w:pPr>
              <w:pStyle w:val="Default"/>
              <w:jc w:val="center"/>
              <w:rPr>
                <w:sz w:val="20"/>
                <w:szCs w:val="20"/>
                <w:lang w:val="fr-CH"/>
              </w:rPr>
            </w:pPr>
          </w:p>
        </w:tc>
      </w:tr>
      <w:tr w:rsidR="00757632" w:rsidRPr="007E0D60" w14:paraId="29E47601"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27A50EF3" w14:textId="5A08F331" w:rsidR="00757632"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_Ref402518795 \r \h </w:instrText>
            </w:r>
            <w:r w:rsidRPr="007E0D60">
              <w:rPr>
                <w:sz w:val="20"/>
                <w:szCs w:val="20"/>
                <w:lang w:val="fr-CH"/>
              </w:rPr>
            </w:r>
            <w:r w:rsidRPr="007E0D60">
              <w:rPr>
                <w:sz w:val="20"/>
                <w:szCs w:val="20"/>
                <w:lang w:val="fr-CH"/>
              </w:rPr>
              <w:fldChar w:fldCharType="separate"/>
            </w:r>
            <w:r w:rsidR="00690ED7">
              <w:rPr>
                <w:sz w:val="20"/>
                <w:szCs w:val="20"/>
                <w:lang w:val="fr-CH"/>
              </w:rPr>
              <w:t>4.4</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23B4B23" w14:textId="77777777" w:rsidR="00757632" w:rsidRPr="007E0D60" w:rsidRDefault="00757632" w:rsidP="00DB5D84">
            <w:pPr>
              <w:pStyle w:val="Default"/>
              <w:rPr>
                <w:sz w:val="20"/>
                <w:szCs w:val="20"/>
                <w:lang w:val="fr-CH"/>
              </w:rPr>
            </w:pPr>
            <w:r w:rsidRPr="007E0D60">
              <w:rPr>
                <w:sz w:val="20"/>
                <w:szCs w:val="20"/>
                <w:lang w:val="fr-CH"/>
              </w:rPr>
              <w:t>Courant faible</w:t>
            </w:r>
          </w:p>
        </w:tc>
        <w:tc>
          <w:tcPr>
            <w:tcW w:w="710" w:type="dxa"/>
            <w:tcBorders>
              <w:top w:val="single" w:sz="4" w:space="0" w:color="auto"/>
              <w:left w:val="single" w:sz="4" w:space="0" w:color="auto"/>
              <w:bottom w:val="single" w:sz="4" w:space="0" w:color="auto"/>
              <w:right w:val="single" w:sz="4" w:space="0" w:color="auto"/>
            </w:tcBorders>
          </w:tcPr>
          <w:p w14:paraId="37BE1C70" w14:textId="77777777" w:rsidR="00757632" w:rsidRPr="007E0D60" w:rsidRDefault="00757632"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1355BA4D"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5AD8DCA2" w14:textId="77777777" w:rsidR="00757632" w:rsidRPr="007E0D60" w:rsidRDefault="00757632"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4C9529B0" w14:textId="77777777" w:rsidR="00757632" w:rsidRPr="007E0D60" w:rsidRDefault="00757632"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116D21ED" w14:textId="77777777" w:rsidR="00757632" w:rsidRPr="007E0D60" w:rsidRDefault="00757632"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22BB4489"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05410188" w14:textId="77777777" w:rsidR="00757632" w:rsidRPr="007E0D60" w:rsidRDefault="00757632" w:rsidP="00DB5D84">
            <w:pPr>
              <w:pStyle w:val="Default"/>
              <w:jc w:val="center"/>
              <w:rPr>
                <w:sz w:val="20"/>
                <w:szCs w:val="20"/>
                <w:lang w:val="fr-CH"/>
              </w:rPr>
            </w:pPr>
          </w:p>
        </w:tc>
      </w:tr>
      <w:tr w:rsidR="00757632" w:rsidRPr="007E0D60" w14:paraId="7A2EDE51"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3C8FD5A9" w14:textId="0D67F823" w:rsidR="00757632" w:rsidRPr="007E0D60" w:rsidRDefault="002D1408" w:rsidP="004536E0">
            <w:pPr>
              <w:pStyle w:val="Default"/>
              <w:rPr>
                <w:sz w:val="20"/>
                <w:szCs w:val="20"/>
                <w:lang w:val="fr-CH"/>
              </w:rPr>
            </w:pPr>
            <w:r>
              <w:rPr>
                <w:sz w:val="20"/>
                <w:szCs w:val="20"/>
                <w:lang w:val="fr-CH"/>
              </w:rPr>
              <w:fldChar w:fldCharType="begin"/>
            </w:r>
            <w:r>
              <w:rPr>
                <w:sz w:val="20"/>
                <w:szCs w:val="20"/>
                <w:lang w:val="fr-CH"/>
              </w:rPr>
              <w:instrText xml:space="preserve"> REF _Ref183527443 \r \h </w:instrText>
            </w:r>
            <w:r>
              <w:rPr>
                <w:sz w:val="20"/>
                <w:szCs w:val="20"/>
                <w:lang w:val="fr-CH"/>
              </w:rPr>
            </w:r>
            <w:r>
              <w:rPr>
                <w:sz w:val="20"/>
                <w:szCs w:val="20"/>
                <w:lang w:val="fr-CH"/>
              </w:rPr>
              <w:fldChar w:fldCharType="separate"/>
            </w:r>
            <w:r w:rsidR="00690ED7">
              <w:rPr>
                <w:sz w:val="20"/>
                <w:szCs w:val="20"/>
                <w:lang w:val="fr-CH"/>
              </w:rPr>
              <w:t>4.5</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504914D" w14:textId="77777777" w:rsidR="00757632" w:rsidRPr="007E0D60" w:rsidRDefault="00757632" w:rsidP="00DB5D84">
            <w:pPr>
              <w:pStyle w:val="Default"/>
              <w:rPr>
                <w:sz w:val="20"/>
                <w:szCs w:val="20"/>
                <w:lang w:val="fr-CH"/>
              </w:rPr>
            </w:pPr>
            <w:r w:rsidRPr="007E0D60">
              <w:rPr>
                <w:sz w:val="20"/>
                <w:szCs w:val="20"/>
                <w:lang w:val="fr-CH"/>
              </w:rPr>
              <w:t>Alimentation sans coupure</w:t>
            </w:r>
          </w:p>
        </w:tc>
        <w:tc>
          <w:tcPr>
            <w:tcW w:w="710" w:type="dxa"/>
            <w:tcBorders>
              <w:top w:val="single" w:sz="4" w:space="0" w:color="auto"/>
              <w:left w:val="single" w:sz="4" w:space="0" w:color="auto"/>
              <w:bottom w:val="single" w:sz="4" w:space="0" w:color="auto"/>
              <w:right w:val="single" w:sz="4" w:space="0" w:color="auto"/>
            </w:tcBorders>
          </w:tcPr>
          <w:p w14:paraId="4B47402A" w14:textId="77777777" w:rsidR="00757632" w:rsidRPr="007E0D60" w:rsidRDefault="00757632"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7757B94"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41129AF5" w14:textId="77777777" w:rsidR="00757632" w:rsidRPr="007E0D60" w:rsidRDefault="00757632"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01CF79B5" w14:textId="77777777" w:rsidR="00757632" w:rsidRPr="007E0D60" w:rsidRDefault="00757632"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0F7CB9EC" w14:textId="77777777" w:rsidR="00757632" w:rsidRPr="007E0D60" w:rsidRDefault="00757632"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3EF549CF"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31D6815" w14:textId="77777777" w:rsidR="00757632" w:rsidRPr="007E0D60" w:rsidRDefault="00757632" w:rsidP="00DB5D84">
            <w:pPr>
              <w:pStyle w:val="Default"/>
              <w:jc w:val="center"/>
              <w:rPr>
                <w:sz w:val="20"/>
                <w:szCs w:val="20"/>
                <w:lang w:val="fr-CH"/>
              </w:rPr>
            </w:pPr>
          </w:p>
        </w:tc>
      </w:tr>
      <w:tr w:rsidR="00757632" w:rsidRPr="007E0D60" w14:paraId="36A485A8"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7313D0D2" w14:textId="6C27A0FF" w:rsidR="00757632"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_Ref402518804 \r \h </w:instrText>
            </w:r>
            <w:r w:rsidRPr="007E0D60">
              <w:rPr>
                <w:sz w:val="20"/>
                <w:szCs w:val="20"/>
                <w:lang w:val="fr-CH"/>
              </w:rPr>
            </w:r>
            <w:r w:rsidRPr="007E0D60">
              <w:rPr>
                <w:sz w:val="20"/>
                <w:szCs w:val="20"/>
                <w:lang w:val="fr-CH"/>
              </w:rPr>
              <w:fldChar w:fldCharType="separate"/>
            </w:r>
            <w:r w:rsidR="00690ED7">
              <w:rPr>
                <w:sz w:val="20"/>
                <w:szCs w:val="20"/>
                <w:lang w:val="fr-CH"/>
              </w:rPr>
              <w:t>4.6</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A3EEAD2" w14:textId="77777777" w:rsidR="00757632" w:rsidRPr="007E0D60" w:rsidRDefault="00757632" w:rsidP="00DB5D84">
            <w:pPr>
              <w:pStyle w:val="Default"/>
              <w:rPr>
                <w:sz w:val="20"/>
                <w:szCs w:val="20"/>
                <w:lang w:val="fr-CH"/>
              </w:rPr>
            </w:pPr>
            <w:r w:rsidRPr="007E0D60">
              <w:rPr>
                <w:sz w:val="20"/>
                <w:szCs w:val="20"/>
                <w:lang w:val="fr-CH"/>
              </w:rPr>
              <w:t>Photovoltaïque</w:t>
            </w:r>
          </w:p>
        </w:tc>
        <w:tc>
          <w:tcPr>
            <w:tcW w:w="710" w:type="dxa"/>
            <w:tcBorders>
              <w:top w:val="single" w:sz="4" w:space="0" w:color="auto"/>
              <w:left w:val="single" w:sz="4" w:space="0" w:color="auto"/>
              <w:bottom w:val="single" w:sz="4" w:space="0" w:color="auto"/>
              <w:right w:val="single" w:sz="4" w:space="0" w:color="auto"/>
            </w:tcBorders>
          </w:tcPr>
          <w:p w14:paraId="3AC34EBC" w14:textId="77777777" w:rsidR="00757632" w:rsidRPr="007E0D60" w:rsidRDefault="00757632"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71B050F8" w14:textId="77777777" w:rsidR="00757632" w:rsidRPr="007E0D60" w:rsidRDefault="00757632"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141F2FA9" w14:textId="77777777" w:rsidR="00757632" w:rsidRPr="007E0D60" w:rsidRDefault="00757632"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0B7419B9" w14:textId="77777777" w:rsidR="00757632" w:rsidRPr="007E0D60" w:rsidRDefault="00757632"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000B91F2" w14:textId="77777777" w:rsidR="00757632" w:rsidRPr="007E0D60" w:rsidRDefault="00757632"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56EAAC2E" w14:textId="77777777" w:rsidR="00757632" w:rsidRPr="007E0D60" w:rsidRDefault="00B23E5A" w:rsidP="00DB5D84">
            <w:pPr>
              <w:pStyle w:val="Default"/>
              <w:jc w:val="center"/>
              <w:rPr>
                <w:sz w:val="20"/>
                <w:szCs w:val="20"/>
                <w:lang w:val="fr-CH"/>
              </w:rPr>
            </w:pPr>
            <w:r>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03DC548E" w14:textId="07853969" w:rsidR="00757632" w:rsidRPr="007E0D60" w:rsidRDefault="00757632" w:rsidP="00DB5D84">
            <w:pPr>
              <w:pStyle w:val="Default"/>
              <w:jc w:val="center"/>
              <w:rPr>
                <w:sz w:val="20"/>
                <w:szCs w:val="20"/>
                <w:lang w:val="fr-CH"/>
              </w:rPr>
            </w:pPr>
          </w:p>
        </w:tc>
      </w:tr>
    </w:tbl>
    <w:p w14:paraId="60A84F1A" w14:textId="77777777" w:rsidR="00757632" w:rsidRPr="007E0D60" w:rsidRDefault="00757632" w:rsidP="00757632">
      <w:pPr>
        <w:rPr>
          <w:lang w:val="fr-CH"/>
        </w:rPr>
      </w:pPr>
    </w:p>
    <w:p w14:paraId="33EF86D1" w14:textId="77777777" w:rsidR="00757632" w:rsidRPr="007E0D60" w:rsidRDefault="00757632" w:rsidP="00757632">
      <w:pPr>
        <w:tabs>
          <w:tab w:val="left" w:pos="5670"/>
        </w:tabs>
        <w:rPr>
          <w:lang w:val="fr-CH"/>
        </w:rPr>
      </w:pPr>
      <w:r w:rsidRPr="007E0D60">
        <w:rPr>
          <w:b/>
          <w:iCs/>
          <w:sz w:val="24"/>
          <w:szCs w:val="24"/>
          <w:lang w:val="fr-CH"/>
        </w:rPr>
        <w:tab/>
        <w:t>*</w:t>
      </w:r>
      <w:r w:rsidRPr="007E0D60">
        <w:rPr>
          <w:iCs/>
          <w:lang w:val="fr-CH"/>
        </w:rPr>
        <w:t xml:space="preserve"> Classe des états</w:t>
      </w:r>
    </w:p>
    <w:p w14:paraId="0713C8C3" w14:textId="77777777" w:rsidR="00757632" w:rsidRPr="007E0D60" w:rsidRDefault="00757632" w:rsidP="00757632">
      <w:pPr>
        <w:rPr>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757632" w:rsidRPr="007E0D60" w14:paraId="3B927E67"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1D09833C" w14:textId="77777777" w:rsidR="00757632" w:rsidRPr="007E0D60" w:rsidRDefault="00757632"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10FC5696" w14:textId="77777777" w:rsidR="00757632" w:rsidRPr="007E0D60" w:rsidRDefault="00757632" w:rsidP="00DB5D84">
            <w:pPr>
              <w:pStyle w:val="Default"/>
              <w:rPr>
                <w:sz w:val="20"/>
                <w:szCs w:val="20"/>
                <w:lang w:val="fr-CH"/>
              </w:rPr>
            </w:pPr>
            <w:r w:rsidRPr="007E0D60">
              <w:rPr>
                <w:sz w:val="20"/>
                <w:szCs w:val="20"/>
                <w:lang w:val="fr-CH"/>
              </w:rPr>
              <w:t>En bon état</w:t>
            </w:r>
          </w:p>
        </w:tc>
      </w:tr>
      <w:tr w:rsidR="00757632" w:rsidRPr="007E0D60" w14:paraId="2D202967"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7E07FAF3" w14:textId="77777777" w:rsidR="00757632" w:rsidRPr="007E0D60" w:rsidRDefault="00757632"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13332BB3" w14:textId="77777777" w:rsidR="00757632" w:rsidRPr="007E0D60" w:rsidRDefault="00757632" w:rsidP="00DB5D84">
            <w:pPr>
              <w:pStyle w:val="Default"/>
              <w:rPr>
                <w:sz w:val="20"/>
                <w:szCs w:val="20"/>
                <w:lang w:val="fr-CH"/>
              </w:rPr>
            </w:pPr>
            <w:r w:rsidRPr="007E0D60">
              <w:rPr>
                <w:sz w:val="20"/>
                <w:szCs w:val="20"/>
                <w:lang w:val="fr-CH"/>
              </w:rPr>
              <w:t>Etat acceptable</w:t>
            </w:r>
          </w:p>
        </w:tc>
      </w:tr>
      <w:tr w:rsidR="00757632" w:rsidRPr="007E0D60" w14:paraId="75EE09A9"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45E110CF" w14:textId="77777777" w:rsidR="00757632" w:rsidRPr="007E0D60" w:rsidRDefault="00757632"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664EBE79" w14:textId="77777777" w:rsidR="00757632" w:rsidRPr="007E0D60" w:rsidRDefault="00757632" w:rsidP="00DB5D84">
            <w:pPr>
              <w:pStyle w:val="Default"/>
              <w:rPr>
                <w:sz w:val="20"/>
                <w:szCs w:val="20"/>
                <w:lang w:val="fr-CH"/>
              </w:rPr>
            </w:pPr>
            <w:r w:rsidRPr="007E0D60">
              <w:rPr>
                <w:sz w:val="20"/>
                <w:szCs w:val="20"/>
                <w:lang w:val="fr-CH"/>
              </w:rPr>
              <w:t>Etat détérioré</w:t>
            </w:r>
          </w:p>
        </w:tc>
      </w:tr>
      <w:tr w:rsidR="00757632" w:rsidRPr="007E0D60" w14:paraId="7AAE69BE"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47F59334" w14:textId="77777777" w:rsidR="00757632" w:rsidRPr="007E0D60" w:rsidRDefault="00757632"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331D00A4" w14:textId="77777777" w:rsidR="00757632" w:rsidRPr="007E0D60" w:rsidRDefault="00757632" w:rsidP="00DB5D84">
            <w:pPr>
              <w:pStyle w:val="Default"/>
              <w:rPr>
                <w:sz w:val="20"/>
                <w:szCs w:val="20"/>
                <w:lang w:val="fr-CH"/>
              </w:rPr>
            </w:pPr>
            <w:r w:rsidRPr="007E0D60">
              <w:rPr>
                <w:sz w:val="20"/>
                <w:szCs w:val="20"/>
                <w:lang w:val="fr-CH"/>
              </w:rPr>
              <w:t>En mauvais état</w:t>
            </w:r>
          </w:p>
        </w:tc>
      </w:tr>
      <w:tr w:rsidR="00757632" w:rsidRPr="007E0D60" w14:paraId="12A97CA1"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101B99E2" w14:textId="77777777" w:rsidR="00757632" w:rsidRPr="007E0D60" w:rsidRDefault="00757632"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0DEB3052" w14:textId="77777777" w:rsidR="00757632" w:rsidRPr="007E0D60" w:rsidRDefault="00757632" w:rsidP="00DB5D84">
            <w:pPr>
              <w:pStyle w:val="Default"/>
              <w:rPr>
                <w:sz w:val="20"/>
                <w:szCs w:val="20"/>
                <w:lang w:val="fr-CH"/>
              </w:rPr>
            </w:pPr>
            <w:r w:rsidRPr="007E0D60">
              <w:rPr>
                <w:sz w:val="20"/>
                <w:szCs w:val="20"/>
                <w:lang w:val="fr-CH"/>
              </w:rPr>
              <w:t>Etat alarmant</w:t>
            </w:r>
          </w:p>
        </w:tc>
      </w:tr>
      <w:tr w:rsidR="00757632" w:rsidRPr="007E0D60" w14:paraId="7401B77E"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0B1EE0DE" w14:textId="77777777" w:rsidR="00757632" w:rsidRPr="007E0D60" w:rsidRDefault="00757632"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3AA556DA" w14:textId="77777777" w:rsidR="00757632" w:rsidRPr="007E0D60" w:rsidRDefault="00757632" w:rsidP="00DB5D84">
            <w:pPr>
              <w:pStyle w:val="Default"/>
              <w:rPr>
                <w:sz w:val="20"/>
                <w:szCs w:val="20"/>
                <w:lang w:val="fr-CH"/>
              </w:rPr>
            </w:pPr>
            <w:r w:rsidRPr="007E0D60">
              <w:rPr>
                <w:sz w:val="20"/>
                <w:szCs w:val="20"/>
                <w:lang w:val="fr-CH"/>
              </w:rPr>
              <w:t>Etat non vérifié</w:t>
            </w:r>
          </w:p>
        </w:tc>
      </w:tr>
    </w:tbl>
    <w:p w14:paraId="00E955DD" w14:textId="77777777" w:rsidR="00757632" w:rsidRPr="007E0D60" w:rsidRDefault="00757632" w:rsidP="00757632">
      <w:pPr>
        <w:pStyle w:val="StileText9ptCorsivoSinistro063cm"/>
        <w:spacing w:after="0"/>
        <w:rPr>
          <w:lang w:val="fr-CH"/>
        </w:rPr>
      </w:pPr>
    </w:p>
    <w:p w14:paraId="128FA0C8" w14:textId="77777777" w:rsidR="00757632" w:rsidRPr="007E0D60" w:rsidRDefault="00757632" w:rsidP="00757632">
      <w:pPr>
        <w:pStyle w:val="StileText9ptCorsivoSinistro063cm"/>
        <w:spacing w:after="0"/>
        <w:rPr>
          <w:lang w:val="fr-CH"/>
        </w:rPr>
      </w:pPr>
      <w:r w:rsidRPr="007E0D60">
        <w:rPr>
          <w:lang w:val="fr-CH"/>
        </w:rPr>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2B17D38D" w14:textId="77777777" w:rsidR="00757632" w:rsidRPr="007E0D60" w:rsidRDefault="00757632" w:rsidP="00757632">
      <w:pPr>
        <w:pStyle w:val="StileText9ptCorsivoSinistro063cm"/>
        <w:spacing w:after="0"/>
        <w:rPr>
          <w:lang w:val="fr-CH"/>
        </w:rPr>
      </w:pPr>
      <w:r w:rsidRPr="007E0D60">
        <w:rPr>
          <w:lang w:val="fr-CH"/>
        </w:rPr>
        <w:t>Les classes d’états sont à reprendre du rapport de l’état actuel et à mettre à jour pour cette phase.</w:t>
      </w:r>
    </w:p>
    <w:p w14:paraId="4C1BA4B9" w14:textId="77777777" w:rsidR="00757632" w:rsidRPr="007E0D60" w:rsidRDefault="00757632" w:rsidP="00757632">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5B8B1CE4" w14:textId="77777777" w:rsidR="00757632" w:rsidRPr="007E0D60" w:rsidRDefault="00757632" w:rsidP="00757632">
      <w:pPr>
        <w:pStyle w:val="StileText9ptCorsivoSinistro063cm"/>
        <w:spacing w:after="0"/>
        <w:rPr>
          <w:lang w:val="fr-CH"/>
        </w:rPr>
      </w:pPr>
      <w:r w:rsidRPr="007E0D60">
        <w:rPr>
          <w:lang w:val="fr-CH"/>
        </w:rPr>
        <w:t>Le mandataire reste libre de rajouter des colonnes et/ou lignes, (spécifique au projet), permettant une meilleure compréhension de l’ensemble.</w:t>
      </w:r>
    </w:p>
    <w:p w14:paraId="02E04A85" w14:textId="77777777" w:rsidR="00757632" w:rsidRPr="007E0D60" w:rsidRDefault="00757632" w:rsidP="00757632">
      <w:pPr>
        <w:pStyle w:val="StileText9ptCorsivoAllineatoasinistraSinistro063cm"/>
        <w:ind w:left="0"/>
        <w:rPr>
          <w:lang w:val="fr-CH"/>
        </w:rPr>
      </w:pPr>
    </w:p>
    <w:p w14:paraId="7197952C" w14:textId="6B5A836D" w:rsidR="00C725A5" w:rsidRPr="007E0D60" w:rsidRDefault="00B23E5A" w:rsidP="00B557FC">
      <w:pPr>
        <w:pStyle w:val="berschrift2"/>
      </w:pPr>
      <w:bookmarkStart w:id="131" w:name="_Toc253477539"/>
      <w:bookmarkStart w:id="132" w:name="_Toc256596600"/>
      <w:bookmarkStart w:id="133" w:name="_Toc256597216"/>
      <w:r>
        <w:br w:type="page"/>
      </w:r>
      <w:bookmarkStart w:id="134" w:name="_Toc218607303"/>
      <w:r>
        <w:lastRenderedPageBreak/>
        <w:t>D</w:t>
      </w:r>
      <w:r w:rsidR="00AA58F8" w:rsidRPr="007E0D60">
        <w:t xml:space="preserve">escription </w:t>
      </w:r>
      <w:r w:rsidR="007B5DCA" w:rsidRPr="007E0D60">
        <w:t xml:space="preserve">de l’état actuel </w:t>
      </w:r>
      <w:r w:rsidR="0078799C" w:rsidRPr="007E0D60">
        <w:t>(*)</w:t>
      </w:r>
      <w:bookmarkEnd w:id="131"/>
      <w:bookmarkEnd w:id="132"/>
      <w:bookmarkEnd w:id="133"/>
      <w:bookmarkEnd w:id="134"/>
    </w:p>
    <w:p w14:paraId="6D2D1865" w14:textId="74CB778C" w:rsidR="000F6712" w:rsidRPr="007E0D60" w:rsidRDefault="000F6712" w:rsidP="00F13278">
      <w:pPr>
        <w:pStyle w:val="StileText9ptCorsivoAllineatoasinistraSinistro063cm"/>
        <w:rPr>
          <w:lang w:val="fr-CH"/>
        </w:rPr>
      </w:pPr>
      <w:r>
        <w:rPr>
          <w:lang w:val="fr-CH"/>
        </w:rPr>
        <w:t>D</w:t>
      </w:r>
      <w:r w:rsidR="00C725A5" w:rsidRPr="007E0D60">
        <w:rPr>
          <w:lang w:val="fr-CH"/>
        </w:rPr>
        <w:t xml:space="preserve">escription </w:t>
      </w:r>
      <w:r>
        <w:rPr>
          <w:lang w:val="fr-CH"/>
        </w:rPr>
        <w:t xml:space="preserve">détaillée </w:t>
      </w:r>
      <w:r w:rsidR="00C725A5" w:rsidRPr="007E0D60">
        <w:rPr>
          <w:lang w:val="fr-CH"/>
        </w:rPr>
        <w:t>de l'état actuel de l’installation</w:t>
      </w:r>
      <w:r>
        <w:rPr>
          <w:lang w:val="fr-CH"/>
        </w:rPr>
        <w:t xml:space="preserve"> et ses parties d’installation</w:t>
      </w:r>
      <w:r w:rsidR="00C725A5" w:rsidRPr="007E0D60">
        <w:rPr>
          <w:lang w:val="fr-CH"/>
        </w:rPr>
        <w:t>.</w:t>
      </w:r>
    </w:p>
    <w:p w14:paraId="12086DC7" w14:textId="70DF2013" w:rsidR="000F71D0" w:rsidRPr="007E0D60" w:rsidRDefault="00441E31" w:rsidP="00510B90">
      <w:pPr>
        <w:pStyle w:val="StileText9ptCorsivoAllineatoasinistraSinistro063cm"/>
        <w:rPr>
          <w:lang w:val="fr-CH"/>
        </w:rPr>
      </w:pPr>
      <w:r>
        <w:rPr>
          <w:lang w:val="fr-CH"/>
        </w:rPr>
        <w:t>L</w:t>
      </w:r>
      <w:r w:rsidRPr="007E0D60">
        <w:rPr>
          <w:lang w:val="fr-CH"/>
        </w:rPr>
        <w:t xml:space="preserve">e </w:t>
      </w:r>
      <w:r w:rsidR="00510B90" w:rsidRPr="007E0D60">
        <w:rPr>
          <w:lang w:val="fr-CH"/>
        </w:rPr>
        <w:t>b</w:t>
      </w:r>
      <w:r w:rsidR="00513E83" w:rsidRPr="007E0D60">
        <w:rPr>
          <w:lang w:val="fr-CH"/>
        </w:rPr>
        <w:t xml:space="preserve">ut de la </w:t>
      </w:r>
      <w:r w:rsidR="00C8711E" w:rsidRPr="007E0D60">
        <w:rPr>
          <w:lang w:val="fr-CH"/>
        </w:rPr>
        <w:t>description</w:t>
      </w:r>
      <w:r w:rsidR="00513E83" w:rsidRPr="007E0D60">
        <w:rPr>
          <w:lang w:val="fr-CH"/>
        </w:rPr>
        <w:t xml:space="preserve"> contenue </w:t>
      </w:r>
      <w:r w:rsidR="00C725A5" w:rsidRPr="007E0D60">
        <w:rPr>
          <w:lang w:val="fr-CH"/>
        </w:rPr>
        <w:t xml:space="preserve">dans ce chapitre est de donner des informations techniques </w:t>
      </w:r>
      <w:r w:rsidR="00513E83" w:rsidRPr="007E0D60">
        <w:rPr>
          <w:lang w:val="fr-CH"/>
        </w:rPr>
        <w:t>relatives à</w:t>
      </w:r>
      <w:r w:rsidR="00C725A5" w:rsidRPr="007E0D60">
        <w:rPr>
          <w:lang w:val="fr-CH"/>
        </w:rPr>
        <w:t xml:space="preserve"> l'état actuel </w:t>
      </w:r>
      <w:r w:rsidR="00513E83" w:rsidRPr="007E0D60">
        <w:rPr>
          <w:lang w:val="fr-CH"/>
        </w:rPr>
        <w:t>de l’installation</w:t>
      </w:r>
      <w:r w:rsidR="00656006" w:rsidRPr="007E0D60">
        <w:rPr>
          <w:lang w:val="fr-CH"/>
        </w:rPr>
        <w:t>,</w:t>
      </w:r>
      <w:r w:rsidR="00C725A5" w:rsidRPr="007E0D60">
        <w:rPr>
          <w:lang w:val="fr-CH"/>
        </w:rPr>
        <w:t xml:space="preserve"> nécessaire</w:t>
      </w:r>
      <w:r w:rsidR="00513E83" w:rsidRPr="007E0D60">
        <w:rPr>
          <w:lang w:val="fr-CH"/>
        </w:rPr>
        <w:t>s</w:t>
      </w:r>
      <w:r w:rsidR="00C725A5" w:rsidRPr="007E0D60">
        <w:rPr>
          <w:lang w:val="fr-CH"/>
        </w:rPr>
        <w:t xml:space="preserve"> à la compréhension des mesures</w:t>
      </w:r>
      <w:r w:rsidR="00513E83" w:rsidRPr="007E0D60">
        <w:rPr>
          <w:lang w:val="fr-CH"/>
        </w:rPr>
        <w:t xml:space="preserve"> prévues</w:t>
      </w:r>
      <w:r w:rsidR="00C725A5" w:rsidRPr="007E0D60">
        <w:rPr>
          <w:lang w:val="fr-CH"/>
        </w:rPr>
        <w:t xml:space="preserve"> et </w:t>
      </w:r>
      <w:r w:rsidR="00513E83" w:rsidRPr="007E0D60">
        <w:rPr>
          <w:lang w:val="fr-CH"/>
        </w:rPr>
        <w:t xml:space="preserve">de </w:t>
      </w:r>
      <w:r w:rsidR="00C725A5" w:rsidRPr="007E0D60">
        <w:rPr>
          <w:lang w:val="fr-CH"/>
        </w:rPr>
        <w:t xml:space="preserve">la </w:t>
      </w:r>
      <w:r w:rsidR="00513E83" w:rsidRPr="007E0D60">
        <w:rPr>
          <w:lang w:val="fr-CH"/>
        </w:rPr>
        <w:t>s</w:t>
      </w:r>
      <w:r w:rsidR="00C725A5" w:rsidRPr="007E0D60">
        <w:rPr>
          <w:lang w:val="fr-CH"/>
        </w:rPr>
        <w:t>olution technique.</w:t>
      </w:r>
    </w:p>
    <w:p w14:paraId="7EE12CAE" w14:textId="5DAB91DD" w:rsidR="0078799C" w:rsidRDefault="00C725A5" w:rsidP="00F13278">
      <w:pPr>
        <w:pStyle w:val="StileText9ptCorsivoAllineatoasinistraSinistro063cm"/>
        <w:rPr>
          <w:lang w:val="fr-CH"/>
        </w:rPr>
      </w:pPr>
      <w:r w:rsidRPr="007E0D60">
        <w:rPr>
          <w:lang w:val="fr-CH"/>
        </w:rPr>
        <w:t xml:space="preserve">La description doit être </w:t>
      </w:r>
      <w:r w:rsidR="000F71D0" w:rsidRPr="007E0D60">
        <w:rPr>
          <w:lang w:val="fr-CH"/>
        </w:rPr>
        <w:t xml:space="preserve">subdivisée par </w:t>
      </w:r>
      <w:r w:rsidR="008C2E58" w:rsidRPr="007E0D60">
        <w:rPr>
          <w:lang w:val="fr-CH"/>
        </w:rPr>
        <w:t>partie d'installation</w:t>
      </w:r>
      <w:r w:rsidR="000F71D0" w:rsidRPr="007E0D60">
        <w:rPr>
          <w:lang w:val="fr-CH"/>
        </w:rPr>
        <w:t>.</w:t>
      </w:r>
    </w:p>
    <w:p w14:paraId="1A07ADAB" w14:textId="77777777" w:rsidR="00F13278" w:rsidRPr="007E0D60" w:rsidRDefault="00F13278" w:rsidP="00F13278">
      <w:pPr>
        <w:pStyle w:val="StileText9ptCorsivoAllineatoasinistraSinistro063cm"/>
        <w:rPr>
          <w:lang w:val="fr-CH"/>
        </w:rPr>
      </w:pPr>
    </w:p>
    <w:p w14:paraId="1F7C188F" w14:textId="09955A16" w:rsidR="00732C58" w:rsidRPr="007E0D60" w:rsidRDefault="007B5DCA" w:rsidP="00B557FC">
      <w:pPr>
        <w:pStyle w:val="berschrift2"/>
      </w:pPr>
      <w:bookmarkStart w:id="135" w:name="_Toc253477540"/>
      <w:bookmarkStart w:id="136" w:name="_Toc256596601"/>
      <w:bookmarkStart w:id="137" w:name="_Toc256597217"/>
      <w:bookmarkStart w:id="138" w:name="_Toc218607304"/>
      <w:r w:rsidRPr="007E0D60">
        <w:t>Objectif et but des mesures</w:t>
      </w:r>
      <w:bookmarkEnd w:id="135"/>
      <w:bookmarkEnd w:id="136"/>
      <w:bookmarkEnd w:id="137"/>
      <w:bookmarkEnd w:id="138"/>
    </w:p>
    <w:p w14:paraId="0CA6FB4D" w14:textId="577612F7" w:rsidR="00B23E5A" w:rsidRDefault="00A354A2" w:rsidP="00F13278">
      <w:pPr>
        <w:pStyle w:val="StileText9ptCorsivoAllineatoasinistraSinistro063cm"/>
        <w:rPr>
          <w:lang w:val="fr-CH"/>
        </w:rPr>
      </w:pPr>
      <w:r w:rsidRPr="007E0D60">
        <w:rPr>
          <w:lang w:val="fr-CH"/>
        </w:rPr>
        <w:t>Description des objectifs</w:t>
      </w:r>
      <w:r w:rsidR="000F6712">
        <w:rPr>
          <w:lang w:val="fr-CH"/>
        </w:rPr>
        <w:t xml:space="preserve"> principaux </w:t>
      </w:r>
      <w:r w:rsidR="000F6712" w:rsidRPr="007E0D60">
        <w:rPr>
          <w:lang w:val="fr-CH"/>
        </w:rPr>
        <w:t>des</w:t>
      </w:r>
      <w:r w:rsidRPr="007E0D60">
        <w:rPr>
          <w:lang w:val="fr-CH"/>
        </w:rPr>
        <w:t xml:space="preserve"> mesures prévues pour l’installation (sécurité, durée de vie de la nouvelle installation, les objectifs </w:t>
      </w:r>
      <w:r w:rsidR="000F6712" w:rsidRPr="007E0D60">
        <w:rPr>
          <w:lang w:val="fr-CH"/>
        </w:rPr>
        <w:t>techniques</w:t>
      </w:r>
      <w:r w:rsidR="000F6712">
        <w:rPr>
          <w:lang w:val="fr-CH"/>
        </w:rPr>
        <w:t>, programmes d’ordre supérieurs,</w:t>
      </w:r>
      <w:r w:rsidRPr="007E0D60">
        <w:rPr>
          <w:lang w:val="fr-CH"/>
        </w:rPr>
        <w:t xml:space="preserve"> </w:t>
      </w:r>
      <w:r w:rsidR="007E0D60" w:rsidRPr="007E0D60">
        <w:rPr>
          <w:lang w:val="fr-CH"/>
        </w:rPr>
        <w:t>etc.</w:t>
      </w:r>
      <w:r w:rsidRPr="007E0D60">
        <w:rPr>
          <w:lang w:val="fr-CH"/>
        </w:rPr>
        <w:t>).</w:t>
      </w:r>
    </w:p>
    <w:p w14:paraId="67C272CE" w14:textId="77777777" w:rsidR="00F13278" w:rsidRDefault="00F13278" w:rsidP="00F13278">
      <w:pPr>
        <w:pStyle w:val="StileText9ptCorsivoAllineatoasinistraSinistro063cm"/>
        <w:rPr>
          <w:lang w:val="fr-CH"/>
        </w:rPr>
      </w:pPr>
    </w:p>
    <w:p w14:paraId="276F2FBF" w14:textId="77777777" w:rsidR="005F5809" w:rsidRPr="00B557FC" w:rsidRDefault="00324E4E" w:rsidP="00B557FC">
      <w:pPr>
        <w:pStyle w:val="berschrift2"/>
        <w:rPr>
          <w:rStyle w:val="mediumtext1"/>
          <w:rFonts w:eastAsia="Calibri" w:cs="Arial"/>
          <w:b w:val="0"/>
          <w:color w:val="000000"/>
          <w:spacing w:val="0"/>
          <w:kern w:val="0"/>
          <w:sz w:val="22"/>
          <w:szCs w:val="22"/>
          <w:lang w:eastAsia="de-CH"/>
        </w:rPr>
      </w:pPr>
      <w:bookmarkStart w:id="139" w:name="_Toc253477541"/>
      <w:bookmarkStart w:id="140" w:name="_Toc256596602"/>
      <w:bookmarkStart w:id="141" w:name="_Toc256597218"/>
      <w:bookmarkStart w:id="142" w:name="_Toc218607305"/>
      <w:r w:rsidRPr="007E0D60">
        <w:t>Limites géographiques, interfaces et limites de la fourniture</w:t>
      </w:r>
      <w:bookmarkEnd w:id="139"/>
      <w:bookmarkEnd w:id="140"/>
      <w:bookmarkEnd w:id="141"/>
      <w:bookmarkEnd w:id="142"/>
    </w:p>
    <w:p w14:paraId="6F87803C" w14:textId="77777777" w:rsidR="00E16FAF" w:rsidRPr="007E0D60" w:rsidRDefault="005F5809" w:rsidP="005F5809">
      <w:pPr>
        <w:pStyle w:val="StileText9ptCorsivoAllineatoasinistraSinistro063cm"/>
        <w:rPr>
          <w:lang w:val="fr-CH"/>
        </w:rPr>
      </w:pPr>
      <w:r w:rsidRPr="007E0D60">
        <w:rPr>
          <w:lang w:val="fr-CH"/>
        </w:rPr>
        <w:t xml:space="preserve">Description des interfaces de l’installation avec d'autres installations du projet et </w:t>
      </w:r>
      <w:r w:rsidR="00BE6580" w:rsidRPr="007E0D60">
        <w:rPr>
          <w:lang w:val="fr-CH"/>
        </w:rPr>
        <w:t>avec les tiers</w:t>
      </w:r>
      <w:r w:rsidRPr="007E0D60">
        <w:rPr>
          <w:lang w:val="fr-CH"/>
        </w:rPr>
        <w:t xml:space="preserve"> (par exemple compagnie d’électricité).</w:t>
      </w:r>
    </w:p>
    <w:p w14:paraId="3C4F736F" w14:textId="77777777" w:rsidR="005F5809" w:rsidRPr="007E0D60" w:rsidRDefault="005F5809" w:rsidP="005F5809">
      <w:pPr>
        <w:pStyle w:val="StileText9ptCorsivoAllineatoasinistraSinistro063cm"/>
        <w:rPr>
          <w:lang w:val="fr-CH"/>
        </w:rPr>
      </w:pPr>
      <w:r w:rsidRPr="007E0D60">
        <w:rPr>
          <w:lang w:val="fr-CH"/>
        </w:rPr>
        <w:t>Description détaillée des limites de fourniture de l’installation.</w:t>
      </w:r>
    </w:p>
    <w:p w14:paraId="4F0C4A0E" w14:textId="77777777" w:rsidR="00E16FAF" w:rsidRPr="007E0D60" w:rsidRDefault="00E16FAF" w:rsidP="008C2E58">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w:t>
      </w:r>
      <w:r w:rsidR="003C44E5" w:rsidRPr="007E0D60">
        <w:rPr>
          <w:lang w:val="fr-CH"/>
        </w:rPr>
        <w:t xml:space="preserve">peut </w:t>
      </w:r>
      <w:r w:rsidRPr="007E0D60">
        <w:rPr>
          <w:lang w:val="fr-CH"/>
        </w:rPr>
        <w:t xml:space="preserve">être subdivisée par </w:t>
      </w:r>
      <w:r w:rsidR="008C2E58" w:rsidRPr="007E0D60">
        <w:rPr>
          <w:lang w:val="fr-CH"/>
        </w:rPr>
        <w:t>partie d'installation</w:t>
      </w:r>
      <w:r w:rsidRPr="007E0D60">
        <w:rPr>
          <w:lang w:val="fr-CH"/>
        </w:rPr>
        <w:t>.</w:t>
      </w:r>
    </w:p>
    <w:p w14:paraId="2581E809" w14:textId="77777777" w:rsidR="00732C58" w:rsidRPr="007E0D60" w:rsidRDefault="00732C58" w:rsidP="0078799C">
      <w:pPr>
        <w:pStyle w:val="StileText9ptCorsivoAllineatoasinistraSinistro063cm"/>
        <w:rPr>
          <w:lang w:val="fr-CH"/>
        </w:rPr>
      </w:pPr>
    </w:p>
    <w:p w14:paraId="03AF58CC" w14:textId="77777777" w:rsidR="00732C58" w:rsidRPr="007E0D60" w:rsidRDefault="00324E4E" w:rsidP="00324E4E">
      <w:pPr>
        <w:pStyle w:val="berschrift1"/>
        <w:pageBreakBefore w:val="0"/>
        <w:tabs>
          <w:tab w:val="clear" w:pos="1512"/>
          <w:tab w:val="num" w:pos="432"/>
        </w:tabs>
        <w:ind w:left="432"/>
        <w:rPr>
          <w:lang w:val="fr-CH"/>
        </w:rPr>
      </w:pPr>
      <w:bookmarkStart w:id="143" w:name="_Toc253477542"/>
      <w:bookmarkStart w:id="144" w:name="_Toc256596603"/>
      <w:bookmarkStart w:id="145" w:name="_Toc256597219"/>
      <w:bookmarkStart w:id="146" w:name="_Toc218607306"/>
      <w:r w:rsidRPr="007E0D60">
        <w:rPr>
          <w:lang w:val="fr-CH"/>
        </w:rPr>
        <w:t xml:space="preserve">Bases du projet </w:t>
      </w:r>
      <w:r w:rsidR="00280D7E" w:rsidRPr="007E0D60">
        <w:rPr>
          <w:lang w:val="fr-CH"/>
        </w:rPr>
        <w:t>D</w:t>
      </w:r>
      <w:r w:rsidRPr="007E0D60">
        <w:rPr>
          <w:lang w:val="fr-CH"/>
        </w:rPr>
        <w:t xml:space="preserve">istribution </w:t>
      </w:r>
      <w:bookmarkEnd w:id="143"/>
      <w:r w:rsidR="000E77C1" w:rsidRPr="007E0D60">
        <w:rPr>
          <w:lang w:val="fr-CH"/>
        </w:rPr>
        <w:t>d’énergie</w:t>
      </w:r>
      <w:bookmarkEnd w:id="144"/>
      <w:bookmarkEnd w:id="145"/>
      <w:bookmarkEnd w:id="146"/>
    </w:p>
    <w:p w14:paraId="78EE2E12" w14:textId="77777777" w:rsidR="0078799C" w:rsidRPr="007E0D60" w:rsidRDefault="006704A4" w:rsidP="00B557FC">
      <w:pPr>
        <w:pStyle w:val="berschrift2"/>
      </w:pPr>
      <w:bookmarkStart w:id="147" w:name="_Toc253477543"/>
      <w:bookmarkStart w:id="148" w:name="_Toc256596604"/>
      <w:bookmarkStart w:id="149" w:name="_Toc256597220"/>
      <w:bookmarkStart w:id="150" w:name="_Toc218607307"/>
      <w:r w:rsidRPr="007E0D60">
        <w:t>Conditions cadre et hypothèses du bureau d’étude</w:t>
      </w:r>
      <w:bookmarkEnd w:id="147"/>
      <w:bookmarkEnd w:id="148"/>
      <w:bookmarkEnd w:id="149"/>
      <w:r w:rsidR="00816451" w:rsidRPr="007E0D60">
        <w:t>s</w:t>
      </w:r>
      <w:bookmarkEnd w:id="150"/>
    </w:p>
    <w:p w14:paraId="646A6FEF" w14:textId="77777777" w:rsidR="00C80ED4" w:rsidRPr="007E0D60" w:rsidRDefault="00C80ED4" w:rsidP="00F41018">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6255065A" w14:textId="77777777" w:rsidR="00C80ED4" w:rsidRPr="007E0D60" w:rsidRDefault="00C80ED4" w:rsidP="00F41018">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5A20C5" w:rsidRPr="007E0D60">
        <w:rPr>
          <w:lang w:val="fr-CH"/>
        </w:rPr>
        <w:t xml:space="preserve">, </w:t>
      </w:r>
      <w:r w:rsidR="00656006" w:rsidRPr="007E0D60">
        <w:rPr>
          <w:lang w:val="fr-CH"/>
        </w:rPr>
        <w:t>d</w:t>
      </w:r>
      <w:r w:rsidRPr="007E0D60">
        <w:rPr>
          <w:lang w:val="fr-CH"/>
        </w:rPr>
        <w:t>es hypothèses concern</w:t>
      </w:r>
      <w:r w:rsidR="00053C6A" w:rsidRPr="007E0D60">
        <w:rPr>
          <w:lang w:val="fr-CH"/>
        </w:rPr>
        <w:t xml:space="preserve">ant les bases techniques et </w:t>
      </w:r>
      <w:r w:rsidR="00F41018" w:rsidRPr="007E0D60">
        <w:rPr>
          <w:lang w:val="fr-CH"/>
        </w:rPr>
        <w:t>organisationnel</w:t>
      </w:r>
      <w:r w:rsidR="00053C6A" w:rsidRPr="007E0D60">
        <w:rPr>
          <w:lang w:val="fr-CH"/>
        </w:rPr>
        <w:t>les</w:t>
      </w:r>
      <w:r w:rsidRPr="007E0D60">
        <w:rPr>
          <w:lang w:val="fr-CH"/>
        </w:rPr>
        <w:t>.</w:t>
      </w:r>
    </w:p>
    <w:p w14:paraId="72E1A56D" w14:textId="77777777" w:rsidR="00C80ED4" w:rsidRPr="007E0D60" w:rsidRDefault="00C80ED4" w:rsidP="00C80ED4">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559434AB" w14:textId="77777777" w:rsidR="0078799C" w:rsidRPr="007E0D60" w:rsidRDefault="0078799C" w:rsidP="0078799C">
      <w:pPr>
        <w:pStyle w:val="StileText9ptCorsivoAllineatoasinistraSinistro063cm"/>
        <w:rPr>
          <w:lang w:val="fr-CH"/>
        </w:rPr>
      </w:pPr>
    </w:p>
    <w:p w14:paraId="34BEE170" w14:textId="77777777" w:rsidR="00852DCE" w:rsidRPr="00A506D8" w:rsidRDefault="008F6080" w:rsidP="00783A4E">
      <w:pPr>
        <w:pStyle w:val="berschrift2"/>
      </w:pPr>
      <w:bookmarkStart w:id="151" w:name="_Toc462394204"/>
      <w:r>
        <w:br w:type="page"/>
      </w:r>
      <w:bookmarkStart w:id="152" w:name="_Toc218607308"/>
      <w:r w:rsidR="00852DCE" w:rsidRPr="00A506D8">
        <w:lastRenderedPageBreak/>
        <w:t>Divergences par rapport aux prescriptions</w:t>
      </w:r>
      <w:bookmarkEnd w:id="151"/>
      <w:bookmarkEnd w:id="152"/>
    </w:p>
    <w:p w14:paraId="19DB4528" w14:textId="77777777" w:rsidR="00852DCE" w:rsidRPr="00A506D8" w:rsidRDefault="00852DCE" w:rsidP="00852DCE">
      <w:pPr>
        <w:pStyle w:val="berschrift3"/>
        <w:ind w:left="720"/>
        <w:rPr>
          <w:lang w:val="fr-CH"/>
        </w:rPr>
      </w:pPr>
      <w:bookmarkStart w:id="153" w:name="_Toc462394205"/>
      <w:bookmarkStart w:id="154" w:name="_Toc218607309"/>
      <w:r w:rsidRPr="00A506D8">
        <w:rPr>
          <w:lang w:val="fr-CH"/>
        </w:rPr>
        <w:t>Directives OFROU</w:t>
      </w:r>
      <w:bookmarkEnd w:id="153"/>
      <w:bookmarkEnd w:id="154"/>
    </w:p>
    <w:p w14:paraId="0BF8BD3E"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60809F5B"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877D60F"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416E49D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3F147B07"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0FC089EC"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05D83C0D"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585BE78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58CEC77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0FC7FA4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103240CB"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5384672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1977533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11C00FF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72EC6417" w14:textId="77777777" w:rsidR="00852DCE" w:rsidRPr="00A506D8" w:rsidRDefault="00852DCE" w:rsidP="00852DCE">
      <w:pPr>
        <w:pStyle w:val="StileText9ptCorsivoSinistro063cm"/>
        <w:rPr>
          <w:lang w:val="fr-CH"/>
        </w:rPr>
      </w:pPr>
    </w:p>
    <w:p w14:paraId="71C8B6F8" w14:textId="77777777" w:rsidR="00852DCE" w:rsidRPr="00A506D8" w:rsidRDefault="00852DCE" w:rsidP="00852DCE">
      <w:pPr>
        <w:pStyle w:val="berschrift3"/>
        <w:ind w:left="720"/>
        <w:rPr>
          <w:lang w:val="fr-CH"/>
        </w:rPr>
      </w:pPr>
      <w:bookmarkStart w:id="155" w:name="_Toc462394206"/>
      <w:bookmarkStart w:id="156" w:name="_Toc218607310"/>
      <w:r w:rsidRPr="00A506D8">
        <w:rPr>
          <w:lang w:val="fr-CH"/>
        </w:rPr>
        <w:t>Normes</w:t>
      </w:r>
      <w:bookmarkEnd w:id="155"/>
      <w:bookmarkEnd w:id="156"/>
    </w:p>
    <w:p w14:paraId="3C204899"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3D8DDCD7"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5438965C"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065DF3FC"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5D65AFC9"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2115966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1CDED97D"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19ED1B3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3839037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7E47A05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477E2E55"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2C4A469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3882A87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0786552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4EC4594E" w14:textId="77777777" w:rsidR="00852DCE" w:rsidRPr="00A506D8" w:rsidRDefault="00852DCE" w:rsidP="00852DCE">
      <w:pPr>
        <w:pStyle w:val="StileText9ptCorsivoSinistro063cm"/>
        <w:rPr>
          <w:lang w:val="fr-CH"/>
        </w:rPr>
      </w:pPr>
    </w:p>
    <w:p w14:paraId="5DA2EACA" w14:textId="77777777" w:rsidR="00852DCE" w:rsidRPr="00A506D8" w:rsidRDefault="00852DCE" w:rsidP="00852DCE">
      <w:pPr>
        <w:pStyle w:val="berschrift3"/>
        <w:ind w:left="720"/>
        <w:rPr>
          <w:lang w:val="fr-CH"/>
        </w:rPr>
      </w:pPr>
      <w:bookmarkStart w:id="157" w:name="_Toc462394207"/>
      <w:bookmarkStart w:id="158" w:name="_Toc218607311"/>
      <w:r w:rsidRPr="00A506D8">
        <w:rPr>
          <w:lang w:val="fr-CH"/>
        </w:rPr>
        <w:t>Manuel technique OFROU</w:t>
      </w:r>
      <w:bookmarkEnd w:id="157"/>
      <w:bookmarkEnd w:id="158"/>
    </w:p>
    <w:p w14:paraId="4E161EF9"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41AF1D42"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7A067B52"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76024EE8"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519A03A1"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1C8A2051"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472A5EF3"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65B5E5F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0E43DAD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5C3061F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083B29EF"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F89688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157C754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62AC54B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60C45870" w14:textId="77777777" w:rsidR="00852DCE" w:rsidRPr="00A506D8" w:rsidRDefault="00852DCE" w:rsidP="00852DCE">
      <w:pPr>
        <w:pStyle w:val="StileText9ptCorsivoSinistro063cm"/>
        <w:rPr>
          <w:lang w:val="fr-CH"/>
        </w:rPr>
      </w:pPr>
    </w:p>
    <w:p w14:paraId="6781BDBE" w14:textId="77777777" w:rsidR="00852DCE" w:rsidRPr="00A506D8" w:rsidRDefault="00852DCE" w:rsidP="00852DCE">
      <w:pPr>
        <w:pStyle w:val="berschrift3"/>
        <w:ind w:left="720"/>
        <w:rPr>
          <w:lang w:val="fr-CH"/>
        </w:rPr>
      </w:pPr>
      <w:bookmarkStart w:id="159" w:name="_Toc462394208"/>
      <w:bookmarkStart w:id="160" w:name="_Toc218607312"/>
      <w:r w:rsidRPr="00A506D8">
        <w:rPr>
          <w:lang w:val="fr-CH"/>
        </w:rPr>
        <w:t>Prescriptions de l’Unité territoriale</w:t>
      </w:r>
      <w:bookmarkEnd w:id="159"/>
      <w:bookmarkEnd w:id="160"/>
    </w:p>
    <w:p w14:paraId="775901EE"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2CABF47C"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C90E839"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5BCEF79C"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2DFE0F36"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069A67E8"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493D510F"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0E29D4B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5D2034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14D4F81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42C30691"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505B7EB8"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6119439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2143D80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4EDFBED8" w14:textId="77777777" w:rsidR="00852DCE" w:rsidRPr="00A506D8" w:rsidRDefault="00852DCE" w:rsidP="00852DCE">
      <w:pPr>
        <w:pStyle w:val="StileText9ptCorsivoSinistro063cm"/>
        <w:rPr>
          <w:lang w:val="fr-CH"/>
        </w:rPr>
      </w:pPr>
    </w:p>
    <w:p w14:paraId="0F2175E0" w14:textId="77777777" w:rsidR="0078799C" w:rsidRPr="007E0D60" w:rsidRDefault="00852DCE" w:rsidP="0078799C">
      <w:pPr>
        <w:pStyle w:val="berschrift1"/>
        <w:pageBreakBefore w:val="0"/>
        <w:tabs>
          <w:tab w:val="clear" w:pos="1512"/>
          <w:tab w:val="num" w:pos="432"/>
        </w:tabs>
        <w:ind w:left="432"/>
        <w:rPr>
          <w:lang w:val="fr-CH"/>
        </w:rPr>
      </w:pPr>
      <w:bookmarkStart w:id="161" w:name="_Toc253477548"/>
      <w:bookmarkStart w:id="162" w:name="_Toc256596609"/>
      <w:bookmarkStart w:id="163" w:name="_Toc256597225"/>
      <w:r>
        <w:rPr>
          <w:lang w:val="fr-CH"/>
        </w:rPr>
        <w:br w:type="page"/>
      </w:r>
      <w:bookmarkStart w:id="164" w:name="_Toc218607313"/>
      <w:r w:rsidR="00A50337" w:rsidRPr="007E0D60">
        <w:rPr>
          <w:lang w:val="fr-CH"/>
        </w:rPr>
        <w:lastRenderedPageBreak/>
        <w:t>Solution technique</w:t>
      </w:r>
      <w:bookmarkEnd w:id="161"/>
      <w:bookmarkEnd w:id="162"/>
      <w:bookmarkEnd w:id="163"/>
      <w:bookmarkEnd w:id="164"/>
    </w:p>
    <w:p w14:paraId="11B3CE3F" w14:textId="77777777" w:rsidR="001E01E2" w:rsidRDefault="00BD17DA" w:rsidP="00BD17DA">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Pr="007E0D60">
        <w:rPr>
          <w:lang w:val="fr-CH"/>
        </w:rPr>
        <w:t>.</w:t>
      </w:r>
    </w:p>
    <w:p w14:paraId="13812ACC" w14:textId="2B007A6B" w:rsidR="00E06481" w:rsidRPr="007E0D60" w:rsidRDefault="00E06481" w:rsidP="001C147A">
      <w:pPr>
        <w:pStyle w:val="StileText9ptCorsivoAllineatoasinistraSinistro063cm"/>
        <w:ind w:left="0"/>
        <w:rPr>
          <w:lang w:val="fr-CH"/>
        </w:rPr>
      </w:pPr>
    </w:p>
    <w:p w14:paraId="5D537F91" w14:textId="77777777" w:rsidR="005711C8" w:rsidRPr="007E0D60" w:rsidRDefault="00A50337" w:rsidP="00B557FC">
      <w:pPr>
        <w:pStyle w:val="berschrift2"/>
      </w:pPr>
      <w:bookmarkStart w:id="165" w:name="_Toc253477549"/>
      <w:bookmarkStart w:id="166" w:name="_Toc256596610"/>
      <w:bookmarkStart w:id="167" w:name="_Toc256597226"/>
      <w:bookmarkStart w:id="168" w:name="_Ref402518779"/>
      <w:bookmarkStart w:id="169" w:name="_Toc218607314"/>
      <w:r w:rsidRPr="007E0D60">
        <w:t>Système d</w:t>
      </w:r>
      <w:r w:rsidR="00FD6382" w:rsidRPr="007E0D60">
        <w:t xml:space="preserve">e gestion </w:t>
      </w:r>
      <w:r w:rsidR="004536E0" w:rsidRPr="007E0D60">
        <w:t xml:space="preserve">- </w:t>
      </w:r>
      <w:r w:rsidRPr="007E0D60">
        <w:t>énergie</w:t>
      </w:r>
      <w:bookmarkEnd w:id="165"/>
      <w:bookmarkEnd w:id="166"/>
      <w:bookmarkEnd w:id="167"/>
      <w:bookmarkEnd w:id="168"/>
      <w:bookmarkEnd w:id="169"/>
    </w:p>
    <w:p w14:paraId="6751C500" w14:textId="77777777" w:rsidR="00E06481" w:rsidRDefault="005711C8" w:rsidP="00A634DF">
      <w:pPr>
        <w:pStyle w:val="FHBAufzhlung"/>
      </w:pPr>
      <w:r w:rsidRPr="007E0D60">
        <w:t xml:space="preserve">Définition </w:t>
      </w:r>
      <w:r w:rsidR="00E2489F" w:rsidRPr="007E0D60">
        <w:t>détaillée</w:t>
      </w:r>
      <w:r w:rsidRPr="007E0D60">
        <w:t xml:space="preserve"> de la structure du réseau de communication et de l’architecture de commande de la partie d’installation. </w:t>
      </w:r>
    </w:p>
    <w:p w14:paraId="46FF7D59" w14:textId="5B24AE65" w:rsidR="005711C8" w:rsidRPr="007E0D60" w:rsidRDefault="005711C8" w:rsidP="001C147A">
      <w:pPr>
        <w:pStyle w:val="FHBAufzhlung"/>
      </w:pPr>
      <w:r w:rsidRPr="007E0D60">
        <w:t>Définition détail</w:t>
      </w:r>
      <w:r w:rsidR="00053C6A" w:rsidRPr="007E0D60">
        <w:t>l</w:t>
      </w:r>
      <w:r w:rsidRPr="007E0D60">
        <w:t xml:space="preserve">ée du concept de solution, dans le respect des directives actuelles et </w:t>
      </w:r>
      <w:r w:rsidR="00F87B8B" w:rsidRPr="007E0D60">
        <w:t>des fiches techniques EES</w:t>
      </w:r>
      <w:r w:rsidRPr="007E0D60">
        <w:t xml:space="preserve"> (l’évaluation et le c</w:t>
      </w:r>
      <w:r w:rsidR="003C44E5" w:rsidRPr="007E0D60">
        <w:t xml:space="preserve">hoix des variantes a eu lieu </w:t>
      </w:r>
      <w:r w:rsidRPr="007E0D60">
        <w:t xml:space="preserve">dans les phases </w:t>
      </w:r>
      <w:r w:rsidR="00CF2FE9" w:rsidRPr="007E0D60">
        <w:t>précédentes</w:t>
      </w:r>
      <w:r w:rsidRPr="007E0D60">
        <w:t xml:space="preserve"> du projet).</w:t>
      </w:r>
    </w:p>
    <w:p w14:paraId="52788BD5" w14:textId="77777777" w:rsidR="00E06481" w:rsidRDefault="005711C8" w:rsidP="001C147A">
      <w:pPr>
        <w:pStyle w:val="FHBAufzhlung"/>
      </w:pPr>
      <w:r w:rsidRPr="00A634DF">
        <w:t>Définition</w:t>
      </w:r>
      <w:r w:rsidRPr="007E0D60">
        <w:t xml:space="preserve"> détail</w:t>
      </w:r>
      <w:r w:rsidR="00053C6A" w:rsidRPr="007E0D60">
        <w:t>lée</w:t>
      </w:r>
      <w:r w:rsidR="009A6793" w:rsidRPr="007E0D60">
        <w:t xml:space="preserve"> de la </w:t>
      </w:r>
      <w:r w:rsidR="003C44E5" w:rsidRPr="007E0D60">
        <w:t>puissance</w:t>
      </w:r>
      <w:r w:rsidRPr="007E0D60">
        <w:t xml:space="preserve"> </w:t>
      </w:r>
      <w:r w:rsidRPr="00A634DF">
        <w:t>absorbée</w:t>
      </w:r>
      <w:r w:rsidR="009A6793" w:rsidRPr="007E0D60">
        <w:t xml:space="preserve"> (réseau</w:t>
      </w:r>
      <w:r w:rsidR="00FC400F" w:rsidRPr="007E0D60">
        <w:t xml:space="preserve"> normal</w:t>
      </w:r>
      <w:r w:rsidR="009A6793" w:rsidRPr="007E0D60">
        <w:t xml:space="preserve"> et réseau secouru</w:t>
      </w:r>
      <w:r w:rsidRPr="007E0D60">
        <w:t>).</w:t>
      </w:r>
    </w:p>
    <w:p w14:paraId="759955AC" w14:textId="069D909C" w:rsidR="00FC400F" w:rsidRDefault="00FC400F" w:rsidP="001C147A">
      <w:pPr>
        <w:pStyle w:val="FHBAufzhlung"/>
      </w:pPr>
      <w:r w:rsidRPr="007E0D60">
        <w:t>Définition détail</w:t>
      </w:r>
      <w:r w:rsidR="00053C6A" w:rsidRPr="007E0D60">
        <w:t>lée</w:t>
      </w:r>
      <w:r w:rsidRPr="007E0D60">
        <w:t xml:space="preserve"> de l’utilisation et de la surveillance de la partie d’installation.</w:t>
      </w:r>
    </w:p>
    <w:p w14:paraId="23403605" w14:textId="77777777" w:rsidR="000F6712" w:rsidRPr="000F6712" w:rsidRDefault="000F6712" w:rsidP="001C147A">
      <w:pPr>
        <w:pStyle w:val="FHBAufzhlung"/>
      </w:pPr>
      <w:r w:rsidRPr="000F6712">
        <w:t>Représentation schématique simple de l'installation, y compris des installations partielles.</w:t>
      </w:r>
    </w:p>
    <w:p w14:paraId="234E02C2" w14:textId="487FBC81" w:rsidR="000F6712" w:rsidRPr="007E0D60" w:rsidRDefault="000F6712" w:rsidP="001C147A">
      <w:pPr>
        <w:pStyle w:val="FHBAufzhlung"/>
      </w:pPr>
      <w:r w:rsidRPr="000F6712">
        <w:t xml:space="preserve">Description du fonctionnement de l'installation et des </w:t>
      </w:r>
      <w:r>
        <w:t>parties d’</w:t>
      </w:r>
      <w:r w:rsidRPr="000F6712">
        <w:t>installation</w:t>
      </w:r>
    </w:p>
    <w:p w14:paraId="1678ABE3" w14:textId="6DFE9A1D" w:rsidR="005711C8" w:rsidRPr="007E0D60" w:rsidRDefault="00FC400F" w:rsidP="001C147A">
      <w:pPr>
        <w:pStyle w:val="FHBAufzhlung"/>
      </w:pPr>
      <w:r w:rsidRPr="007E0D60">
        <w:t>Description détail</w:t>
      </w:r>
      <w:r w:rsidR="00053C6A" w:rsidRPr="007E0D60">
        <w:t>lée</w:t>
      </w:r>
      <w:r w:rsidRPr="007E0D60">
        <w:t xml:space="preserve"> de l'intégration dans le système de gestion (</w:t>
      </w:r>
      <w:r w:rsidR="000F6712">
        <w:t>UeLS</w:t>
      </w:r>
      <w:r w:rsidRPr="007E0D60">
        <w:t xml:space="preserve">), y compris </w:t>
      </w:r>
      <w:r w:rsidR="00053C6A" w:rsidRPr="007E0D60">
        <w:t xml:space="preserve">une </w:t>
      </w:r>
      <w:r w:rsidRPr="007E0D60">
        <w:t xml:space="preserve">estimation du </w:t>
      </w:r>
      <w:r w:rsidR="00F7232C" w:rsidRPr="007E0D60">
        <w:t>nombre</w:t>
      </w:r>
      <w:r w:rsidRPr="007E0D60">
        <w:t xml:space="preserve"> de </w:t>
      </w:r>
      <w:r w:rsidR="00053C6A" w:rsidRPr="007E0D60">
        <w:t>points de données</w:t>
      </w:r>
      <w:r w:rsidRPr="007E0D60">
        <w:t>.</w:t>
      </w:r>
    </w:p>
    <w:p w14:paraId="2E66D572" w14:textId="77777777" w:rsidR="005711C8" w:rsidRPr="007E0D60" w:rsidRDefault="005711C8" w:rsidP="001C147A">
      <w:pPr>
        <w:pStyle w:val="FHBAufzhlung"/>
      </w:pPr>
      <w:r w:rsidRPr="007E0D60">
        <w:t xml:space="preserve">Description </w:t>
      </w:r>
      <w:r w:rsidR="00E2489F" w:rsidRPr="007E0D60">
        <w:t>détaillée</w:t>
      </w:r>
      <w:r w:rsidRPr="007E0D60">
        <w:t xml:space="preserve"> des composants prévus pour la partie d’installation.</w:t>
      </w:r>
    </w:p>
    <w:p w14:paraId="3A172FCF" w14:textId="77777777" w:rsidR="0078799C" w:rsidRPr="007E0D60" w:rsidRDefault="0078799C" w:rsidP="0078799C">
      <w:pPr>
        <w:pStyle w:val="StileText9ptCorsivoAllineatoasinistraSinistro063cm"/>
        <w:rPr>
          <w:lang w:val="fr-CH"/>
        </w:rPr>
      </w:pPr>
    </w:p>
    <w:p w14:paraId="2691F749" w14:textId="77777777" w:rsidR="00D13001" w:rsidRPr="007E0D60" w:rsidRDefault="004536E0" w:rsidP="00B557FC">
      <w:pPr>
        <w:pStyle w:val="berschrift2"/>
      </w:pPr>
      <w:bookmarkStart w:id="170" w:name="_Toc253477550"/>
      <w:bookmarkStart w:id="171" w:name="_Toc256596611"/>
      <w:bookmarkStart w:id="172" w:name="_Toc256597227"/>
      <w:bookmarkStart w:id="173" w:name="_Ref402518785"/>
      <w:bookmarkStart w:id="174" w:name="_Toc218607315"/>
      <w:r w:rsidRPr="007E0D60">
        <w:t>Distribution haute</w:t>
      </w:r>
      <w:r w:rsidR="00A50337" w:rsidRPr="007E0D60">
        <w:t xml:space="preserve"> tension</w:t>
      </w:r>
      <w:bookmarkEnd w:id="170"/>
      <w:bookmarkEnd w:id="171"/>
      <w:bookmarkEnd w:id="172"/>
      <w:bookmarkEnd w:id="173"/>
      <w:bookmarkEnd w:id="174"/>
    </w:p>
    <w:p w14:paraId="60A622CE" w14:textId="77777777" w:rsidR="00636CE9" w:rsidRDefault="00D13001" w:rsidP="00636CE9">
      <w:pPr>
        <w:pStyle w:val="FHBAufzhlung"/>
        <w:numPr>
          <w:ilvl w:val="0"/>
          <w:numId w:val="69"/>
        </w:numPr>
      </w:pPr>
      <w:r w:rsidRPr="007E0D60">
        <w:t>Détermination des paramètres nécessaires pour définir la solution.</w:t>
      </w:r>
    </w:p>
    <w:p w14:paraId="48C87240" w14:textId="10712BB3" w:rsidR="00D13001" w:rsidRPr="007E0D60" w:rsidRDefault="00D13001" w:rsidP="00636CE9">
      <w:pPr>
        <w:pStyle w:val="FHBAufzhlung"/>
        <w:numPr>
          <w:ilvl w:val="0"/>
          <w:numId w:val="69"/>
        </w:numPr>
      </w:pPr>
      <w:r w:rsidRPr="007E0D60">
        <w:t xml:space="preserve">Dimensionnement </w:t>
      </w:r>
      <w:r w:rsidR="00053C6A" w:rsidRPr="007E0D60">
        <w:t>exact</w:t>
      </w:r>
      <w:r w:rsidRPr="007E0D60">
        <w:t xml:space="preserve"> de la partie d’installation.</w:t>
      </w:r>
    </w:p>
    <w:p w14:paraId="4CD3ED12" w14:textId="77777777" w:rsidR="00D13001" w:rsidRPr="007E0D60" w:rsidRDefault="00D13001" w:rsidP="00636CE9">
      <w:pPr>
        <w:pStyle w:val="FHBAufzhlung"/>
        <w:numPr>
          <w:ilvl w:val="0"/>
          <w:numId w:val="69"/>
        </w:numPr>
      </w:pPr>
      <w:r w:rsidRPr="007E0D60">
        <w:t>Définition détail</w:t>
      </w:r>
      <w:r w:rsidR="00053C6A" w:rsidRPr="007E0D60">
        <w:t>l</w:t>
      </w:r>
      <w:r w:rsidRPr="007E0D60">
        <w:t>ée du</w:t>
      </w:r>
      <w:r w:rsidR="00F7232C" w:rsidRPr="007E0D60">
        <w:t xml:space="preserve"> concept de solution, </w:t>
      </w:r>
      <w:r w:rsidRPr="007E0D60">
        <w:t xml:space="preserve">dans le respect des directives actuelles et </w:t>
      </w:r>
      <w:r w:rsidR="00F87B8B" w:rsidRPr="007E0D60">
        <w:t>des fiches techniques EES</w:t>
      </w:r>
      <w:r w:rsidRPr="007E0D60">
        <w:t xml:space="preserve"> (l’évaluation et le choix des variante</w:t>
      </w:r>
      <w:r w:rsidR="00F7232C" w:rsidRPr="007E0D60">
        <w:t>s a eu lieu</w:t>
      </w:r>
      <w:r w:rsidRPr="007E0D60">
        <w:t xml:space="preserve"> dans les phases </w:t>
      </w:r>
      <w:r w:rsidR="00CF2FE9" w:rsidRPr="007E0D60">
        <w:t>précédentes</w:t>
      </w:r>
      <w:r w:rsidRPr="007E0D60">
        <w:t xml:space="preserve"> du projet).</w:t>
      </w:r>
    </w:p>
    <w:p w14:paraId="793AB3FC" w14:textId="77777777" w:rsidR="006C4419" w:rsidRPr="007E0D60" w:rsidRDefault="00D13001" w:rsidP="00636CE9">
      <w:pPr>
        <w:pStyle w:val="FHBAufzhlung"/>
        <w:numPr>
          <w:ilvl w:val="0"/>
          <w:numId w:val="69"/>
        </w:numPr>
      </w:pPr>
      <w:r w:rsidRPr="007E0D60">
        <w:t>Description détail</w:t>
      </w:r>
      <w:r w:rsidR="00053C6A" w:rsidRPr="007E0D60">
        <w:t>l</w:t>
      </w:r>
      <w:r w:rsidRPr="007E0D60">
        <w:t>ée des composants prévus pour la partie d’installation.</w:t>
      </w:r>
    </w:p>
    <w:p w14:paraId="027E8BFF" w14:textId="77777777" w:rsidR="00A37252" w:rsidRPr="00A37252" w:rsidRDefault="00A37252" w:rsidP="00636CE9">
      <w:pPr>
        <w:pStyle w:val="FHBAufzhlung"/>
        <w:numPr>
          <w:ilvl w:val="0"/>
          <w:numId w:val="69"/>
        </w:numPr>
      </w:pPr>
      <w:r w:rsidRPr="00A37252">
        <w:t>Si l'installation à haute tension fait l'objet de mesures nécessitant une autorisation de planification, un dossier m1 doit être joint. S'il a déjà été établi lors d'une phase antérieure du projet (AP, MK), il doit être mis à jour dans la mesure du possible et joint ensuite.</w:t>
      </w:r>
    </w:p>
    <w:p w14:paraId="081B901C" w14:textId="2A1B389D" w:rsidR="000F6712" w:rsidRDefault="00A37252" w:rsidP="00636CE9">
      <w:pPr>
        <w:pStyle w:val="FHBAufzhlung"/>
        <w:numPr>
          <w:ilvl w:val="0"/>
          <w:numId w:val="69"/>
        </w:numPr>
      </w:pPr>
      <w:r w:rsidRPr="00A37252">
        <w:t>Interface avec le fournisseur d'énergie</w:t>
      </w:r>
    </w:p>
    <w:p w14:paraId="7157A9E3" w14:textId="77777777" w:rsidR="00636CE9" w:rsidRDefault="00636CE9" w:rsidP="00636CE9">
      <w:pPr>
        <w:pStyle w:val="FHBAufzhlung"/>
        <w:numPr>
          <w:ilvl w:val="0"/>
          <w:numId w:val="0"/>
        </w:numPr>
        <w:ind w:left="720"/>
      </w:pPr>
    </w:p>
    <w:p w14:paraId="639D35E7" w14:textId="7D7EFC2C" w:rsidR="00AC5AFF" w:rsidRPr="007E0D60" w:rsidRDefault="004536E0" w:rsidP="00B557FC">
      <w:pPr>
        <w:pStyle w:val="berschrift2"/>
      </w:pPr>
      <w:bookmarkStart w:id="175" w:name="_Toc253477551"/>
      <w:bookmarkStart w:id="176" w:name="_Toc256596612"/>
      <w:bookmarkStart w:id="177" w:name="_Toc256597228"/>
      <w:bookmarkStart w:id="178" w:name="_Ref402518789"/>
      <w:bookmarkStart w:id="179" w:name="_Toc218607316"/>
      <w:r w:rsidRPr="007E0D60">
        <w:t>Distribution b</w:t>
      </w:r>
      <w:r w:rsidR="00C225A6" w:rsidRPr="007E0D60">
        <w:t>ass</w:t>
      </w:r>
      <w:r w:rsidR="00A50337" w:rsidRPr="007E0D60">
        <w:t>e</w:t>
      </w:r>
      <w:r w:rsidR="00C225A6" w:rsidRPr="007E0D60">
        <w:t xml:space="preserve"> tension</w:t>
      </w:r>
      <w:bookmarkEnd w:id="175"/>
      <w:bookmarkEnd w:id="176"/>
      <w:bookmarkEnd w:id="177"/>
      <w:bookmarkEnd w:id="178"/>
      <w:bookmarkEnd w:id="179"/>
    </w:p>
    <w:p w14:paraId="2129D0BC" w14:textId="7AC45C83" w:rsidR="00E06481" w:rsidRDefault="00AC5AFF" w:rsidP="00A634DF">
      <w:pPr>
        <w:pStyle w:val="FHBAufzhlung"/>
      </w:pPr>
      <w:r w:rsidRPr="007E0D60">
        <w:t>Détermination des paramètres nécessaires pour définir la solution (</w:t>
      </w:r>
      <w:r w:rsidR="00A37252" w:rsidRPr="007E0D60">
        <w:t>puissance absorbée</w:t>
      </w:r>
      <w:r w:rsidRPr="007E0D60">
        <w:t xml:space="preserve"> par les autres installations : estimation sous forme de tableau de la puissance demandée au réseau basse tension par les autres installations).</w:t>
      </w:r>
    </w:p>
    <w:p w14:paraId="5C3992C3" w14:textId="03652606" w:rsidR="00AC5AFF" w:rsidRPr="007E0D60" w:rsidRDefault="00AC5AFF" w:rsidP="00636CE9">
      <w:pPr>
        <w:pStyle w:val="FHBAufzhlung"/>
      </w:pPr>
      <w:r w:rsidRPr="007E0D60">
        <w:t xml:space="preserve">Dimensionnement </w:t>
      </w:r>
      <w:r w:rsidR="00053C6A" w:rsidRPr="007E0D60">
        <w:t>exact</w:t>
      </w:r>
      <w:r w:rsidRPr="007E0D60">
        <w:t xml:space="preserve"> de la partie d’installation.</w:t>
      </w:r>
    </w:p>
    <w:p w14:paraId="27C03435" w14:textId="77777777" w:rsidR="00AC5AFF" w:rsidRPr="007E0D60" w:rsidRDefault="00AC5AFF" w:rsidP="00636CE9">
      <w:pPr>
        <w:pStyle w:val="FHBAufzhlung"/>
      </w:pPr>
      <w:r w:rsidRPr="007E0D60">
        <w:t>Définition détail</w:t>
      </w:r>
      <w:r w:rsidR="00053C6A" w:rsidRPr="007E0D60">
        <w:t>l</w:t>
      </w:r>
      <w:r w:rsidRPr="007E0D60">
        <w:t xml:space="preserve">ée de </w:t>
      </w:r>
      <w:r w:rsidR="00053C6A" w:rsidRPr="007E0D60">
        <w:t xml:space="preserve">la </w:t>
      </w:r>
      <w:r w:rsidRPr="007E0D60">
        <w:t xml:space="preserve">solution, dans le respect des directives actuelles et </w:t>
      </w:r>
      <w:r w:rsidR="00F87B8B" w:rsidRPr="007E0D60">
        <w:t>des fiches techniques EES</w:t>
      </w:r>
      <w:r w:rsidRPr="007E0D60">
        <w:t xml:space="preserve"> (l’évaluation et le c</w:t>
      </w:r>
      <w:r w:rsidR="00F7232C" w:rsidRPr="007E0D60">
        <w:t xml:space="preserve">hoix des variantes a eu lieu </w:t>
      </w:r>
      <w:r w:rsidRPr="007E0D60">
        <w:t xml:space="preserve">dans les phases </w:t>
      </w:r>
      <w:r w:rsidR="00CF2FE9" w:rsidRPr="007E0D60">
        <w:t>précédentes</w:t>
      </w:r>
      <w:r w:rsidRPr="007E0D60">
        <w:t xml:space="preserve"> du projet).</w:t>
      </w:r>
    </w:p>
    <w:p w14:paraId="6F076928" w14:textId="30127D90" w:rsidR="0078799C" w:rsidRDefault="00AC5AFF" w:rsidP="00636CE9">
      <w:pPr>
        <w:pStyle w:val="FHBAufzhlung"/>
      </w:pPr>
      <w:r w:rsidRPr="007E0D60">
        <w:t>Description détail</w:t>
      </w:r>
      <w:r w:rsidR="00053C6A" w:rsidRPr="007E0D60">
        <w:t>l</w:t>
      </w:r>
      <w:r w:rsidRPr="007E0D60">
        <w:t>ée des composants prévus pour la partie d’installation.</w:t>
      </w:r>
    </w:p>
    <w:p w14:paraId="5067C132" w14:textId="77777777" w:rsidR="00636CE9" w:rsidRPr="00DA1896" w:rsidRDefault="00636CE9" w:rsidP="00636CE9">
      <w:pPr>
        <w:pStyle w:val="FHBAufzhlung"/>
        <w:numPr>
          <w:ilvl w:val="0"/>
          <w:numId w:val="0"/>
        </w:numPr>
        <w:ind w:left="720"/>
      </w:pPr>
    </w:p>
    <w:p w14:paraId="0A5A1AAC" w14:textId="732B0BDC" w:rsidR="00CA3422" w:rsidRDefault="00A50337" w:rsidP="00B557FC">
      <w:pPr>
        <w:pStyle w:val="berschrift2"/>
      </w:pPr>
      <w:bookmarkStart w:id="180" w:name="_Toc253477552"/>
      <w:bookmarkStart w:id="181" w:name="_Toc256596613"/>
      <w:bookmarkStart w:id="182" w:name="_Toc256597229"/>
      <w:bookmarkStart w:id="183" w:name="_Ref402518795"/>
      <w:bookmarkStart w:id="184" w:name="_Toc218607317"/>
      <w:r w:rsidRPr="007E0D60">
        <w:t>Courant faible</w:t>
      </w:r>
      <w:bookmarkEnd w:id="180"/>
      <w:bookmarkEnd w:id="181"/>
      <w:bookmarkEnd w:id="182"/>
      <w:bookmarkEnd w:id="183"/>
      <w:bookmarkEnd w:id="184"/>
    </w:p>
    <w:p w14:paraId="325EF3F1" w14:textId="7D33FE30" w:rsidR="009624A4" w:rsidRDefault="00A37252" w:rsidP="00636CE9">
      <w:pPr>
        <w:pStyle w:val="FHBAufzhlung"/>
      </w:pPr>
      <w:r w:rsidRPr="00A37252">
        <w:t>La très basse tension est générée localement par combinaison d'appareils de commutation. Les exigences relatives aux alimentations à très basse tension (dimensionnement de la puissance, caractéristiques de qualité, ...) doivent être énumérées ici.</w:t>
      </w:r>
    </w:p>
    <w:p w14:paraId="4EAB65E2" w14:textId="77777777" w:rsidR="00636CE9" w:rsidRPr="007E0D60" w:rsidRDefault="00636CE9" w:rsidP="00636CE9">
      <w:pPr>
        <w:pStyle w:val="FHBAufzhlung"/>
        <w:numPr>
          <w:ilvl w:val="0"/>
          <w:numId w:val="0"/>
        </w:numPr>
        <w:ind w:left="720"/>
      </w:pPr>
    </w:p>
    <w:p w14:paraId="69B6E288" w14:textId="77777777" w:rsidR="00473B09" w:rsidRDefault="00473B09">
      <w:pPr>
        <w:spacing w:line="240" w:lineRule="auto"/>
        <w:rPr>
          <w:b/>
          <w:spacing w:val="-4"/>
          <w:kern w:val="28"/>
          <w:sz w:val="22"/>
          <w:szCs w:val="22"/>
          <w:lang w:val="fr-CH" w:eastAsia="en-US"/>
        </w:rPr>
      </w:pPr>
      <w:bookmarkStart w:id="185" w:name="_Toc253477553"/>
      <w:bookmarkStart w:id="186" w:name="_Toc256596614"/>
      <w:bookmarkStart w:id="187" w:name="_Toc256597230"/>
      <w:bookmarkStart w:id="188" w:name="_Ref402518799"/>
      <w:r>
        <w:rPr>
          <w:lang w:val="fr-CH"/>
        </w:rPr>
        <w:br w:type="page"/>
      </w:r>
    </w:p>
    <w:p w14:paraId="7FC1291B" w14:textId="19E10CDB" w:rsidR="00551705" w:rsidRPr="007E0D60" w:rsidRDefault="004536E0" w:rsidP="00B557FC">
      <w:pPr>
        <w:pStyle w:val="berschrift2"/>
      </w:pPr>
      <w:bookmarkStart w:id="189" w:name="_Ref183527443"/>
      <w:bookmarkStart w:id="190" w:name="_Toc218607318"/>
      <w:r w:rsidRPr="007E0D60">
        <w:lastRenderedPageBreak/>
        <w:t>Alimentation sans coupure</w:t>
      </w:r>
      <w:bookmarkEnd w:id="185"/>
      <w:bookmarkEnd w:id="186"/>
      <w:bookmarkEnd w:id="187"/>
      <w:bookmarkEnd w:id="188"/>
      <w:bookmarkEnd w:id="189"/>
      <w:bookmarkEnd w:id="190"/>
    </w:p>
    <w:p w14:paraId="3052F8BB" w14:textId="77777777" w:rsidR="00E06481" w:rsidRDefault="00551705" w:rsidP="00A634DF">
      <w:pPr>
        <w:pStyle w:val="FHBAufzhlung"/>
      </w:pPr>
      <w:r w:rsidRPr="007E0D60">
        <w:t>Détermination des paramètres nécessaires pour définir la solution (puissances absorbée par les autres installations : estimation sous forme de tableau de la puissance demandée au réseau secouru par les autres installations).</w:t>
      </w:r>
    </w:p>
    <w:p w14:paraId="7A1CE496" w14:textId="236DC3C5" w:rsidR="00551705" w:rsidRPr="007E0D60" w:rsidRDefault="00551705" w:rsidP="00473B09">
      <w:pPr>
        <w:pStyle w:val="FHBAufzhlung"/>
      </w:pPr>
      <w:r w:rsidRPr="007E0D60">
        <w:t>Dimensionnement détail</w:t>
      </w:r>
      <w:r w:rsidR="00053C6A" w:rsidRPr="007E0D60">
        <w:t>lée</w:t>
      </w:r>
      <w:r w:rsidRPr="007E0D60">
        <w:t xml:space="preserve"> de la partie d’installation.</w:t>
      </w:r>
    </w:p>
    <w:p w14:paraId="417A59B6" w14:textId="77777777" w:rsidR="00551705" w:rsidRPr="007E0D60" w:rsidRDefault="00551705" w:rsidP="00473B09">
      <w:pPr>
        <w:pStyle w:val="FHBAufzhlung"/>
      </w:pPr>
      <w:r w:rsidRPr="007E0D60">
        <w:t>Définition détail</w:t>
      </w:r>
      <w:r w:rsidR="00053C6A" w:rsidRPr="007E0D60">
        <w:t>l</w:t>
      </w:r>
      <w:r w:rsidRPr="007E0D60">
        <w:t xml:space="preserve">ée du concept de solution, dans le respect des directives actuelles et </w:t>
      </w:r>
      <w:r w:rsidR="00F87B8B" w:rsidRPr="007E0D60">
        <w:t>des fiches techniques EES</w:t>
      </w:r>
      <w:r w:rsidRPr="007E0D60">
        <w:t xml:space="preserve"> (l’évaluation et le c</w:t>
      </w:r>
      <w:r w:rsidR="00F7232C" w:rsidRPr="007E0D60">
        <w:t xml:space="preserve">hoix des variantes a eu lieu </w:t>
      </w:r>
      <w:r w:rsidRPr="007E0D60">
        <w:t xml:space="preserve">dans les phases </w:t>
      </w:r>
      <w:r w:rsidR="00CF2FE9" w:rsidRPr="007E0D60">
        <w:t>précédentes</w:t>
      </w:r>
      <w:r w:rsidRPr="007E0D60">
        <w:t xml:space="preserve"> du projet).</w:t>
      </w:r>
    </w:p>
    <w:p w14:paraId="0E384E4E" w14:textId="1BD03AE0" w:rsidR="0078799C" w:rsidRDefault="00551705" w:rsidP="00473B09">
      <w:pPr>
        <w:pStyle w:val="FHBAufzhlung"/>
      </w:pPr>
      <w:r w:rsidRPr="007E0D60">
        <w:t xml:space="preserve">Description </w:t>
      </w:r>
      <w:r w:rsidR="00E2489F" w:rsidRPr="007E0D60">
        <w:t>détaillée</w:t>
      </w:r>
      <w:r w:rsidRPr="007E0D60">
        <w:t xml:space="preserve"> des composants prévus pour la partie d’installation.</w:t>
      </w:r>
    </w:p>
    <w:p w14:paraId="1E6F5847" w14:textId="77777777" w:rsidR="00473B09" w:rsidRPr="00DA1896" w:rsidRDefault="00473B09" w:rsidP="00473B09">
      <w:pPr>
        <w:pStyle w:val="FHBAufzhlung"/>
        <w:numPr>
          <w:ilvl w:val="0"/>
          <w:numId w:val="0"/>
        </w:numPr>
        <w:ind w:left="720"/>
      </w:pPr>
    </w:p>
    <w:p w14:paraId="2120B6AB" w14:textId="70C9331D" w:rsidR="00551705" w:rsidRDefault="00A50337" w:rsidP="00B557FC">
      <w:pPr>
        <w:pStyle w:val="berschrift2"/>
      </w:pPr>
      <w:bookmarkStart w:id="191" w:name="_Toc253477554"/>
      <w:bookmarkStart w:id="192" w:name="_Toc256596615"/>
      <w:bookmarkStart w:id="193" w:name="_Toc256597231"/>
      <w:bookmarkStart w:id="194" w:name="_Ref402518804"/>
      <w:bookmarkStart w:id="195" w:name="_Toc218607319"/>
      <w:r w:rsidRPr="007E0D60">
        <w:t>P</w:t>
      </w:r>
      <w:r w:rsidR="00A668C6" w:rsidRPr="007E0D60">
        <w:t>hotovoltaï</w:t>
      </w:r>
      <w:r w:rsidRPr="007E0D60">
        <w:t>que</w:t>
      </w:r>
      <w:bookmarkEnd w:id="191"/>
      <w:bookmarkEnd w:id="192"/>
      <w:bookmarkEnd w:id="193"/>
      <w:bookmarkEnd w:id="194"/>
      <w:bookmarkEnd w:id="195"/>
    </w:p>
    <w:p w14:paraId="4001D2B7" w14:textId="77777777" w:rsidR="00A37252" w:rsidRPr="00A37252" w:rsidRDefault="00A37252" w:rsidP="00473B09">
      <w:pPr>
        <w:pStyle w:val="FHBAufzhlung"/>
      </w:pPr>
      <w:r w:rsidRPr="00A37252">
        <w:t>Description technique et plans de l'installation partielle avec les caractéristiques essentielles (kWp, m2, MWh/a, calcul de rentabilité, ...)</w:t>
      </w:r>
    </w:p>
    <w:p w14:paraId="20FD7F8A" w14:textId="77777777" w:rsidR="00A37252" w:rsidRPr="00A37252" w:rsidRDefault="00A37252" w:rsidP="00473B09">
      <w:pPr>
        <w:pStyle w:val="FHBAufzhlung"/>
      </w:pPr>
      <w:r w:rsidRPr="00A37252">
        <w:t>Description technique des éventuelles influences (éblouissement, bruit) sur des tiers</w:t>
      </w:r>
    </w:p>
    <w:p w14:paraId="3812886E" w14:textId="77777777" w:rsidR="00A37252" w:rsidRPr="00A37252" w:rsidRDefault="00A37252" w:rsidP="00473B09">
      <w:pPr>
        <w:pStyle w:val="FHBAufzhlung"/>
      </w:pPr>
      <w:r w:rsidRPr="00A37252">
        <w:t>Description des procédures d'autorisation pour le raccordement électrique, y compris les réceptions.</w:t>
      </w:r>
    </w:p>
    <w:p w14:paraId="3A08BFC0" w14:textId="352A283F" w:rsidR="00A37252" w:rsidRPr="00A37252" w:rsidRDefault="00A37252" w:rsidP="00473B09">
      <w:pPr>
        <w:pStyle w:val="FHBAufzhlung"/>
      </w:pPr>
      <w:r w:rsidRPr="00A37252">
        <w:t>Description de la procédure d'enregistrement (HKN</w:t>
      </w:r>
      <w:r>
        <w:t>/GO</w:t>
      </w:r>
      <w:r w:rsidRPr="00A37252">
        <w:t>), y compris l'authentification</w:t>
      </w:r>
    </w:p>
    <w:p w14:paraId="7CB0EFC7" w14:textId="77777777" w:rsidR="00A37252" w:rsidRPr="00A37252" w:rsidRDefault="00A37252" w:rsidP="00473B09">
      <w:pPr>
        <w:pStyle w:val="FHBAufzhlung"/>
      </w:pPr>
      <w:r w:rsidRPr="00A37252">
        <w:t xml:space="preserve">Plan avec implantation des panneaux et emplacement de l'onduleur </w:t>
      </w:r>
    </w:p>
    <w:p w14:paraId="2AEBACFD" w14:textId="77777777" w:rsidR="00A37252" w:rsidRPr="00A37252" w:rsidRDefault="00A37252" w:rsidP="00473B09">
      <w:pPr>
        <w:pStyle w:val="FHBAufzhlung"/>
      </w:pPr>
      <w:r w:rsidRPr="00A37252">
        <w:t xml:space="preserve">Description du raccordement électrique, y compris la mesure de l'énergie </w:t>
      </w:r>
    </w:p>
    <w:p w14:paraId="2E583DF4" w14:textId="77777777" w:rsidR="00A37252" w:rsidRPr="00A37252" w:rsidRDefault="00A37252" w:rsidP="00473B09">
      <w:pPr>
        <w:pStyle w:val="FHBAufzhlung"/>
      </w:pPr>
      <w:r w:rsidRPr="00A37252">
        <w:t xml:space="preserve">Explications sur la transmission des messages de fonctionnement et d'erreur. </w:t>
      </w:r>
    </w:p>
    <w:p w14:paraId="0A4D7D87" w14:textId="77777777" w:rsidR="00A37252" w:rsidRPr="00A37252" w:rsidRDefault="00A37252" w:rsidP="00473B09">
      <w:pPr>
        <w:pStyle w:val="FHBAufzhlung"/>
      </w:pPr>
      <w:r w:rsidRPr="00A37252">
        <w:t>Description du système de mise à la terre</w:t>
      </w:r>
    </w:p>
    <w:p w14:paraId="59D56D3F" w14:textId="77777777" w:rsidR="00A37252" w:rsidRPr="00A37252" w:rsidRDefault="00A37252" w:rsidP="00473B09">
      <w:pPr>
        <w:pStyle w:val="FHBAufzhlung"/>
      </w:pPr>
      <w:r w:rsidRPr="00A37252">
        <w:t>Description technique et plans du dispositif de montage</w:t>
      </w:r>
    </w:p>
    <w:p w14:paraId="6BCCF57B" w14:textId="77777777" w:rsidR="00A37252" w:rsidRPr="00A37252" w:rsidRDefault="00A37252" w:rsidP="00473B09">
      <w:pPr>
        <w:pStyle w:val="FHBAufzhlung"/>
      </w:pPr>
      <w:r w:rsidRPr="00A37252">
        <w:t>Description des mesures pour la sécurité au travail</w:t>
      </w:r>
    </w:p>
    <w:p w14:paraId="30F26998" w14:textId="77777777" w:rsidR="00A37252" w:rsidRPr="00A37252" w:rsidRDefault="00A37252" w:rsidP="00473B09">
      <w:pPr>
        <w:pStyle w:val="FHBAufzhlung"/>
      </w:pPr>
      <w:r w:rsidRPr="00A37252">
        <w:t>Description des éventuelles exigences en matière de construction (p. ex. structure du toit, statique).</w:t>
      </w:r>
    </w:p>
    <w:p w14:paraId="7F0C77AA" w14:textId="191A2035" w:rsidR="00E06481" w:rsidRDefault="00A37252" w:rsidP="00473B09">
      <w:pPr>
        <w:pStyle w:val="FHBAufzhlung"/>
      </w:pPr>
      <w:r w:rsidRPr="00A37252">
        <w:t>Autre description détaillée des composants de l'installation partielle prévue.</w:t>
      </w:r>
    </w:p>
    <w:p w14:paraId="1A525238" w14:textId="77777777" w:rsidR="00746BBE" w:rsidRPr="00DA1896" w:rsidRDefault="00746BBE" w:rsidP="00746BBE">
      <w:pPr>
        <w:pStyle w:val="FHBAufzhlung"/>
        <w:numPr>
          <w:ilvl w:val="0"/>
          <w:numId w:val="0"/>
        </w:numPr>
        <w:ind w:left="360"/>
      </w:pPr>
    </w:p>
    <w:p w14:paraId="37BE47E0" w14:textId="77777777" w:rsidR="005571DB" w:rsidRPr="007E0D60" w:rsidRDefault="00337D32" w:rsidP="005571DB">
      <w:pPr>
        <w:pStyle w:val="berschrift1"/>
        <w:pageBreakBefore w:val="0"/>
        <w:tabs>
          <w:tab w:val="clear" w:pos="1512"/>
          <w:tab w:val="num" w:pos="432"/>
        </w:tabs>
        <w:ind w:left="432"/>
        <w:rPr>
          <w:lang w:val="fr-CH"/>
        </w:rPr>
      </w:pPr>
      <w:bookmarkStart w:id="196" w:name="_Toc253477555"/>
      <w:bookmarkStart w:id="197" w:name="_Toc256596616"/>
      <w:bookmarkStart w:id="198" w:name="_Toc256597232"/>
      <w:r>
        <w:rPr>
          <w:lang w:val="fr-CH"/>
        </w:rPr>
        <w:br w:type="page"/>
      </w:r>
      <w:bookmarkStart w:id="199" w:name="_Toc218607320"/>
      <w:r w:rsidR="00E860DD" w:rsidRPr="007E0D60">
        <w:rPr>
          <w:lang w:val="fr-CH"/>
        </w:rPr>
        <w:lastRenderedPageBreak/>
        <w:t>Mise en service</w:t>
      </w:r>
      <w:bookmarkEnd w:id="196"/>
      <w:bookmarkEnd w:id="197"/>
      <w:bookmarkEnd w:id="198"/>
      <w:bookmarkEnd w:id="199"/>
    </w:p>
    <w:p w14:paraId="19D823EF" w14:textId="77777777" w:rsidR="0078799C" w:rsidRPr="007E0D60" w:rsidRDefault="00053C6A" w:rsidP="00B557FC">
      <w:pPr>
        <w:pStyle w:val="berschrift2"/>
      </w:pPr>
      <w:bookmarkStart w:id="200" w:name="_Toc253477556"/>
      <w:bookmarkStart w:id="201" w:name="_Toc256596617"/>
      <w:bookmarkStart w:id="202" w:name="_Toc256597233"/>
      <w:bookmarkStart w:id="203" w:name="_Toc218607321"/>
      <w:r w:rsidRPr="007E0D60">
        <w:t>Tests</w:t>
      </w:r>
      <w:r w:rsidR="00E860DD" w:rsidRPr="007E0D60">
        <w:t xml:space="preserve"> et mise en service de l’infrastructure</w:t>
      </w:r>
      <w:bookmarkEnd w:id="200"/>
      <w:bookmarkEnd w:id="201"/>
      <w:bookmarkEnd w:id="202"/>
      <w:bookmarkEnd w:id="203"/>
    </w:p>
    <w:p w14:paraId="13E74D36" w14:textId="77777777" w:rsidR="0078799C" w:rsidRPr="007E0D60" w:rsidRDefault="00C24311" w:rsidP="0078799C">
      <w:pPr>
        <w:pStyle w:val="StileText9ptCorsivoSinistro063cm"/>
        <w:spacing w:after="0"/>
        <w:rPr>
          <w:lang w:val="fr-CH"/>
        </w:rPr>
      </w:pPr>
      <w:r w:rsidRPr="007E0D60">
        <w:rPr>
          <w:lang w:val="fr-CH"/>
        </w:rPr>
        <w:t xml:space="preserve">Description des travaux et des </w:t>
      </w:r>
      <w:r w:rsidR="00053C6A" w:rsidRPr="007E0D60">
        <w:rPr>
          <w:lang w:val="fr-CH"/>
        </w:rPr>
        <w:t>tests</w:t>
      </w:r>
      <w:r w:rsidRPr="007E0D60">
        <w:rPr>
          <w:lang w:val="fr-CH"/>
        </w:rPr>
        <w:t xml:space="preserve"> </w:t>
      </w:r>
      <w:r w:rsidR="003242F7" w:rsidRPr="007E0D60">
        <w:rPr>
          <w:lang w:val="fr-CH"/>
        </w:rPr>
        <w:t>prévus pour l’installation:</w:t>
      </w:r>
    </w:p>
    <w:p w14:paraId="2B89CBBD" w14:textId="77777777" w:rsidR="00CC2C9E" w:rsidRPr="007E0D60" w:rsidRDefault="00CC2C9E" w:rsidP="0078799C">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CC2C9E" w:rsidRPr="00ED5653" w14:paraId="6140C4C0" w14:textId="77777777">
        <w:tc>
          <w:tcPr>
            <w:tcW w:w="2976" w:type="dxa"/>
          </w:tcPr>
          <w:p w14:paraId="6059D133" w14:textId="77777777" w:rsidR="00CC2C9E" w:rsidRPr="007E0D60" w:rsidRDefault="003242F7" w:rsidP="007F5A05">
            <w:pPr>
              <w:pStyle w:val="StileText9ptCorsivoSinistro063cm"/>
              <w:spacing w:after="0" w:line="240" w:lineRule="auto"/>
              <w:ind w:left="0"/>
              <w:jc w:val="center"/>
              <w:rPr>
                <w:b/>
                <w:lang w:val="fr-CH"/>
              </w:rPr>
            </w:pPr>
            <w:bookmarkStart w:id="204" w:name="OLE_LINK3"/>
            <w:bookmarkStart w:id="205" w:name="OLE_LINK4"/>
            <w:r w:rsidRPr="007E0D60">
              <w:rPr>
                <w:b/>
                <w:lang w:val="fr-CH"/>
              </w:rPr>
              <w:t>Activité</w:t>
            </w:r>
          </w:p>
        </w:tc>
        <w:tc>
          <w:tcPr>
            <w:tcW w:w="5529" w:type="dxa"/>
          </w:tcPr>
          <w:p w14:paraId="70BB6C90" w14:textId="77777777" w:rsidR="00CC2C9E" w:rsidRPr="007E0D60" w:rsidRDefault="003242F7" w:rsidP="007F5A05">
            <w:pPr>
              <w:pStyle w:val="StileText9ptCorsivoSinistro063cm"/>
              <w:spacing w:after="0" w:line="240" w:lineRule="auto"/>
              <w:ind w:left="0"/>
              <w:jc w:val="center"/>
              <w:rPr>
                <w:b/>
                <w:lang w:val="fr-CH"/>
              </w:rPr>
            </w:pPr>
            <w:r w:rsidRPr="007E0D60">
              <w:rPr>
                <w:b/>
                <w:lang w:val="fr-CH"/>
              </w:rPr>
              <w:t xml:space="preserve">Travaux qui doivent être décrits dans le document </w:t>
            </w:r>
            <w:r w:rsidR="00CC2C9E" w:rsidRPr="007E0D60">
              <w:rPr>
                <w:b/>
                <w:lang w:val="fr-CH"/>
              </w:rPr>
              <w:t>DP</w:t>
            </w:r>
            <w:r w:rsidR="00E132C5" w:rsidRPr="007E0D60">
              <w:rPr>
                <w:b/>
                <w:lang w:val="fr-CH"/>
              </w:rPr>
              <w:t>/Pdét</w:t>
            </w:r>
            <w:r w:rsidR="00CC2C9E" w:rsidRPr="007E0D60">
              <w:rPr>
                <w:b/>
                <w:lang w:val="fr-CH"/>
              </w:rPr>
              <w:t>-MP</w:t>
            </w:r>
            <w:r w:rsidR="00E132C5" w:rsidRPr="007E0D60">
              <w:rPr>
                <w:b/>
                <w:lang w:val="fr-CH"/>
              </w:rPr>
              <w:t>/PI</w:t>
            </w:r>
          </w:p>
        </w:tc>
      </w:tr>
      <w:tr w:rsidR="00CC2C9E" w:rsidRPr="00ED5653" w14:paraId="42E41220" w14:textId="77777777">
        <w:tc>
          <w:tcPr>
            <w:tcW w:w="2976" w:type="dxa"/>
          </w:tcPr>
          <w:p w14:paraId="0CC8DE15" w14:textId="77777777" w:rsidR="007745C6" w:rsidRPr="007E0D60" w:rsidRDefault="007745C6" w:rsidP="007F5A05">
            <w:pPr>
              <w:pStyle w:val="StileText9ptCorsivoSinistro063cm"/>
              <w:spacing w:after="0" w:line="240" w:lineRule="auto"/>
              <w:ind w:left="0"/>
              <w:rPr>
                <w:lang w:val="fr-CH"/>
              </w:rPr>
            </w:pPr>
            <w:r w:rsidRPr="007E0D60">
              <w:rPr>
                <w:lang w:val="fr-CH"/>
              </w:rPr>
              <w:t xml:space="preserve">Vérification des composants de l’installation et des </w:t>
            </w:r>
            <w:r w:rsidR="006C4DB9" w:rsidRPr="007E0D60">
              <w:rPr>
                <w:lang w:val="fr-CH"/>
              </w:rPr>
              <w:t xml:space="preserve">prototypes </w:t>
            </w:r>
            <w:r w:rsidRPr="007E0D60">
              <w:rPr>
                <w:lang w:val="fr-CH"/>
              </w:rPr>
              <w:br/>
              <w:t>(</w:t>
            </w:r>
            <w:r w:rsidR="00AF0A86" w:rsidRPr="007E0D60">
              <w:rPr>
                <w:lang w:val="fr-CH"/>
              </w:rPr>
              <w:t>si</w:t>
            </w:r>
            <w:r w:rsidRPr="007E0D60">
              <w:rPr>
                <w:lang w:val="fr-CH"/>
              </w:rPr>
              <w:t xml:space="preserve"> nécessaire et sensée)</w:t>
            </w:r>
          </w:p>
        </w:tc>
        <w:tc>
          <w:tcPr>
            <w:tcW w:w="5529" w:type="dxa"/>
          </w:tcPr>
          <w:p w14:paraId="10FC876D" w14:textId="77777777" w:rsidR="00E52188" w:rsidRPr="007E0D60" w:rsidRDefault="00495037" w:rsidP="007F5A05">
            <w:pPr>
              <w:pStyle w:val="StileText9ptCorsivoSinistro063cm"/>
              <w:spacing w:after="0" w:line="240" w:lineRule="auto"/>
              <w:ind w:left="0"/>
              <w:rPr>
                <w:lang w:val="fr-CH"/>
              </w:rPr>
            </w:pPr>
            <w:r w:rsidRPr="007E0D60">
              <w:rPr>
                <w:lang w:val="fr-CH"/>
              </w:rPr>
              <w:t>Essais de matériaux nécessaires</w:t>
            </w:r>
            <w:r w:rsidR="00E52188" w:rsidRPr="007E0D60">
              <w:rPr>
                <w:lang w:val="fr-CH"/>
              </w:rPr>
              <w:t>.</w:t>
            </w:r>
            <w:r w:rsidR="00E52188" w:rsidRPr="007E0D60">
              <w:rPr>
                <w:lang w:val="fr-CH"/>
              </w:rPr>
              <w:br/>
              <w:t xml:space="preserve">Évaluation des </w:t>
            </w:r>
            <w:r w:rsidR="00AF0A86" w:rsidRPr="007E0D60">
              <w:rPr>
                <w:lang w:val="fr-CH"/>
              </w:rPr>
              <w:t>fonctionnalités</w:t>
            </w:r>
            <w:r w:rsidR="00E52188" w:rsidRPr="007E0D60">
              <w:rPr>
                <w:lang w:val="fr-CH"/>
              </w:rPr>
              <w:t xml:space="preserve"> principales.</w:t>
            </w:r>
            <w:r w:rsidR="00E52188" w:rsidRPr="007E0D60">
              <w:rPr>
                <w:lang w:val="fr-CH"/>
              </w:rPr>
              <w:br/>
            </w:r>
            <w:r w:rsidRPr="007E0D60">
              <w:rPr>
                <w:lang w:val="fr-CH"/>
              </w:rPr>
              <w:t>Identification</w:t>
            </w:r>
            <w:r w:rsidR="00E52188" w:rsidRPr="007E0D60">
              <w:rPr>
                <w:lang w:val="fr-CH"/>
              </w:rPr>
              <w:t xml:space="preserve"> précoce des éventuelles erreurs ou malentendus.</w:t>
            </w:r>
            <w:r w:rsidR="00E52188" w:rsidRPr="007E0D60">
              <w:rPr>
                <w:lang w:val="fr-CH"/>
              </w:rPr>
              <w:br/>
              <w:t>Protocoles de</w:t>
            </w:r>
            <w:r w:rsidR="00AF0A86" w:rsidRPr="007E0D60">
              <w:rPr>
                <w:lang w:val="fr-CH"/>
              </w:rPr>
              <w:t>s</w:t>
            </w:r>
            <w:r w:rsidR="00E52188" w:rsidRPr="007E0D60">
              <w:rPr>
                <w:lang w:val="fr-CH"/>
              </w:rPr>
              <w:t xml:space="preserve"> test</w:t>
            </w:r>
            <w:r w:rsidR="00AF0A86" w:rsidRPr="007E0D60">
              <w:rPr>
                <w:lang w:val="fr-CH"/>
              </w:rPr>
              <w:t>s prévus</w:t>
            </w:r>
            <w:r w:rsidR="00E52188" w:rsidRPr="007E0D60">
              <w:rPr>
                <w:lang w:val="fr-CH"/>
              </w:rPr>
              <w:t>.</w:t>
            </w:r>
          </w:p>
        </w:tc>
      </w:tr>
      <w:tr w:rsidR="00CC2C9E" w:rsidRPr="000F6712" w14:paraId="6E3952B2" w14:textId="77777777">
        <w:tc>
          <w:tcPr>
            <w:tcW w:w="2976" w:type="dxa"/>
          </w:tcPr>
          <w:p w14:paraId="429831F0" w14:textId="77777777" w:rsidR="00CC2C9E"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63C095A2" w14:textId="0A379F9A" w:rsidR="00C02D12" w:rsidRPr="007E0D60" w:rsidRDefault="00C02D12" w:rsidP="002F7708">
            <w:pPr>
              <w:pStyle w:val="StileText9ptCorsivoSinistro063cm"/>
              <w:spacing w:after="0" w:line="240" w:lineRule="auto"/>
              <w:ind w:left="0"/>
              <w:rPr>
                <w:lang w:val="fr-CH"/>
              </w:rPr>
            </w:pPr>
            <w:r w:rsidRPr="007E0D60">
              <w:rPr>
                <w:lang w:val="fr-CH"/>
              </w:rPr>
              <w:t xml:space="preserve">Vérification des composants de l’installation (test </w:t>
            </w:r>
            <w:r w:rsidR="00AF0A86" w:rsidRPr="007E0D60">
              <w:rPr>
                <w:lang w:val="fr-CH"/>
              </w:rPr>
              <w:t>échantillon</w:t>
            </w:r>
            <w:r w:rsidRPr="007E0D60">
              <w:rPr>
                <w:lang w:val="fr-CH"/>
              </w:rPr>
              <w:t>).</w:t>
            </w:r>
            <w:r w:rsidRPr="007E0D60">
              <w:rPr>
                <w:lang w:val="fr-CH"/>
              </w:rPr>
              <w:br/>
              <w:t>Vérification des fonctionnalités de l’installation (test</w:t>
            </w:r>
            <w:r w:rsidR="002918D1" w:rsidRPr="007E0D60">
              <w:rPr>
                <w:lang w:val="fr-CH"/>
              </w:rPr>
              <w:t>s</w:t>
            </w:r>
            <w:r w:rsidRPr="007E0D60">
              <w:rPr>
                <w:lang w:val="fr-CH"/>
              </w:rPr>
              <w:t xml:space="preserve"> complet</w:t>
            </w:r>
            <w:r w:rsidR="002918D1" w:rsidRPr="007E0D60">
              <w:rPr>
                <w:lang w:val="fr-CH"/>
              </w:rPr>
              <w:t>s</w:t>
            </w:r>
            <w:r w:rsidRPr="007E0D60">
              <w:rPr>
                <w:lang w:val="fr-CH"/>
              </w:rPr>
              <w:t xml:space="preserve"> ou, </w:t>
            </w:r>
            <w:r w:rsidR="002F7708" w:rsidRPr="007E0D60">
              <w:rPr>
                <w:lang w:val="fr-CH"/>
              </w:rPr>
              <w:t xml:space="preserve">si ce </w:t>
            </w:r>
            <w:r w:rsidRPr="007E0D60">
              <w:rPr>
                <w:lang w:val="fr-CH"/>
              </w:rPr>
              <w:t xml:space="preserve">n'est pas possible, test </w:t>
            </w:r>
            <w:r w:rsidR="00AF0A86" w:rsidRPr="007E0D60">
              <w:rPr>
                <w:lang w:val="fr-CH"/>
              </w:rPr>
              <w:t>échantillon</w:t>
            </w:r>
            <w:r w:rsidRPr="007E0D60">
              <w:rPr>
                <w:lang w:val="fr-CH"/>
              </w:rPr>
              <w:t>).</w:t>
            </w:r>
            <w:r w:rsidRPr="007E0D60">
              <w:rPr>
                <w:lang w:val="fr-CH"/>
              </w:rPr>
              <w:br/>
              <w:t xml:space="preserve">Test d’intégration dans le </w:t>
            </w:r>
            <w:r w:rsidR="000F6712">
              <w:rPr>
                <w:lang w:val="fr-CH"/>
              </w:rPr>
              <w:t>UeLS</w:t>
            </w:r>
            <w:r w:rsidRPr="007E0D60">
              <w:rPr>
                <w:lang w:val="fr-CH"/>
              </w:rPr>
              <w:t xml:space="preserve"> (y c</w:t>
            </w:r>
            <w:r w:rsidR="00495037" w:rsidRPr="007E0D60">
              <w:rPr>
                <w:lang w:val="fr-CH"/>
              </w:rPr>
              <w:t>.</w:t>
            </w:r>
            <w:r w:rsidRPr="007E0D60">
              <w:rPr>
                <w:lang w:val="fr-CH"/>
              </w:rPr>
              <w:t xml:space="preserve"> communication et </w:t>
            </w:r>
            <w:r w:rsidR="00495037" w:rsidRPr="007E0D60">
              <w:rPr>
                <w:lang w:val="fr-CH"/>
              </w:rPr>
              <w:t>interdomaines</w:t>
            </w:r>
            <w:r w:rsidRPr="007E0D60">
              <w:rPr>
                <w:lang w:val="fr-CH"/>
              </w:rPr>
              <w:t>).</w:t>
            </w:r>
            <w:r w:rsidRPr="007E0D60">
              <w:rPr>
                <w:lang w:val="fr-CH"/>
              </w:rPr>
              <w:br/>
              <w:t>Protocoles de</w:t>
            </w:r>
            <w:r w:rsidR="00AF0A86" w:rsidRPr="007E0D60">
              <w:rPr>
                <w:lang w:val="fr-CH"/>
              </w:rPr>
              <w:t>s</w:t>
            </w:r>
            <w:r w:rsidRPr="007E0D60">
              <w:rPr>
                <w:lang w:val="fr-CH"/>
              </w:rPr>
              <w:t xml:space="preserve"> test</w:t>
            </w:r>
            <w:r w:rsidR="00AF0A86" w:rsidRPr="007E0D60">
              <w:rPr>
                <w:lang w:val="fr-CH"/>
              </w:rPr>
              <w:t>s prévus</w:t>
            </w:r>
            <w:r w:rsidRPr="007E0D60">
              <w:rPr>
                <w:lang w:val="fr-CH"/>
              </w:rPr>
              <w:t>.</w:t>
            </w:r>
          </w:p>
        </w:tc>
      </w:tr>
      <w:tr w:rsidR="00CC2C9E" w:rsidRPr="00ED5653" w14:paraId="162EC9F5" w14:textId="77777777">
        <w:tc>
          <w:tcPr>
            <w:tcW w:w="2976" w:type="dxa"/>
          </w:tcPr>
          <w:p w14:paraId="2826779E" w14:textId="77777777" w:rsidR="00CC2C9E" w:rsidRPr="007E0D60" w:rsidRDefault="007745C6" w:rsidP="007F5A05">
            <w:pPr>
              <w:pStyle w:val="StileText9ptCorsivoSinistro063cm"/>
              <w:spacing w:after="0" w:line="240" w:lineRule="auto"/>
              <w:ind w:left="0"/>
              <w:rPr>
                <w:lang w:val="fr-CH"/>
              </w:rPr>
            </w:pPr>
            <w:r w:rsidRPr="007E0D60">
              <w:rPr>
                <w:lang w:val="fr-CH"/>
              </w:rPr>
              <w:t>Mise en service</w:t>
            </w:r>
          </w:p>
        </w:tc>
        <w:tc>
          <w:tcPr>
            <w:tcW w:w="5529" w:type="dxa"/>
          </w:tcPr>
          <w:p w14:paraId="66C7B31A" w14:textId="77777777" w:rsidR="00CC2C9E" w:rsidRPr="007E0D60" w:rsidRDefault="00AF0A86" w:rsidP="007F5A05">
            <w:pPr>
              <w:pStyle w:val="StileText9ptCorsivoSinistro063cm"/>
              <w:spacing w:after="0" w:line="240" w:lineRule="auto"/>
              <w:ind w:left="0"/>
              <w:rPr>
                <w:lang w:val="fr-CH"/>
              </w:rPr>
            </w:pPr>
            <w:r w:rsidRPr="007E0D60">
              <w:rPr>
                <w:lang w:val="fr-CH"/>
              </w:rPr>
              <w:t>Parti</w:t>
            </w:r>
            <w:r w:rsidR="00C02D12" w:rsidRPr="007E0D60">
              <w:rPr>
                <w:lang w:val="fr-CH"/>
              </w:rPr>
              <w:t xml:space="preserve">cipation à la mise en </w:t>
            </w:r>
            <w:r w:rsidRPr="007E0D60">
              <w:rPr>
                <w:lang w:val="fr-CH"/>
              </w:rPr>
              <w:t>service</w:t>
            </w:r>
            <w:r w:rsidR="00C02D12" w:rsidRPr="007E0D60">
              <w:rPr>
                <w:lang w:val="fr-CH"/>
              </w:rPr>
              <w:t xml:space="preserve"> de l’installation.</w:t>
            </w:r>
          </w:p>
        </w:tc>
      </w:tr>
      <w:tr w:rsidR="00CC2C9E" w:rsidRPr="007E0D60" w14:paraId="6A77F100" w14:textId="77777777">
        <w:tc>
          <w:tcPr>
            <w:tcW w:w="2976" w:type="dxa"/>
          </w:tcPr>
          <w:p w14:paraId="1C0689DB" w14:textId="77777777" w:rsidR="00CC2C9E" w:rsidRPr="007E0D60" w:rsidRDefault="00495037" w:rsidP="007F5A05">
            <w:pPr>
              <w:pStyle w:val="StileText9ptCorsivoSinistro063cm"/>
              <w:spacing w:after="0" w:line="240" w:lineRule="auto"/>
              <w:ind w:left="0"/>
              <w:rPr>
                <w:lang w:val="fr-CH"/>
              </w:rPr>
            </w:pPr>
            <w:r w:rsidRPr="007E0D60">
              <w:rPr>
                <w:lang w:val="fr-CH"/>
              </w:rPr>
              <w:t xml:space="preserve">Tests </w:t>
            </w:r>
            <w:r w:rsidR="00AF0A86" w:rsidRPr="007E0D60">
              <w:rPr>
                <w:lang w:val="fr-CH"/>
              </w:rPr>
              <w:t>provisoire</w:t>
            </w:r>
            <w:r w:rsidR="00B84D1E" w:rsidRPr="007E0D60">
              <w:rPr>
                <w:lang w:val="fr-CH"/>
              </w:rPr>
              <w:t>s</w:t>
            </w:r>
            <w:r w:rsidR="00AF0A86" w:rsidRPr="007E0D60">
              <w:rPr>
                <w:lang w:val="fr-CH"/>
              </w:rPr>
              <w:t xml:space="preserve"> sur site</w:t>
            </w:r>
          </w:p>
          <w:p w14:paraId="41E365D5" w14:textId="77777777" w:rsidR="00CC2C9E" w:rsidRPr="007E0D60" w:rsidRDefault="00CC2C9E" w:rsidP="007F5A05">
            <w:pPr>
              <w:pStyle w:val="StileText9ptCorsivoSinistro063cm"/>
              <w:spacing w:after="0" w:line="240" w:lineRule="auto"/>
              <w:ind w:left="0"/>
              <w:rPr>
                <w:lang w:val="fr-CH"/>
              </w:rPr>
            </w:pPr>
          </w:p>
        </w:tc>
        <w:tc>
          <w:tcPr>
            <w:tcW w:w="5529" w:type="dxa"/>
          </w:tcPr>
          <w:p w14:paraId="4BC67CF6" w14:textId="29128929" w:rsidR="00C02D12" w:rsidRPr="007E0D60" w:rsidRDefault="00495037" w:rsidP="007F5A05">
            <w:pPr>
              <w:pStyle w:val="StileText9ptCorsivoSinistro063cm"/>
              <w:spacing w:after="0" w:line="240" w:lineRule="auto"/>
              <w:ind w:left="0"/>
              <w:rPr>
                <w:lang w:val="fr-CH"/>
              </w:rPr>
            </w:pPr>
            <w:r w:rsidRPr="007E0D60">
              <w:rPr>
                <w:lang w:val="fr-CH"/>
              </w:rPr>
              <w:t xml:space="preserve">Contrôle </w:t>
            </w:r>
            <w:r w:rsidR="00C02D12" w:rsidRPr="007E0D60">
              <w:rPr>
                <w:lang w:val="fr-CH"/>
              </w:rPr>
              <w:t xml:space="preserve">des </w:t>
            </w:r>
            <w:r w:rsidRPr="007E0D60">
              <w:rPr>
                <w:lang w:val="fr-CH"/>
              </w:rPr>
              <w:t xml:space="preserve">composants </w:t>
            </w:r>
            <w:r w:rsidR="00C02D12" w:rsidRPr="007E0D60">
              <w:rPr>
                <w:lang w:val="fr-CH"/>
              </w:rPr>
              <w:t>de l’installation et de leur</w:t>
            </w:r>
            <w:r w:rsidRPr="007E0D60">
              <w:rPr>
                <w:lang w:val="fr-CH"/>
              </w:rPr>
              <w:t>s</w:t>
            </w:r>
            <w:r w:rsidR="00C02D12" w:rsidRPr="007E0D60">
              <w:rPr>
                <w:lang w:val="fr-CH"/>
              </w:rPr>
              <w:t xml:space="preserve"> </w:t>
            </w:r>
            <w:r w:rsidRPr="007E0D60">
              <w:rPr>
                <w:lang w:val="fr-CH"/>
              </w:rPr>
              <w:t>montages</w:t>
            </w:r>
            <w:r w:rsidR="00C02D12" w:rsidRPr="007E0D60">
              <w:rPr>
                <w:lang w:val="fr-CH"/>
              </w:rPr>
              <w:t xml:space="preserve"> (test</w:t>
            </w:r>
            <w:r w:rsidR="00155E02" w:rsidRPr="007E0D60">
              <w:rPr>
                <w:lang w:val="fr-CH"/>
              </w:rPr>
              <w:t>s</w:t>
            </w:r>
            <w:r w:rsidR="00C02D12" w:rsidRPr="007E0D60">
              <w:rPr>
                <w:lang w:val="fr-CH"/>
              </w:rPr>
              <w:t xml:space="preserve"> complet</w:t>
            </w:r>
            <w:r w:rsidRPr="007E0D60">
              <w:rPr>
                <w:lang w:val="fr-CH"/>
              </w:rPr>
              <w:t>s</w:t>
            </w:r>
            <w:r w:rsidR="00C02D12" w:rsidRPr="007E0D60">
              <w:rPr>
                <w:lang w:val="fr-CH"/>
              </w:rPr>
              <w:t>).</w:t>
            </w:r>
            <w:r w:rsidR="00C02D12" w:rsidRPr="007E0D60">
              <w:rPr>
                <w:lang w:val="fr-CH"/>
              </w:rPr>
              <w:br/>
              <w:t>Vérification des fonctionnalités de l’installation (test</w:t>
            </w:r>
            <w:r w:rsidR="002F7708" w:rsidRPr="007E0D60">
              <w:rPr>
                <w:lang w:val="fr-CH"/>
              </w:rPr>
              <w:t>s</w:t>
            </w:r>
            <w:r w:rsidR="00C02D12" w:rsidRPr="007E0D60">
              <w:rPr>
                <w:lang w:val="fr-CH"/>
              </w:rPr>
              <w:t xml:space="preserve"> complet</w:t>
            </w:r>
            <w:r w:rsidR="002918D1" w:rsidRPr="007E0D60">
              <w:rPr>
                <w:lang w:val="fr-CH"/>
              </w:rPr>
              <w:t>s</w:t>
            </w:r>
            <w:r w:rsidR="00C02D12" w:rsidRPr="007E0D60">
              <w:rPr>
                <w:lang w:val="fr-CH"/>
              </w:rPr>
              <w:t>).</w:t>
            </w:r>
            <w:r w:rsidR="00C02D12" w:rsidRPr="007E0D60">
              <w:rPr>
                <w:lang w:val="fr-CH"/>
              </w:rPr>
              <w:br/>
            </w:r>
            <w:r w:rsidR="00B84D1E" w:rsidRPr="007E0D60">
              <w:rPr>
                <w:lang w:val="fr-CH"/>
              </w:rPr>
              <w:t>Eventuels tests avec l'Inspectorat</w:t>
            </w:r>
            <w:r w:rsidR="00C02D12" w:rsidRPr="007E0D60">
              <w:rPr>
                <w:lang w:val="fr-CH"/>
              </w:rPr>
              <w:t>.</w:t>
            </w:r>
            <w:r w:rsidR="00C02D12" w:rsidRPr="007E0D60">
              <w:rPr>
                <w:lang w:val="fr-CH"/>
              </w:rPr>
              <w:br/>
              <w:t xml:space="preserve">Test d’intégration dans le </w:t>
            </w:r>
            <w:r w:rsidR="000F6712">
              <w:rPr>
                <w:lang w:val="fr-CH"/>
              </w:rPr>
              <w:t>UeLS</w:t>
            </w:r>
            <w:r w:rsidR="00C02D12" w:rsidRPr="007E0D60">
              <w:rPr>
                <w:lang w:val="fr-CH"/>
              </w:rPr>
              <w:t xml:space="preserve"> (y c</w:t>
            </w:r>
            <w:r w:rsidRPr="007E0D60">
              <w:rPr>
                <w:lang w:val="fr-CH"/>
              </w:rPr>
              <w:t>.</w:t>
            </w:r>
            <w:r w:rsidR="00C02D12" w:rsidRPr="007E0D60">
              <w:rPr>
                <w:lang w:val="fr-CH"/>
              </w:rPr>
              <w:t xml:space="preserve"> test complet des</w:t>
            </w:r>
            <w:r w:rsidRPr="007E0D60">
              <w:rPr>
                <w:lang w:val="fr-CH"/>
              </w:rPr>
              <w:t xml:space="preserve"> interdomaines</w:t>
            </w:r>
            <w:r w:rsidR="00C02D12" w:rsidRPr="007E0D60">
              <w:rPr>
                <w:lang w:val="fr-CH"/>
              </w:rPr>
              <w:t>).</w:t>
            </w:r>
          </w:p>
          <w:p w14:paraId="18B4C861" w14:textId="77777777" w:rsidR="00C02D12" w:rsidRPr="007E0D60" w:rsidRDefault="00C02D12" w:rsidP="007F5A05">
            <w:pPr>
              <w:pStyle w:val="StileText9ptCorsivoSinistro063cm"/>
              <w:spacing w:after="0" w:line="240" w:lineRule="auto"/>
              <w:ind w:left="0"/>
              <w:rPr>
                <w:lang w:val="fr-CH"/>
              </w:rPr>
            </w:pPr>
            <w:r w:rsidRPr="007E0D60">
              <w:rPr>
                <w:lang w:val="fr-CH"/>
              </w:rPr>
              <w:t>Protocoles de</w:t>
            </w:r>
            <w:r w:rsidR="00B341C6" w:rsidRPr="007E0D60">
              <w:rPr>
                <w:lang w:val="fr-CH"/>
              </w:rPr>
              <w:t>s</w:t>
            </w:r>
            <w:r w:rsidRPr="007E0D60">
              <w:rPr>
                <w:lang w:val="fr-CH"/>
              </w:rPr>
              <w:t xml:space="preserve"> test</w:t>
            </w:r>
            <w:r w:rsidR="00B341C6" w:rsidRPr="007E0D60">
              <w:rPr>
                <w:lang w:val="fr-CH"/>
              </w:rPr>
              <w:t>s</w:t>
            </w:r>
            <w:r w:rsidRPr="007E0D60">
              <w:rPr>
                <w:lang w:val="fr-CH"/>
              </w:rPr>
              <w:t xml:space="preserve"> </w:t>
            </w:r>
            <w:r w:rsidR="00B341C6" w:rsidRPr="007E0D60">
              <w:rPr>
                <w:lang w:val="fr-CH"/>
              </w:rPr>
              <w:t>prévus</w:t>
            </w:r>
            <w:r w:rsidRPr="007E0D60">
              <w:rPr>
                <w:lang w:val="fr-CH"/>
              </w:rPr>
              <w:t>.</w:t>
            </w:r>
          </w:p>
        </w:tc>
      </w:tr>
      <w:tr w:rsidR="00CC2C9E" w:rsidRPr="007E0D60" w14:paraId="48EC0C6E" w14:textId="77777777">
        <w:tc>
          <w:tcPr>
            <w:tcW w:w="2976" w:type="dxa"/>
          </w:tcPr>
          <w:p w14:paraId="16657CF2" w14:textId="77777777" w:rsidR="00CC2C9E" w:rsidRPr="007E0D60" w:rsidRDefault="007745C6" w:rsidP="007F5A05">
            <w:pPr>
              <w:pStyle w:val="StileText9ptCorsivoSinistro063cm"/>
              <w:spacing w:after="0" w:line="240" w:lineRule="auto"/>
              <w:ind w:left="0"/>
              <w:rPr>
                <w:lang w:val="fr-CH"/>
              </w:rPr>
            </w:pPr>
            <w:r w:rsidRPr="007E0D60">
              <w:rPr>
                <w:lang w:val="fr-CH"/>
              </w:rPr>
              <w:t>Période d’essai</w:t>
            </w:r>
          </w:p>
        </w:tc>
        <w:tc>
          <w:tcPr>
            <w:tcW w:w="5529" w:type="dxa"/>
          </w:tcPr>
          <w:p w14:paraId="4E7711A0" w14:textId="77777777" w:rsidR="00A55FF5" w:rsidRPr="007E0D60" w:rsidRDefault="00A55FF5" w:rsidP="007F5A05">
            <w:pPr>
              <w:pStyle w:val="StileText9ptCorsivoSinistro063cm"/>
              <w:spacing w:after="0" w:line="240" w:lineRule="auto"/>
              <w:ind w:left="0"/>
              <w:rPr>
                <w:lang w:val="fr-CH"/>
              </w:rPr>
            </w:pPr>
            <w:r w:rsidRPr="007E0D60">
              <w:rPr>
                <w:lang w:val="fr-CH"/>
              </w:rPr>
              <w:t>Durée de la période d'essai.</w:t>
            </w:r>
            <w:r w:rsidRPr="007E0D60">
              <w:rPr>
                <w:lang w:val="fr-CH"/>
              </w:rPr>
              <w:br/>
            </w:r>
            <w:r w:rsidR="00B341C6" w:rsidRPr="007E0D60">
              <w:rPr>
                <w:lang w:val="fr-CH"/>
              </w:rPr>
              <w:t>Conditions</w:t>
            </w:r>
            <w:r w:rsidRPr="007E0D60">
              <w:rPr>
                <w:lang w:val="fr-CH"/>
              </w:rPr>
              <w:t xml:space="preserve"> pour lesquelles </w:t>
            </w:r>
            <w:r w:rsidR="006C329A" w:rsidRPr="007E0D60">
              <w:rPr>
                <w:lang w:val="fr-CH"/>
              </w:rPr>
              <w:t>la période d’essai est interrompu</w:t>
            </w:r>
            <w:r w:rsidR="00B341C6" w:rsidRPr="007E0D60">
              <w:rPr>
                <w:lang w:val="fr-CH"/>
              </w:rPr>
              <w:t>e</w:t>
            </w:r>
            <w:r w:rsidRPr="007E0D60">
              <w:rPr>
                <w:lang w:val="fr-CH"/>
              </w:rPr>
              <w:t>.</w:t>
            </w:r>
            <w:r w:rsidR="00B341C6" w:rsidRPr="007E0D60">
              <w:rPr>
                <w:lang w:val="fr-CH"/>
              </w:rPr>
              <w:br/>
              <w:t>Conditions</w:t>
            </w:r>
            <w:r w:rsidRPr="007E0D60">
              <w:rPr>
                <w:lang w:val="fr-CH"/>
              </w:rPr>
              <w:t xml:space="preserve"> pour lesquelles la période d'essai est</w:t>
            </w:r>
            <w:r w:rsidR="006C329A" w:rsidRPr="007E0D60">
              <w:rPr>
                <w:lang w:val="fr-CH"/>
              </w:rPr>
              <w:t xml:space="preserve"> à</w:t>
            </w:r>
            <w:r w:rsidRPr="007E0D60">
              <w:rPr>
                <w:lang w:val="fr-CH"/>
              </w:rPr>
              <w:t xml:space="preserve"> </w:t>
            </w:r>
            <w:r w:rsidR="00B341C6" w:rsidRPr="007E0D60">
              <w:rPr>
                <w:lang w:val="fr-CH"/>
              </w:rPr>
              <w:t>redémarrer</w:t>
            </w:r>
            <w:r w:rsidRPr="007E0D60">
              <w:rPr>
                <w:lang w:val="fr-CH"/>
              </w:rPr>
              <w:t>.</w:t>
            </w:r>
          </w:p>
        </w:tc>
      </w:tr>
      <w:tr w:rsidR="00CC2C9E" w:rsidRPr="007E0D60" w14:paraId="7BBB2772" w14:textId="77777777">
        <w:tc>
          <w:tcPr>
            <w:tcW w:w="2976" w:type="dxa"/>
          </w:tcPr>
          <w:p w14:paraId="22A5A19E" w14:textId="77777777" w:rsidR="00CC2C9E" w:rsidRPr="007E0D60" w:rsidRDefault="00F913CF" w:rsidP="007F5A05">
            <w:pPr>
              <w:pStyle w:val="StileText9ptCorsivoSinistro063cm"/>
              <w:spacing w:after="0" w:line="240" w:lineRule="auto"/>
              <w:ind w:left="0"/>
              <w:rPr>
                <w:lang w:val="fr-CH"/>
              </w:rPr>
            </w:pPr>
            <w:r w:rsidRPr="007E0D60">
              <w:rPr>
                <w:lang w:val="fr-CH"/>
              </w:rPr>
              <w:t xml:space="preserve">Tests </w:t>
            </w:r>
            <w:r w:rsidR="008D1CF2" w:rsidRPr="007E0D60">
              <w:rPr>
                <w:lang w:val="fr-CH"/>
              </w:rPr>
              <w:t>sur site</w:t>
            </w:r>
          </w:p>
        </w:tc>
        <w:tc>
          <w:tcPr>
            <w:tcW w:w="5529" w:type="dxa"/>
          </w:tcPr>
          <w:p w14:paraId="4735F314" w14:textId="77777777" w:rsidR="00CC2C9E" w:rsidRPr="007E0D60" w:rsidRDefault="00A55FF5" w:rsidP="007F5A05">
            <w:pPr>
              <w:pStyle w:val="StileText9ptCorsivoSinistro063cm"/>
              <w:spacing w:after="0" w:line="240" w:lineRule="auto"/>
              <w:ind w:left="0"/>
              <w:rPr>
                <w:lang w:val="fr-CH"/>
              </w:rPr>
            </w:pPr>
            <w:bookmarkStart w:id="206" w:name="OLE_LINK5"/>
            <w:bookmarkStart w:id="207" w:name="OLE_LINK6"/>
            <w:r w:rsidRPr="007E0D60">
              <w:rPr>
                <w:lang w:val="fr-CH"/>
              </w:rPr>
              <w:t>Protocoles de</w:t>
            </w:r>
            <w:r w:rsidR="00B341C6" w:rsidRPr="007E0D60">
              <w:rPr>
                <w:lang w:val="fr-CH"/>
              </w:rPr>
              <w:t>s</w:t>
            </w:r>
            <w:r w:rsidRPr="007E0D60">
              <w:rPr>
                <w:lang w:val="fr-CH"/>
              </w:rPr>
              <w:t xml:space="preserve"> test</w:t>
            </w:r>
            <w:r w:rsidR="00B341C6" w:rsidRPr="007E0D60">
              <w:rPr>
                <w:lang w:val="fr-CH"/>
              </w:rPr>
              <w:t>s</w:t>
            </w:r>
            <w:r w:rsidRPr="007E0D60">
              <w:rPr>
                <w:lang w:val="fr-CH"/>
              </w:rPr>
              <w:t xml:space="preserve"> </w:t>
            </w:r>
            <w:r w:rsidR="00B341C6" w:rsidRPr="007E0D60">
              <w:rPr>
                <w:lang w:val="fr-CH"/>
              </w:rPr>
              <w:t>prévus</w:t>
            </w:r>
            <w:r w:rsidRPr="007E0D60">
              <w:rPr>
                <w:lang w:val="fr-CH"/>
              </w:rPr>
              <w:t>.</w:t>
            </w:r>
            <w:bookmarkEnd w:id="206"/>
            <w:bookmarkEnd w:id="207"/>
          </w:p>
        </w:tc>
      </w:tr>
      <w:tr w:rsidR="00CC2C9E" w:rsidRPr="007E0D60" w14:paraId="6F61A7FF" w14:textId="77777777">
        <w:tc>
          <w:tcPr>
            <w:tcW w:w="2976" w:type="dxa"/>
          </w:tcPr>
          <w:p w14:paraId="55E530CE" w14:textId="77777777" w:rsidR="00CC2C9E" w:rsidRPr="007E0D60" w:rsidRDefault="007745C6" w:rsidP="007F5A05">
            <w:pPr>
              <w:pStyle w:val="StileText9ptCorsivoSinistro063cm"/>
              <w:spacing w:after="0" w:line="240" w:lineRule="auto"/>
              <w:ind w:left="0"/>
              <w:rPr>
                <w:lang w:val="fr-CH"/>
              </w:rPr>
            </w:pPr>
            <w:r w:rsidRPr="007E0D60">
              <w:rPr>
                <w:lang w:val="fr-CH"/>
              </w:rPr>
              <w:t>Période de garantie</w:t>
            </w:r>
          </w:p>
        </w:tc>
        <w:tc>
          <w:tcPr>
            <w:tcW w:w="5529" w:type="dxa"/>
          </w:tcPr>
          <w:p w14:paraId="548E3A5B" w14:textId="77777777" w:rsidR="006C329A" w:rsidRPr="007E0D60" w:rsidRDefault="006C329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w:t>
            </w:r>
            <w:r w:rsidR="008D1CF2" w:rsidRPr="007E0D60">
              <w:rPr>
                <w:lang w:val="fr-CH"/>
              </w:rPr>
              <w:t xml:space="preserve">vice de piquet, temps d'intervention, </w:t>
            </w:r>
            <w:r w:rsidRPr="007E0D60">
              <w:rPr>
                <w:lang w:val="fr-CH"/>
              </w:rPr>
              <w:t>élimination des défauts.</w:t>
            </w:r>
          </w:p>
        </w:tc>
      </w:tr>
      <w:tr w:rsidR="004418AC" w:rsidRPr="007E0D60" w14:paraId="1B2A89E4" w14:textId="77777777">
        <w:tc>
          <w:tcPr>
            <w:tcW w:w="2976" w:type="dxa"/>
          </w:tcPr>
          <w:p w14:paraId="1076D3E8" w14:textId="77777777" w:rsidR="004418AC" w:rsidRPr="007E0D60" w:rsidRDefault="00B341C6"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39AC1EE8" w14:textId="77777777" w:rsidR="004418AC" w:rsidRPr="007E0D60" w:rsidRDefault="00B341C6" w:rsidP="007F5A05">
            <w:pPr>
              <w:pStyle w:val="StileText9ptCorsivoSinistro063cm"/>
              <w:spacing w:after="0" w:line="240" w:lineRule="auto"/>
              <w:ind w:left="0"/>
              <w:rPr>
                <w:lang w:val="fr-CH"/>
              </w:rPr>
            </w:pPr>
            <w:r w:rsidRPr="007E0D60">
              <w:rPr>
                <w:lang w:val="fr-CH"/>
              </w:rPr>
              <w:t>Protocoles des tests prévus.</w:t>
            </w:r>
          </w:p>
        </w:tc>
      </w:tr>
      <w:bookmarkEnd w:id="204"/>
      <w:bookmarkEnd w:id="205"/>
    </w:tbl>
    <w:p w14:paraId="49F8C0FA" w14:textId="77777777" w:rsidR="0078799C" w:rsidRPr="007E0D60" w:rsidRDefault="0078799C" w:rsidP="0078799C">
      <w:pPr>
        <w:pStyle w:val="StileText9ptCorsivoSinistro063cm"/>
        <w:spacing w:after="0"/>
        <w:rPr>
          <w:lang w:val="fr-CH"/>
        </w:rPr>
      </w:pPr>
    </w:p>
    <w:p w14:paraId="671005CB" w14:textId="77777777" w:rsidR="0067540B" w:rsidRPr="007E0D60" w:rsidRDefault="00AA115D" w:rsidP="0067540B">
      <w:pPr>
        <w:pStyle w:val="StileText9ptCorsivoAllineatoasinistraSinistro063cm"/>
        <w:rPr>
          <w:lang w:val="fr-CH"/>
        </w:rPr>
      </w:pPr>
      <w:r w:rsidRPr="007E0D60">
        <w:rPr>
          <w:lang w:val="fr-CH"/>
        </w:rPr>
        <w:t xml:space="preserve">Si nécessaire la description </w:t>
      </w:r>
      <w:r w:rsidR="00BD115C" w:rsidRPr="007E0D60">
        <w:rPr>
          <w:lang w:val="fr-CH"/>
        </w:rPr>
        <w:t xml:space="preserve">peut </w:t>
      </w:r>
      <w:r w:rsidRPr="007E0D60">
        <w:rPr>
          <w:lang w:val="fr-CH"/>
        </w:rPr>
        <w:t>être subdiv</w:t>
      </w:r>
      <w:r w:rsidR="00BD115C" w:rsidRPr="007E0D60">
        <w:rPr>
          <w:lang w:val="fr-CH"/>
        </w:rPr>
        <w:t xml:space="preserve">isée par </w:t>
      </w:r>
      <w:r w:rsidR="008C2E58" w:rsidRPr="007E0D60">
        <w:rPr>
          <w:lang w:val="fr-CH"/>
        </w:rPr>
        <w:t>partie d'installation</w:t>
      </w:r>
      <w:r w:rsidR="0067540B" w:rsidRPr="007E0D60">
        <w:rPr>
          <w:lang w:val="fr-CH"/>
        </w:rPr>
        <w:t>.</w:t>
      </w:r>
    </w:p>
    <w:p w14:paraId="6CBB27D1" w14:textId="77777777" w:rsidR="0078799C" w:rsidRPr="007E0D60" w:rsidRDefault="0078799C" w:rsidP="0078799C">
      <w:pPr>
        <w:pStyle w:val="Textkrper"/>
        <w:rPr>
          <w:lang w:val="fr-CH" w:eastAsia="en-US"/>
        </w:rPr>
      </w:pPr>
    </w:p>
    <w:p w14:paraId="62F36C6B" w14:textId="77777777" w:rsidR="00A877FA" w:rsidRPr="007E0D60" w:rsidRDefault="00E3498B" w:rsidP="00B557FC">
      <w:pPr>
        <w:pStyle w:val="berschrift2"/>
        <w:rPr>
          <w:rStyle w:val="mediumtext1"/>
          <w:b w:val="0"/>
          <w:i/>
          <w:iCs/>
          <w:spacing w:val="0"/>
          <w:kern w:val="0"/>
          <w:sz w:val="22"/>
          <w:szCs w:val="22"/>
          <w:lang w:val="de-CH" w:eastAsia="de-CH"/>
        </w:rPr>
      </w:pPr>
      <w:bookmarkStart w:id="208" w:name="_Toc253477557"/>
      <w:bookmarkStart w:id="209" w:name="_Toc256596618"/>
      <w:bookmarkStart w:id="210" w:name="_Toc256597234"/>
      <w:bookmarkStart w:id="211" w:name="_Toc218607322"/>
      <w:r w:rsidRPr="007E0D60">
        <w:t>I</w:t>
      </w:r>
      <w:r w:rsidR="00E860DD" w:rsidRPr="007E0D60">
        <w:t>nstruction</w:t>
      </w:r>
      <w:bookmarkEnd w:id="208"/>
      <w:bookmarkEnd w:id="209"/>
      <w:bookmarkEnd w:id="210"/>
      <w:bookmarkEnd w:id="211"/>
    </w:p>
    <w:p w14:paraId="2F932980" w14:textId="77777777" w:rsidR="002E7D60" w:rsidRDefault="00A877FA" w:rsidP="00A634DF">
      <w:pPr>
        <w:pStyle w:val="FHBAufzhlung"/>
      </w:pPr>
      <w:r w:rsidRPr="007E0D60">
        <w:t xml:space="preserve">Description </w:t>
      </w:r>
      <w:r w:rsidR="00F913CF" w:rsidRPr="007E0D60">
        <w:t>de</w:t>
      </w:r>
      <w:r w:rsidR="00B84D1E" w:rsidRPr="007E0D60">
        <w:t xml:space="preserve"> </w:t>
      </w:r>
      <w:r w:rsidR="00F913CF" w:rsidRPr="007E0D60">
        <w:t>la formation</w:t>
      </w:r>
      <w:r w:rsidRPr="007E0D60">
        <w:t xml:space="preserve"> p</w:t>
      </w:r>
      <w:r w:rsidR="008D1CF2" w:rsidRPr="007E0D60">
        <w:t>ré</w:t>
      </w:r>
      <w:r w:rsidRPr="007E0D60">
        <w:t>vue.</w:t>
      </w:r>
    </w:p>
    <w:p w14:paraId="3BABEB2B" w14:textId="0D5DC5A9" w:rsidR="00A877FA" w:rsidRPr="007E0D60" w:rsidRDefault="00A877FA" w:rsidP="00746BBE">
      <w:pPr>
        <w:pStyle w:val="FHBAufzhlung"/>
      </w:pPr>
      <w:r w:rsidRPr="007E0D60">
        <w:t>Détermination des participants à l</w:t>
      </w:r>
      <w:r w:rsidR="00F913CF" w:rsidRPr="007E0D60">
        <w:t xml:space="preserve">a </w:t>
      </w:r>
      <w:r w:rsidR="0036656A" w:rsidRPr="007E0D60">
        <w:t>formation :</w:t>
      </w:r>
      <w:r w:rsidR="008D1CF2" w:rsidRPr="007E0D60">
        <w:t xml:space="preserve"> OFROU, UT, Police, tie</w:t>
      </w:r>
      <w:r w:rsidR="00602839" w:rsidRPr="007E0D60">
        <w:t>rs</w:t>
      </w:r>
      <w:r w:rsidRPr="007E0D60">
        <w:t xml:space="preserve">. Estimation du nombre de participants et </w:t>
      </w:r>
      <w:r w:rsidR="00602839" w:rsidRPr="007E0D60">
        <w:t>d</w:t>
      </w:r>
      <w:r w:rsidRPr="007E0D60">
        <w:t xml:space="preserve">es jours nécessaires </w:t>
      </w:r>
      <w:r w:rsidR="00602839" w:rsidRPr="007E0D60">
        <w:t xml:space="preserve">pour </w:t>
      </w:r>
      <w:r w:rsidR="00F913CF" w:rsidRPr="007E0D60">
        <w:t>la formation</w:t>
      </w:r>
      <w:r w:rsidRPr="007E0D60">
        <w:t>.</w:t>
      </w:r>
    </w:p>
    <w:p w14:paraId="4D699807" w14:textId="77777777" w:rsidR="00E3498B" w:rsidRPr="007E0D60" w:rsidRDefault="00A877FA" w:rsidP="00746BBE">
      <w:pPr>
        <w:pStyle w:val="FHBAufzhlung"/>
      </w:pPr>
      <w:r w:rsidRPr="007E0D60">
        <w:t xml:space="preserve">Si nécessaire la description </w:t>
      </w:r>
      <w:r w:rsidR="008D1CF2" w:rsidRPr="007E0D60">
        <w:t xml:space="preserve">peut </w:t>
      </w:r>
      <w:r w:rsidRPr="007E0D60">
        <w:t>être subdiv</w:t>
      </w:r>
      <w:r w:rsidR="008D1CF2" w:rsidRPr="007E0D60">
        <w:t xml:space="preserve">isée par </w:t>
      </w:r>
      <w:r w:rsidR="008C2E58" w:rsidRPr="007E0D60">
        <w:t>partie d'installation</w:t>
      </w:r>
      <w:r w:rsidRPr="007E0D60">
        <w:t>.</w:t>
      </w:r>
    </w:p>
    <w:p w14:paraId="66FA225A" w14:textId="77777777" w:rsidR="003006A4" w:rsidRPr="007E0D60" w:rsidRDefault="003006A4" w:rsidP="003006A4">
      <w:pPr>
        <w:pStyle w:val="StileText9ptCorsivoAllineatoasinistraSinistro063cm"/>
        <w:rPr>
          <w:lang w:val="fr-CH"/>
        </w:rPr>
      </w:pPr>
    </w:p>
    <w:p w14:paraId="2504C06C" w14:textId="77777777" w:rsidR="00A877FA" w:rsidRPr="007E0D60" w:rsidRDefault="008D1CF2" w:rsidP="00B557FC">
      <w:pPr>
        <w:pStyle w:val="berschrift2"/>
      </w:pPr>
      <w:bookmarkStart w:id="212" w:name="_Toc253477559"/>
      <w:bookmarkStart w:id="213" w:name="_Toc256596620"/>
      <w:bookmarkStart w:id="214" w:name="_Toc256597236"/>
      <w:bookmarkStart w:id="215" w:name="_Toc218607323"/>
      <w:r w:rsidRPr="007E0D60">
        <w:t>Démontage</w:t>
      </w:r>
      <w:r w:rsidR="009A356E" w:rsidRPr="007E0D60">
        <w:t xml:space="preserve">, </w:t>
      </w:r>
      <w:r w:rsidRPr="007E0D60">
        <w:t>élimination</w:t>
      </w:r>
      <w:r w:rsidR="009A356E" w:rsidRPr="007E0D60">
        <w:t xml:space="preserve"> des matériaux</w:t>
      </w:r>
      <w:r w:rsidRPr="007E0D60">
        <w:t xml:space="preserve"> </w:t>
      </w:r>
      <w:r w:rsidR="0078799C" w:rsidRPr="007E0D60">
        <w:t>(*)</w:t>
      </w:r>
      <w:bookmarkEnd w:id="212"/>
      <w:bookmarkEnd w:id="213"/>
      <w:bookmarkEnd w:id="214"/>
      <w:bookmarkEnd w:id="215"/>
    </w:p>
    <w:p w14:paraId="4256AE06" w14:textId="77777777" w:rsidR="002E7D60" w:rsidRDefault="00A877FA" w:rsidP="00746BBE">
      <w:pPr>
        <w:pStyle w:val="FHBAufzhlung"/>
      </w:pPr>
      <w:r w:rsidRPr="007E0D60">
        <w:t xml:space="preserve">Description des </w:t>
      </w:r>
      <w:r w:rsidR="00F01F79" w:rsidRPr="007E0D60">
        <w:t>démontages</w:t>
      </w:r>
      <w:r w:rsidRPr="007E0D60">
        <w:t xml:space="preserve"> nécessaires.</w:t>
      </w:r>
    </w:p>
    <w:p w14:paraId="125EFE44" w14:textId="402D15FB" w:rsidR="00A877FA" w:rsidRPr="007E0D60" w:rsidRDefault="00A877FA" w:rsidP="00746BBE">
      <w:pPr>
        <w:pStyle w:val="FHBAufzhlung"/>
      </w:pPr>
      <w:r w:rsidRPr="007E0D60">
        <w:t>Description de l'élimination des matériaux.</w:t>
      </w:r>
    </w:p>
    <w:p w14:paraId="4F256800" w14:textId="77777777" w:rsidR="00F73CA3" w:rsidRPr="007E0D60" w:rsidRDefault="00F73CA3" w:rsidP="00F73CA3">
      <w:pPr>
        <w:pStyle w:val="StileText9ptCorsivoSinistro063cm"/>
        <w:rPr>
          <w:lang w:val="fr-CH"/>
        </w:rPr>
      </w:pPr>
    </w:p>
    <w:p w14:paraId="6913B65E" w14:textId="77777777" w:rsidR="0078799C" w:rsidRPr="007E0D60" w:rsidRDefault="008F6080" w:rsidP="0078799C">
      <w:pPr>
        <w:pStyle w:val="berschrift1"/>
        <w:pageBreakBefore w:val="0"/>
        <w:tabs>
          <w:tab w:val="clear" w:pos="1512"/>
          <w:tab w:val="num" w:pos="432"/>
        </w:tabs>
        <w:ind w:left="432"/>
        <w:rPr>
          <w:lang w:val="fr-CH"/>
        </w:rPr>
      </w:pPr>
      <w:bookmarkStart w:id="216" w:name="_Ref253468277"/>
      <w:bookmarkStart w:id="217" w:name="_Toc253477564"/>
      <w:bookmarkStart w:id="218" w:name="_Toc256596625"/>
      <w:bookmarkStart w:id="219" w:name="_Toc256597241"/>
      <w:r>
        <w:rPr>
          <w:lang w:val="fr-CH"/>
        </w:rPr>
        <w:br w:type="page"/>
      </w:r>
      <w:bookmarkStart w:id="220" w:name="_Toc218607324"/>
      <w:r w:rsidR="00A668C6" w:rsidRPr="007E0D60">
        <w:rPr>
          <w:lang w:val="fr-CH"/>
        </w:rPr>
        <w:lastRenderedPageBreak/>
        <w:t>Coûts de l’installation</w:t>
      </w:r>
      <w:bookmarkEnd w:id="216"/>
      <w:bookmarkEnd w:id="217"/>
      <w:bookmarkEnd w:id="218"/>
      <w:bookmarkEnd w:id="219"/>
      <w:bookmarkEnd w:id="220"/>
    </w:p>
    <w:p w14:paraId="34482358" w14:textId="407B0FF7" w:rsidR="006556E4" w:rsidRPr="007E0D60" w:rsidRDefault="00DF0A6A" w:rsidP="00B557FC">
      <w:pPr>
        <w:pStyle w:val="berschrift2"/>
      </w:pPr>
      <w:bookmarkStart w:id="221" w:name="_Toc253477565"/>
      <w:bookmarkStart w:id="222" w:name="_Toc256596626"/>
      <w:bookmarkStart w:id="223" w:name="_Toc256597242"/>
      <w:bookmarkStart w:id="224" w:name="_Toc218607325"/>
      <w:r w:rsidRPr="007E0D60">
        <w:t>C</w:t>
      </w:r>
      <w:r w:rsidR="00A668C6" w:rsidRPr="007E0D60">
        <w:t xml:space="preserve">oûts </w:t>
      </w:r>
      <w:r w:rsidR="00A4500B">
        <w:t>de réalisation</w:t>
      </w:r>
      <w:r w:rsidR="00A668C6" w:rsidRPr="007E0D60">
        <w:t xml:space="preserve"> de l’installation</w:t>
      </w:r>
      <w:bookmarkEnd w:id="221"/>
      <w:bookmarkEnd w:id="222"/>
      <w:bookmarkEnd w:id="223"/>
      <w:bookmarkEnd w:id="224"/>
    </w:p>
    <w:p w14:paraId="4E80AFB9" w14:textId="7D793587" w:rsidR="00F71AC0" w:rsidRPr="007E0D60" w:rsidRDefault="00E303F1" w:rsidP="00107A15">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00A47618" w:rsidRPr="007E0D60">
        <w:rPr>
          <w:szCs w:val="18"/>
        </w:rPr>
        <w:t xml:space="preserve"> pour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Estimation des coûts pour les phases de projets</w:t>
      </w:r>
      <w:r w:rsidR="00A47618" w:rsidRPr="007E0D60">
        <w:t>).</w:t>
      </w:r>
    </w:p>
    <w:p w14:paraId="39E2345C" w14:textId="77777777" w:rsidR="001635AF" w:rsidRPr="007E0D60" w:rsidRDefault="00F71AC0" w:rsidP="00107A15">
      <w:pPr>
        <w:pStyle w:val="FHBAufzhlung"/>
      </w:pPr>
      <w:r w:rsidRPr="007E0D60">
        <w:t xml:space="preserve">L’estimation doit </w:t>
      </w:r>
      <w:r w:rsidR="000174EE" w:rsidRPr="007E0D60">
        <w:t xml:space="preserve">considérer également, en plus des fournitures, </w:t>
      </w:r>
      <w:r w:rsidRPr="007E0D60">
        <w:t>les</w:t>
      </w:r>
      <w:r w:rsidR="001635AF" w:rsidRPr="007E0D60">
        <w:t xml:space="preserve"> </w:t>
      </w:r>
      <w:r w:rsidRPr="007E0D60">
        <w:t xml:space="preserve">prestations, comme par exemple l’ingénierie, l'assurance qualité, </w:t>
      </w:r>
      <w:r w:rsidR="00F913CF" w:rsidRPr="007E0D60">
        <w:t xml:space="preserve">tests </w:t>
      </w:r>
      <w:r w:rsidRPr="007E0D60">
        <w:t xml:space="preserve">et mise en service, le </w:t>
      </w:r>
      <w:r w:rsidR="00F01F79" w:rsidRPr="007E0D60">
        <w:t>démontage</w:t>
      </w:r>
      <w:r w:rsidRPr="007E0D60">
        <w:t xml:space="preserve"> des installations existantes (*), etc.</w:t>
      </w:r>
    </w:p>
    <w:p w14:paraId="35FF7355" w14:textId="77777777" w:rsidR="005F4EA0" w:rsidRPr="007E0D60" w:rsidRDefault="00F71AC0" w:rsidP="00107A15">
      <w:pPr>
        <w:pStyle w:val="FHBAufzhlung"/>
      </w:pPr>
      <w:r w:rsidRPr="007E0D60">
        <w:t xml:space="preserve">L'estimation des coûts doit </w:t>
      </w:r>
      <w:r w:rsidR="006556E4" w:rsidRPr="007E0D60">
        <w:t xml:space="preserve">être subdivisée </w:t>
      </w:r>
      <w:r w:rsidR="00E303F1" w:rsidRPr="007E0D60">
        <w:t>par</w:t>
      </w:r>
      <w:r w:rsidR="006556E4" w:rsidRPr="007E0D60">
        <w:t xml:space="preserve"> </w:t>
      </w:r>
      <w:r w:rsidR="008C2E58" w:rsidRPr="007E0D60">
        <w:t>partie d’installation</w:t>
      </w:r>
      <w:r w:rsidR="006556E4" w:rsidRPr="007E0D60">
        <w:t xml:space="preserve"> (</w:t>
      </w:r>
      <w:r w:rsidR="00E303F1" w:rsidRPr="007E0D60">
        <w:t>selon la str</w:t>
      </w:r>
      <w:r w:rsidR="006556E4" w:rsidRPr="007E0D60">
        <w:t>ucture définie par l’</w:t>
      </w:r>
      <w:smartTag w:uri="urn:schemas-microsoft-com:office:smarttags" w:element="stockticker">
        <w:r w:rsidR="006556E4" w:rsidRPr="007E0D60">
          <w:t>AKS</w:t>
        </w:r>
      </w:smartTag>
      <w:r w:rsidR="006556E4" w:rsidRPr="007E0D60">
        <w:t xml:space="preserve"> OFROU, </w:t>
      </w:r>
      <w:r w:rsidR="00E303F1" w:rsidRPr="007E0D60">
        <w:t>Directive OFROU 13013)</w:t>
      </w:r>
      <w:r w:rsidR="006556E4" w:rsidRPr="007E0D60">
        <w:t xml:space="preserve"> et ses principa</w:t>
      </w:r>
      <w:r w:rsidR="00775A68" w:rsidRPr="007E0D60">
        <w:t>ux</w:t>
      </w:r>
      <w:r w:rsidR="006556E4" w:rsidRPr="007E0D60">
        <w:t xml:space="preserve"> agrégats les plus importants.</w:t>
      </w:r>
    </w:p>
    <w:p w14:paraId="38C4E1F9" w14:textId="70D749B6" w:rsidR="005F4EA0" w:rsidRPr="007E0D60" w:rsidRDefault="005F4EA0" w:rsidP="00107A15">
      <w:pPr>
        <w:pStyle w:val="FHBAufzhlung"/>
        <w:rPr>
          <w:szCs w:val="18"/>
        </w:rPr>
      </w:pPr>
      <w:r w:rsidRPr="007E0D60">
        <w:rPr>
          <w:szCs w:val="18"/>
        </w:rPr>
        <w:t xml:space="preserve">Les coûts (coûts </w:t>
      </w:r>
      <w:r w:rsidR="00A4500B">
        <w:rPr>
          <w:szCs w:val="18"/>
        </w:rPr>
        <w:t>de réalisation</w:t>
      </w:r>
      <w:r w:rsidRPr="007E0D60">
        <w:rPr>
          <w:szCs w:val="18"/>
        </w:rPr>
        <w:t xml:space="preserve"> et les coûts de tiers) doivent </w:t>
      </w:r>
      <w:r w:rsidR="007E0D60" w:rsidRPr="007E0D60">
        <w:rPr>
          <w:szCs w:val="18"/>
        </w:rPr>
        <w:t>être</w:t>
      </w:r>
      <w:r w:rsidRPr="007E0D60">
        <w:rPr>
          <w:szCs w:val="18"/>
        </w:rPr>
        <w:t xml:space="preserve"> </w:t>
      </w:r>
      <w:r w:rsidR="00FF249F" w:rsidRPr="007E0D60">
        <w:rPr>
          <w:szCs w:val="18"/>
        </w:rPr>
        <w:t>séparé</w:t>
      </w:r>
      <w:r w:rsidR="00F913CF" w:rsidRPr="007E0D60">
        <w:rPr>
          <w:szCs w:val="18"/>
        </w:rPr>
        <w:t>s</w:t>
      </w:r>
      <w:r w:rsidRPr="007E0D60">
        <w:rPr>
          <w:szCs w:val="18"/>
        </w:rPr>
        <w:t xml:space="preserve"> en coûts de construction, de maintenance et </w:t>
      </w:r>
      <w:r w:rsidR="00FF249F" w:rsidRPr="007E0D60">
        <w:t>coûts de suppression des goulets d’étranglement (pour l'achèvement du réseau, seul des coûts de construction sont à prévoir).</w:t>
      </w:r>
    </w:p>
    <w:p w14:paraId="741DE93E" w14:textId="77777777" w:rsidR="00F71AC0" w:rsidRPr="007E0D60" w:rsidRDefault="00F71AC0" w:rsidP="00107A15">
      <w:pPr>
        <w:pStyle w:val="FHBAufzhlung"/>
      </w:pPr>
      <w:r w:rsidRPr="007E0D60">
        <w:t xml:space="preserve">L’évaluation des coûts ne doit pas comprendre les coûts </w:t>
      </w:r>
      <w:r w:rsidR="00F913CF" w:rsidRPr="007E0D60">
        <w:t>"Divers et imprévus"</w:t>
      </w:r>
      <w:r w:rsidRPr="007E0D60">
        <w:t>.</w:t>
      </w:r>
    </w:p>
    <w:p w14:paraId="55ED04B4" w14:textId="5CC81BCB" w:rsidR="00FF249F" w:rsidRDefault="00FF249F" w:rsidP="00107A15">
      <w:pPr>
        <w:pStyle w:val="FHBAufzhlung"/>
      </w:pPr>
      <w:r w:rsidRPr="007E0D60">
        <w:t>Si de grandes différences de coûts</w:t>
      </w:r>
      <w:r w:rsidR="002E7D60">
        <w:t xml:space="preserve"> </w:t>
      </w:r>
      <w:bookmarkStart w:id="225" w:name="_Hlk153012800"/>
      <w:r w:rsidR="002E7D60" w:rsidRPr="00A634DF">
        <w:t>(&gt; 10%)</w:t>
      </w:r>
      <w:r w:rsidRPr="007E0D60">
        <w:t xml:space="preserve"> </w:t>
      </w:r>
      <w:bookmarkEnd w:id="225"/>
      <w:r w:rsidRPr="007E0D60">
        <w:t xml:space="preserve">existent entre </w:t>
      </w:r>
      <w:smartTag w:uri="urn:schemas-microsoft-com:office:smarttags" w:element="PersonName">
        <w:smartTagPr>
          <w:attr w:name="ProductID" w:val="la phase MK"/>
        </w:smartTagPr>
        <w:r w:rsidRPr="007E0D60">
          <w:t xml:space="preserve">la phase </w:t>
        </w:r>
        <w:r w:rsidR="001F0349" w:rsidRPr="007E0D60">
          <w:t>MK</w:t>
        </w:r>
      </w:smartTag>
      <w:r w:rsidR="001F0349" w:rsidRPr="007E0D60">
        <w:t>/CI-</w:t>
      </w:r>
      <w:r w:rsidRPr="007E0D60">
        <w:t>AP/Pdéf</w:t>
      </w:r>
      <w:r w:rsidR="001F0349" w:rsidRPr="007E0D60">
        <w:t xml:space="preserve"> </w:t>
      </w:r>
      <w:r w:rsidRPr="007E0D60">
        <w:t xml:space="preserve">et </w:t>
      </w:r>
      <w:smartTag w:uri="urn:schemas-microsoft-com:office:smarttags" w:element="PersonName">
        <w:smartTagPr>
          <w:attr w:name="ProductID" w:val="la phase MP"/>
        </w:smartTagPr>
        <w:r w:rsidRPr="007E0D60">
          <w:t>la phase MP</w:t>
        </w:r>
      </w:smartTag>
      <w:r w:rsidRPr="007E0D60">
        <w:t>/PI</w:t>
      </w:r>
      <w:r w:rsidR="001F0349" w:rsidRPr="007E0D60">
        <w:t>- DP/Pdét</w:t>
      </w:r>
      <w:r w:rsidRPr="007E0D60">
        <w:t>, des explications doivent être données dans ce chapitre.</w:t>
      </w:r>
    </w:p>
    <w:p w14:paraId="3CC1F3E8" w14:textId="683A7DEC" w:rsidR="0036656A" w:rsidRDefault="00CF7796">
      <w:pPr>
        <w:pStyle w:val="FHBAufzhlung"/>
        <w:numPr>
          <w:ilvl w:val="0"/>
          <w:numId w:val="0"/>
        </w:numPr>
      </w:pPr>
      <w:bookmarkStart w:id="226" w:name="_Hlk216710676"/>
      <w:r w:rsidRPr="00CF7796">
        <w:rPr>
          <w:noProof/>
        </w:rPr>
        <w:drawing>
          <wp:inline distT="0" distB="0" distL="0" distR="0" wp14:anchorId="2FFCF5FD" wp14:editId="1C8D1FEA">
            <wp:extent cx="6119495" cy="2346325"/>
            <wp:effectExtent l="0" t="0" r="0" b="0"/>
            <wp:docPr id="32345033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346325"/>
                    </a:xfrm>
                    <a:prstGeom prst="rect">
                      <a:avLst/>
                    </a:prstGeom>
                    <a:noFill/>
                    <a:ln>
                      <a:noFill/>
                    </a:ln>
                  </pic:spPr>
                </pic:pic>
              </a:graphicData>
            </a:graphic>
          </wp:inline>
        </w:drawing>
      </w:r>
    </w:p>
    <w:p w14:paraId="12CF69BE" w14:textId="77777777" w:rsidR="0036656A" w:rsidRPr="00B557FC" w:rsidRDefault="0036656A" w:rsidP="0036656A">
      <w:pPr>
        <w:pStyle w:val="FHBAufzhlung"/>
      </w:pPr>
      <w:r w:rsidRPr="00B557FC">
        <w:t>Le tableau montre un exemple incomplet de ventilation des coûts.</w:t>
      </w:r>
    </w:p>
    <w:p w14:paraId="3A184AD5" w14:textId="5D9FFB82" w:rsidR="0036656A" w:rsidRDefault="0036656A" w:rsidP="0036656A">
      <w:pPr>
        <w:pStyle w:val="FHBAufzhlung"/>
      </w:pPr>
      <w:r w:rsidRPr="00B557FC">
        <w:t xml:space="preserve">Il faut absolument respecter la structure par </w:t>
      </w:r>
      <w:r>
        <w:t>partie d’</w:t>
      </w:r>
      <w:r w:rsidRPr="00B557FC">
        <w:t>installation.</w:t>
      </w:r>
    </w:p>
    <w:p w14:paraId="70EA8B30" w14:textId="2ACA6A21" w:rsidR="0036656A" w:rsidRPr="00B557FC" w:rsidRDefault="0036656A" w:rsidP="0036656A">
      <w:pPr>
        <w:pStyle w:val="FHBAufzhlung"/>
      </w:pPr>
      <w:r w:rsidRPr="000B1F96">
        <w:t xml:space="preserve">Les différents postes de prestations doivent être </w:t>
      </w:r>
      <w:r>
        <w:t>ordonné</w:t>
      </w:r>
      <w:r w:rsidRPr="000B1F96">
        <w:t>s par objet.</w:t>
      </w:r>
    </w:p>
    <w:bookmarkEnd w:id="226"/>
    <w:p w14:paraId="486882D5" w14:textId="77777777" w:rsidR="00A4500B" w:rsidRPr="0036656A" w:rsidRDefault="00A4500B" w:rsidP="00D83528">
      <w:pPr>
        <w:pStyle w:val="FHBAufzhlung"/>
        <w:numPr>
          <w:ilvl w:val="0"/>
          <w:numId w:val="0"/>
        </w:numPr>
        <w:ind w:left="720"/>
      </w:pPr>
    </w:p>
    <w:p w14:paraId="00DA455C" w14:textId="77777777" w:rsidR="007F0C6C" w:rsidRPr="007E0D60" w:rsidRDefault="007F0C6C" w:rsidP="00B557FC">
      <w:pPr>
        <w:pStyle w:val="berschrift2"/>
      </w:pPr>
      <w:bookmarkStart w:id="227" w:name="_Toc218607326"/>
      <w:r w:rsidRPr="007E0D60">
        <w:t xml:space="preserve">Coûts d’exploitation </w:t>
      </w:r>
      <w:r>
        <w:t xml:space="preserve">et de maintenance </w:t>
      </w:r>
      <w:r w:rsidRPr="007E0D60">
        <w:t>d</w:t>
      </w:r>
      <w:r>
        <w:t>e l’installation</w:t>
      </w:r>
      <w:bookmarkEnd w:id="227"/>
    </w:p>
    <w:p w14:paraId="087723BE" w14:textId="77777777" w:rsidR="00A37252" w:rsidRPr="00A37252" w:rsidRDefault="00A37252" w:rsidP="00A634DF">
      <w:pPr>
        <w:pStyle w:val="FHBAufzhlung"/>
      </w:pPr>
      <w:r w:rsidRPr="00A37252">
        <w:t>Aucun coût d'exploitation et de maintenance ne doit être indiqué dans le dossier.</w:t>
      </w:r>
    </w:p>
    <w:p w14:paraId="5DA2D87C" w14:textId="03227003" w:rsidR="00A37252" w:rsidRPr="00A37252" w:rsidRDefault="00A37252" w:rsidP="00A634DF">
      <w:pPr>
        <w:pStyle w:val="FHBAufzhlung"/>
      </w:pPr>
      <w:r w:rsidRPr="00A37252">
        <w:t xml:space="preserve">Il faut écrire </w:t>
      </w:r>
      <w:r>
        <w:t xml:space="preserve">ici </w:t>
      </w:r>
      <w:r w:rsidRPr="00A37252">
        <w:t>que les documents d'appel d'offres exigent les coûts d'exploitation et de maintenance attendus.</w:t>
      </w:r>
    </w:p>
    <w:p w14:paraId="4B57EA2F" w14:textId="3A51D548" w:rsidR="00A37252" w:rsidRPr="00A37252" w:rsidRDefault="00A37252" w:rsidP="001D15D3">
      <w:pPr>
        <w:pStyle w:val="FHBAufzhlung"/>
      </w:pPr>
      <w:r w:rsidRPr="00A37252">
        <w:t xml:space="preserve">Il faut écrire </w:t>
      </w:r>
      <w:r>
        <w:t xml:space="preserve">ici </w:t>
      </w:r>
      <w:r w:rsidRPr="00A37252">
        <w:t>que les coûts d'exploitation et de maintenance doivent être pris en compte lors de l'évaluation des offres.</w:t>
      </w:r>
    </w:p>
    <w:p w14:paraId="3C0659A9" w14:textId="522ACFE3" w:rsidR="002E7D60" w:rsidRDefault="00A37252" w:rsidP="00107A15">
      <w:pPr>
        <w:pStyle w:val="FHBAufzhlung"/>
        <w:rPr>
          <w:lang w:eastAsia="en-US"/>
        </w:rPr>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p>
    <w:p w14:paraId="4F76156D" w14:textId="77777777" w:rsidR="00300F8E" w:rsidRPr="002955D4" w:rsidRDefault="00300F8E" w:rsidP="00300F8E">
      <w:pPr>
        <w:pStyle w:val="FHBAufzhlung"/>
        <w:numPr>
          <w:ilvl w:val="0"/>
          <w:numId w:val="0"/>
        </w:numPr>
        <w:ind w:left="720"/>
        <w:rPr>
          <w:lang w:eastAsia="en-US"/>
        </w:rPr>
      </w:pPr>
    </w:p>
    <w:p w14:paraId="07464E3B" w14:textId="77777777" w:rsidR="00D83528" w:rsidRDefault="00D83528">
      <w:pPr>
        <w:spacing w:line="240" w:lineRule="auto"/>
        <w:rPr>
          <w:b/>
          <w:spacing w:val="-10"/>
          <w:kern w:val="28"/>
          <w:sz w:val="24"/>
          <w:lang w:val="fr-CH" w:eastAsia="en-US"/>
        </w:rPr>
      </w:pPr>
      <w:bookmarkStart w:id="228" w:name="_Toc253477568"/>
      <w:bookmarkStart w:id="229" w:name="_Toc256596629"/>
      <w:bookmarkStart w:id="230" w:name="_Toc256597245"/>
      <w:r>
        <w:rPr>
          <w:lang w:val="fr-CH"/>
        </w:rPr>
        <w:br w:type="page"/>
      </w:r>
    </w:p>
    <w:p w14:paraId="5AAA7D49" w14:textId="2102E635" w:rsidR="0078799C" w:rsidRPr="007E0D60" w:rsidRDefault="0078799C" w:rsidP="0078799C">
      <w:pPr>
        <w:pStyle w:val="berschrift1"/>
        <w:pageBreakBefore w:val="0"/>
        <w:tabs>
          <w:tab w:val="clear" w:pos="1512"/>
          <w:tab w:val="num" w:pos="432"/>
        </w:tabs>
        <w:ind w:left="432"/>
        <w:rPr>
          <w:lang w:val="fr-CH"/>
        </w:rPr>
      </w:pPr>
      <w:bookmarkStart w:id="231" w:name="_Toc218607327"/>
      <w:r w:rsidRPr="007E0D60">
        <w:rPr>
          <w:lang w:val="fr-CH"/>
        </w:rPr>
        <w:lastRenderedPageBreak/>
        <w:t>A</w:t>
      </w:r>
      <w:r w:rsidR="00A668C6" w:rsidRPr="007E0D60">
        <w:rPr>
          <w:lang w:val="fr-CH"/>
        </w:rPr>
        <w:t>nnexes</w:t>
      </w:r>
      <w:bookmarkEnd w:id="228"/>
      <w:bookmarkEnd w:id="229"/>
      <w:bookmarkEnd w:id="230"/>
      <w:bookmarkEnd w:id="231"/>
    </w:p>
    <w:p w14:paraId="59955201" w14:textId="61AB95FD" w:rsidR="0078799C" w:rsidRPr="007E0D60" w:rsidRDefault="001635AF" w:rsidP="00300F8E">
      <w:pPr>
        <w:pStyle w:val="StileText9ptCorsivoSinistro063cm"/>
        <w:numPr>
          <w:ilvl w:val="0"/>
          <w:numId w:val="10"/>
        </w:numPr>
        <w:tabs>
          <w:tab w:val="clear" w:pos="1506"/>
          <w:tab w:val="num" w:pos="1701"/>
        </w:tabs>
        <w:spacing w:after="0"/>
        <w:ind w:left="1080" w:hanging="540"/>
        <w:rPr>
          <w:lang w:val="fr-CH"/>
        </w:rPr>
      </w:pPr>
      <w:r w:rsidRPr="007E0D60">
        <w:rPr>
          <w:lang w:val="fr-CH"/>
        </w:rPr>
        <w:t>Schéma de</w:t>
      </w:r>
      <w:r w:rsidR="00153909" w:rsidRPr="007E0D60">
        <w:rPr>
          <w:lang w:val="fr-CH"/>
        </w:rPr>
        <w:t xml:space="preserve"> </w:t>
      </w:r>
      <w:r w:rsidRPr="007E0D60">
        <w:rPr>
          <w:lang w:val="fr-CH"/>
        </w:rPr>
        <w:t>détail</w:t>
      </w:r>
      <w:r w:rsidR="00153909" w:rsidRPr="007E0D60">
        <w:rPr>
          <w:lang w:val="fr-CH"/>
        </w:rPr>
        <w:t xml:space="preserve"> </w:t>
      </w:r>
      <w:r w:rsidR="004536E0" w:rsidRPr="007E0D60">
        <w:rPr>
          <w:lang w:val="fr-CH"/>
        </w:rPr>
        <w:t>s</w:t>
      </w:r>
      <w:r w:rsidRPr="007E0D60">
        <w:rPr>
          <w:lang w:val="fr-CH"/>
        </w:rPr>
        <w:t xml:space="preserve">ystème de gestion </w:t>
      </w:r>
      <w:r w:rsidR="004536E0" w:rsidRPr="007E0D60">
        <w:rPr>
          <w:lang w:val="fr-CH"/>
        </w:rPr>
        <w:t xml:space="preserve">- </w:t>
      </w:r>
      <w:r w:rsidRPr="007E0D60">
        <w:rPr>
          <w:lang w:val="fr-CH"/>
        </w:rPr>
        <w:t>énergie avec limites de fourniture</w:t>
      </w:r>
    </w:p>
    <w:p w14:paraId="5077CD33" w14:textId="77777777" w:rsidR="0078799C" w:rsidRDefault="001635AF" w:rsidP="00300F8E">
      <w:pPr>
        <w:pStyle w:val="StileText9ptCorsivoSinistro063cm"/>
        <w:numPr>
          <w:ilvl w:val="0"/>
          <w:numId w:val="10"/>
        </w:numPr>
        <w:tabs>
          <w:tab w:val="clear" w:pos="1506"/>
          <w:tab w:val="num" w:pos="1701"/>
        </w:tabs>
        <w:spacing w:after="0"/>
        <w:ind w:left="1080" w:hanging="540"/>
        <w:rPr>
          <w:lang w:val="fr-CH"/>
        </w:rPr>
      </w:pPr>
      <w:r w:rsidRPr="007E0D60">
        <w:rPr>
          <w:lang w:val="fr-CH"/>
        </w:rPr>
        <w:t xml:space="preserve">Schéma de détail </w:t>
      </w:r>
      <w:r w:rsidR="004536E0" w:rsidRPr="007E0D60">
        <w:rPr>
          <w:lang w:val="fr-CH"/>
        </w:rPr>
        <w:t>distribution haute</w:t>
      </w:r>
      <w:r w:rsidRPr="007E0D60">
        <w:rPr>
          <w:lang w:val="fr-CH"/>
        </w:rPr>
        <w:t xml:space="preserve"> tension</w:t>
      </w:r>
      <w:r w:rsidR="00CF7EA3" w:rsidRPr="007E0D60">
        <w:rPr>
          <w:lang w:val="fr-CH"/>
        </w:rPr>
        <w:t xml:space="preserve"> </w:t>
      </w:r>
      <w:r w:rsidRPr="007E0D60">
        <w:rPr>
          <w:lang w:val="fr-CH"/>
        </w:rPr>
        <w:t>avec limites de fo</w:t>
      </w:r>
      <w:r w:rsidR="004B134C" w:rsidRPr="007E0D60">
        <w:rPr>
          <w:lang w:val="fr-CH"/>
        </w:rPr>
        <w:t>u</w:t>
      </w:r>
      <w:r w:rsidRPr="007E0D60">
        <w:rPr>
          <w:lang w:val="fr-CH"/>
        </w:rPr>
        <w:t>rniture.</w:t>
      </w:r>
    </w:p>
    <w:p w14:paraId="1F07F964" w14:textId="77777777" w:rsidR="00D6210E" w:rsidRPr="007E0D60" w:rsidRDefault="00D6210E" w:rsidP="00300F8E">
      <w:pPr>
        <w:pStyle w:val="StileText9ptCorsivoSinistro063cm"/>
        <w:tabs>
          <w:tab w:val="num" w:pos="1701"/>
        </w:tabs>
        <w:spacing w:after="0"/>
        <w:ind w:left="540"/>
        <w:rPr>
          <w:lang w:val="fr-CH"/>
        </w:rPr>
      </w:pPr>
      <w:r>
        <w:rPr>
          <w:lang w:val="fr-CH"/>
        </w:rPr>
        <w:t>D-1-A2-m1</w:t>
      </w:r>
      <w:r>
        <w:rPr>
          <w:lang w:val="fr-CH"/>
        </w:rPr>
        <w:tab/>
        <w:t>m1-dossier</w:t>
      </w:r>
    </w:p>
    <w:p w14:paraId="0FF73F55" w14:textId="77777777" w:rsidR="0078799C" w:rsidRPr="007E0D60" w:rsidRDefault="001635AF" w:rsidP="00300F8E">
      <w:pPr>
        <w:pStyle w:val="StileText9ptCorsivoSinistro063cm"/>
        <w:numPr>
          <w:ilvl w:val="0"/>
          <w:numId w:val="10"/>
        </w:numPr>
        <w:tabs>
          <w:tab w:val="clear" w:pos="1506"/>
          <w:tab w:val="num" w:pos="1701"/>
        </w:tabs>
        <w:spacing w:after="0"/>
        <w:ind w:left="1080" w:hanging="540"/>
        <w:rPr>
          <w:lang w:val="fr-CH"/>
        </w:rPr>
      </w:pPr>
      <w:r w:rsidRPr="007E0D60">
        <w:rPr>
          <w:lang w:val="fr-CH"/>
        </w:rPr>
        <w:t xml:space="preserve">Schéma de détail </w:t>
      </w:r>
      <w:r w:rsidR="004536E0" w:rsidRPr="007E0D60">
        <w:rPr>
          <w:lang w:val="fr-CH"/>
        </w:rPr>
        <w:t>distribution b</w:t>
      </w:r>
      <w:r w:rsidR="004B134C" w:rsidRPr="007E0D60">
        <w:rPr>
          <w:lang w:val="fr-CH"/>
        </w:rPr>
        <w:t xml:space="preserve">asse tension </w:t>
      </w:r>
      <w:r w:rsidRPr="007E0D60">
        <w:rPr>
          <w:lang w:val="fr-CH"/>
        </w:rPr>
        <w:t xml:space="preserve">avec limites de </w:t>
      </w:r>
      <w:r w:rsidR="004B134C" w:rsidRPr="007E0D60">
        <w:rPr>
          <w:lang w:val="fr-CH"/>
        </w:rPr>
        <w:t>fo</w:t>
      </w:r>
      <w:r w:rsidR="00775A68" w:rsidRPr="007E0D60">
        <w:rPr>
          <w:lang w:val="fr-CH"/>
        </w:rPr>
        <w:t>u</w:t>
      </w:r>
      <w:r w:rsidR="004B134C" w:rsidRPr="007E0D60">
        <w:rPr>
          <w:lang w:val="fr-CH"/>
        </w:rPr>
        <w:t>rniture.</w:t>
      </w:r>
    </w:p>
    <w:p w14:paraId="1B4556BB" w14:textId="77777777" w:rsidR="0078799C" w:rsidRPr="007E0D60" w:rsidRDefault="001635AF" w:rsidP="00300F8E">
      <w:pPr>
        <w:pStyle w:val="StileText9ptCorsivoSinistro063cm"/>
        <w:numPr>
          <w:ilvl w:val="0"/>
          <w:numId w:val="10"/>
        </w:numPr>
        <w:tabs>
          <w:tab w:val="clear" w:pos="1506"/>
          <w:tab w:val="num" w:pos="1701"/>
        </w:tabs>
        <w:spacing w:after="0"/>
        <w:ind w:left="1080" w:hanging="540"/>
        <w:rPr>
          <w:lang w:val="fr-CH"/>
        </w:rPr>
      </w:pPr>
      <w:r w:rsidRPr="007E0D60">
        <w:rPr>
          <w:lang w:val="fr-CH"/>
        </w:rPr>
        <w:t>Schéma de détail</w:t>
      </w:r>
      <w:r w:rsidR="004B134C" w:rsidRPr="007E0D60">
        <w:rPr>
          <w:lang w:val="fr-CH"/>
        </w:rPr>
        <w:t xml:space="preserve"> </w:t>
      </w:r>
      <w:r w:rsidR="004536E0" w:rsidRPr="007E0D60">
        <w:rPr>
          <w:lang w:val="fr-CH"/>
        </w:rPr>
        <w:t>c</w:t>
      </w:r>
      <w:r w:rsidR="004B134C" w:rsidRPr="007E0D60">
        <w:rPr>
          <w:lang w:val="fr-CH"/>
        </w:rPr>
        <w:t xml:space="preserve">ourant faible </w:t>
      </w:r>
      <w:r w:rsidRPr="007E0D60">
        <w:rPr>
          <w:lang w:val="fr-CH"/>
        </w:rPr>
        <w:t xml:space="preserve">avec limites de </w:t>
      </w:r>
      <w:r w:rsidR="004B134C" w:rsidRPr="007E0D60">
        <w:rPr>
          <w:lang w:val="fr-CH"/>
        </w:rPr>
        <w:t>fo</w:t>
      </w:r>
      <w:r w:rsidR="00775A68" w:rsidRPr="007E0D60">
        <w:rPr>
          <w:lang w:val="fr-CH"/>
        </w:rPr>
        <w:t>u</w:t>
      </w:r>
      <w:r w:rsidR="004B134C" w:rsidRPr="007E0D60">
        <w:rPr>
          <w:lang w:val="fr-CH"/>
        </w:rPr>
        <w:t>rniture.</w:t>
      </w:r>
    </w:p>
    <w:p w14:paraId="4E1CF5E9" w14:textId="77777777" w:rsidR="004B134C" w:rsidRPr="007E0D60" w:rsidRDefault="001635AF" w:rsidP="00300F8E">
      <w:pPr>
        <w:pStyle w:val="StileText9ptCorsivoSinistro063cm"/>
        <w:numPr>
          <w:ilvl w:val="0"/>
          <w:numId w:val="10"/>
        </w:numPr>
        <w:tabs>
          <w:tab w:val="clear" w:pos="1506"/>
          <w:tab w:val="num" w:pos="1701"/>
        </w:tabs>
        <w:spacing w:after="0"/>
        <w:ind w:left="1080" w:hanging="540"/>
        <w:rPr>
          <w:lang w:val="fr-CH"/>
        </w:rPr>
      </w:pPr>
      <w:r w:rsidRPr="007E0D60">
        <w:rPr>
          <w:lang w:val="fr-CH"/>
        </w:rPr>
        <w:t xml:space="preserve">Schéma de détail </w:t>
      </w:r>
      <w:r w:rsidR="004536E0" w:rsidRPr="007E0D60">
        <w:rPr>
          <w:lang w:val="fr-CH"/>
        </w:rPr>
        <w:t xml:space="preserve">alimentation sans </w:t>
      </w:r>
      <w:r w:rsidR="007E0D60" w:rsidRPr="007E0D60">
        <w:rPr>
          <w:lang w:val="fr-CH"/>
        </w:rPr>
        <w:t>coupure avec</w:t>
      </w:r>
      <w:r w:rsidRPr="007E0D60">
        <w:rPr>
          <w:lang w:val="fr-CH"/>
        </w:rPr>
        <w:t xml:space="preserve"> limites de </w:t>
      </w:r>
      <w:r w:rsidR="004B134C" w:rsidRPr="007E0D60">
        <w:rPr>
          <w:lang w:val="fr-CH"/>
        </w:rPr>
        <w:t>fo</w:t>
      </w:r>
      <w:r w:rsidR="00775A68" w:rsidRPr="007E0D60">
        <w:rPr>
          <w:lang w:val="fr-CH"/>
        </w:rPr>
        <w:t>u</w:t>
      </w:r>
      <w:r w:rsidR="004B134C" w:rsidRPr="007E0D60">
        <w:rPr>
          <w:lang w:val="fr-CH"/>
        </w:rPr>
        <w:t>rniture</w:t>
      </w:r>
    </w:p>
    <w:p w14:paraId="4812CB67" w14:textId="77777777" w:rsidR="0078799C" w:rsidRPr="007E0D60" w:rsidRDefault="001635AF" w:rsidP="00300F8E">
      <w:pPr>
        <w:pStyle w:val="StileText9ptCorsivoSinistro063cm"/>
        <w:numPr>
          <w:ilvl w:val="0"/>
          <w:numId w:val="10"/>
        </w:numPr>
        <w:tabs>
          <w:tab w:val="clear" w:pos="1506"/>
          <w:tab w:val="num" w:pos="1701"/>
        </w:tabs>
        <w:spacing w:after="0"/>
        <w:ind w:left="1080" w:hanging="540"/>
        <w:rPr>
          <w:lang w:val="fr-CH"/>
        </w:rPr>
      </w:pPr>
      <w:r w:rsidRPr="007E0D60">
        <w:rPr>
          <w:lang w:val="fr-CH"/>
        </w:rPr>
        <w:t xml:space="preserve">Schéma de détail </w:t>
      </w:r>
      <w:r w:rsidR="004536E0" w:rsidRPr="007E0D60">
        <w:rPr>
          <w:lang w:val="fr-CH"/>
        </w:rPr>
        <w:t>p</w:t>
      </w:r>
      <w:r w:rsidR="004B134C" w:rsidRPr="007E0D60">
        <w:rPr>
          <w:lang w:val="fr-CH"/>
        </w:rPr>
        <w:t xml:space="preserve">hotovoltaïque </w:t>
      </w:r>
      <w:r w:rsidRPr="007E0D60">
        <w:rPr>
          <w:lang w:val="fr-CH"/>
        </w:rPr>
        <w:t xml:space="preserve">avec limites de </w:t>
      </w:r>
      <w:r w:rsidR="004B134C" w:rsidRPr="007E0D60">
        <w:rPr>
          <w:lang w:val="fr-CH"/>
        </w:rPr>
        <w:t>fo</w:t>
      </w:r>
      <w:r w:rsidR="00775A68" w:rsidRPr="007E0D60">
        <w:rPr>
          <w:lang w:val="fr-CH"/>
        </w:rPr>
        <w:t>u</w:t>
      </w:r>
      <w:r w:rsidR="004B134C" w:rsidRPr="007E0D60">
        <w:rPr>
          <w:lang w:val="fr-CH"/>
        </w:rPr>
        <w:t>rniture.</w:t>
      </w:r>
    </w:p>
    <w:p w14:paraId="139CD499" w14:textId="1DF18F48" w:rsidR="0078799C" w:rsidRPr="00DA1896" w:rsidRDefault="004B134C" w:rsidP="00300F8E">
      <w:pPr>
        <w:pStyle w:val="StileText9ptCorsivoSinistro063cm"/>
        <w:numPr>
          <w:ilvl w:val="0"/>
          <w:numId w:val="10"/>
        </w:numPr>
        <w:tabs>
          <w:tab w:val="clear" w:pos="1506"/>
          <w:tab w:val="num" w:pos="1701"/>
        </w:tabs>
        <w:spacing w:after="240"/>
        <w:ind w:left="1078" w:hanging="539"/>
        <w:rPr>
          <w:lang w:val="fr-CH"/>
        </w:rPr>
      </w:pPr>
      <w:r w:rsidRPr="007E0D60">
        <w:rPr>
          <w:lang w:val="fr-CH"/>
        </w:rPr>
        <w:t>Autres pl</w:t>
      </w:r>
      <w:r w:rsidR="00F01F79" w:rsidRPr="007E0D60">
        <w:rPr>
          <w:lang w:val="fr-CH"/>
        </w:rPr>
        <w:t>ans relatifs</w:t>
      </w:r>
      <w:r w:rsidRPr="007E0D60">
        <w:rPr>
          <w:lang w:val="fr-CH"/>
        </w:rPr>
        <w:t xml:space="preserve"> à l’installation </w:t>
      </w:r>
      <w:r w:rsidR="00F01F79" w:rsidRPr="007E0D60">
        <w:rPr>
          <w:lang w:val="fr-CH"/>
        </w:rPr>
        <w:t>définis avec le Maître d’Ouvrage.</w:t>
      </w:r>
    </w:p>
    <w:p w14:paraId="0294B70B" w14:textId="77777777" w:rsidR="006735E4" w:rsidRPr="007E0D60" w:rsidRDefault="00C8711E" w:rsidP="006735E4">
      <w:pPr>
        <w:pStyle w:val="Text"/>
        <w:tabs>
          <w:tab w:val="left" w:pos="1134"/>
        </w:tabs>
        <w:spacing w:after="0"/>
        <w:rPr>
          <w:i/>
          <w:sz w:val="18"/>
          <w:szCs w:val="18"/>
          <w:lang w:val="fr-CH"/>
        </w:rPr>
      </w:pPr>
      <w:r w:rsidRPr="007E0D60">
        <w:rPr>
          <w:i/>
          <w:sz w:val="18"/>
          <w:szCs w:val="18"/>
          <w:lang w:val="fr-CH"/>
        </w:rPr>
        <w:t xml:space="preserve">Si des </w:t>
      </w:r>
      <w:r w:rsidR="00AB519D" w:rsidRPr="007E0D60">
        <w:rPr>
          <w:i/>
          <w:sz w:val="18"/>
          <w:szCs w:val="18"/>
          <w:lang w:val="fr-CH"/>
        </w:rPr>
        <w:t>installations n’existent</w:t>
      </w:r>
      <w:r w:rsidR="006735E4" w:rsidRPr="007E0D60">
        <w:rPr>
          <w:i/>
          <w:sz w:val="18"/>
          <w:szCs w:val="18"/>
          <w:lang w:val="fr-CH"/>
        </w:rPr>
        <w:t xml:space="preserve"> pas / ne </w:t>
      </w:r>
      <w:r w:rsidR="00030081" w:rsidRPr="007E0D60">
        <w:rPr>
          <w:i/>
          <w:sz w:val="18"/>
          <w:szCs w:val="18"/>
          <w:lang w:val="fr-CH"/>
        </w:rPr>
        <w:t>sont pas prévues,</w:t>
      </w:r>
      <w:r w:rsidR="006735E4" w:rsidRPr="007E0D60">
        <w:rPr>
          <w:i/>
          <w:sz w:val="18"/>
          <w:szCs w:val="18"/>
          <w:lang w:val="fr-CH"/>
        </w:rPr>
        <w:t xml:space="preserve"> la numérotation des annexes ne doit pas être modifiée</w:t>
      </w:r>
      <w:r w:rsidR="00DB4650" w:rsidRPr="007E0D60">
        <w:rPr>
          <w:i/>
          <w:sz w:val="18"/>
          <w:szCs w:val="18"/>
          <w:lang w:val="fr-CH"/>
        </w:rPr>
        <w:t>.</w:t>
      </w:r>
    </w:p>
    <w:p w14:paraId="47DEC93E" w14:textId="09E99C94" w:rsidR="00A37252" w:rsidRDefault="007859E8" w:rsidP="00A37252">
      <w:pPr>
        <w:pStyle w:val="Textkrper"/>
        <w:rPr>
          <w:lang w:val="fr-CH" w:eastAsia="en-US"/>
        </w:rPr>
      </w:pPr>
      <w:r w:rsidRPr="007E0D60">
        <w:rPr>
          <w:i/>
          <w:sz w:val="18"/>
          <w:szCs w:val="18"/>
          <w:lang w:val="fr-CH"/>
        </w:rPr>
        <w:t>A des fins de compréhension les annexes doivent être référencé</w:t>
      </w:r>
      <w:r w:rsidR="00AB519D" w:rsidRPr="007E0D60">
        <w:rPr>
          <w:i/>
          <w:sz w:val="18"/>
          <w:szCs w:val="18"/>
          <w:lang w:val="fr-CH"/>
        </w:rPr>
        <w:t>e</w:t>
      </w:r>
      <w:r w:rsidRPr="007E0D60">
        <w:rPr>
          <w:i/>
          <w:sz w:val="18"/>
          <w:szCs w:val="18"/>
          <w:lang w:val="fr-CH"/>
        </w:rPr>
        <w:t>s dans les chapitres concernés.</w:t>
      </w:r>
      <w:bookmarkStart w:id="232" w:name="_Hlk153013247"/>
    </w:p>
    <w:p w14:paraId="4D3580C2" w14:textId="15DFADC9" w:rsidR="00A37252" w:rsidRPr="00A37252" w:rsidRDefault="00A37252" w:rsidP="00D83528">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18997CE1" w14:textId="71779153" w:rsidR="00A37252" w:rsidRPr="00A37252" w:rsidRDefault="00A37252" w:rsidP="00A37252">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53587484" w14:textId="77777777" w:rsidR="00A37252" w:rsidRPr="00A37252" w:rsidRDefault="00A37252" w:rsidP="00D83528">
      <w:pPr>
        <w:pStyle w:val="FHBAufzhlung"/>
      </w:pPr>
      <w:r w:rsidRPr="00A37252">
        <w:t>Nom du schéma détaillé selon la désignation de l'annexe (installation ou installation partielle)</w:t>
      </w:r>
    </w:p>
    <w:p w14:paraId="037ACF50" w14:textId="77777777" w:rsidR="00A37252" w:rsidRPr="00A37252" w:rsidRDefault="00A37252" w:rsidP="00D83528">
      <w:pPr>
        <w:pStyle w:val="FHBAufzhlung"/>
      </w:pPr>
      <w:r w:rsidRPr="00A37252">
        <w:t>Nom du projet</w:t>
      </w:r>
    </w:p>
    <w:p w14:paraId="196FDDFF" w14:textId="77777777" w:rsidR="00A37252" w:rsidRPr="00A37252" w:rsidRDefault="00A37252" w:rsidP="00D83528">
      <w:pPr>
        <w:pStyle w:val="FHBAufzhlung"/>
      </w:pPr>
      <w:r w:rsidRPr="00A37252">
        <w:t>Numéro de projet</w:t>
      </w:r>
    </w:p>
    <w:p w14:paraId="73A4405F" w14:textId="77777777" w:rsidR="00A37252" w:rsidRPr="00A37252" w:rsidRDefault="00A37252" w:rsidP="00D83528">
      <w:pPr>
        <w:pStyle w:val="FHBAufzhlung"/>
      </w:pPr>
      <w:r w:rsidRPr="00A37252">
        <w:t>Désignation de l'objet</w:t>
      </w:r>
    </w:p>
    <w:p w14:paraId="7F467A50" w14:textId="77777777" w:rsidR="00A37252" w:rsidRPr="00A37252" w:rsidRDefault="00A37252" w:rsidP="00D83528">
      <w:pPr>
        <w:pStyle w:val="FHBAufzhlung"/>
      </w:pPr>
      <w:r w:rsidRPr="00A37252">
        <w:t>Date</w:t>
      </w:r>
    </w:p>
    <w:p w14:paraId="1026C5EA" w14:textId="023BDB88" w:rsidR="00A37252" w:rsidRDefault="00A37252" w:rsidP="00D83528">
      <w:pPr>
        <w:pStyle w:val="FHBAufzhlung"/>
      </w:pPr>
      <w:r w:rsidRPr="00A37252">
        <w:t>Version</w:t>
      </w:r>
    </w:p>
    <w:p w14:paraId="4D619A71" w14:textId="7774D043" w:rsidR="00A37252" w:rsidRDefault="00A37252" w:rsidP="00107A15">
      <w:pPr>
        <w:pStyle w:val="Textkrper"/>
        <w:spacing w:after="0"/>
        <w:rPr>
          <w:i/>
          <w:sz w:val="18"/>
          <w:szCs w:val="18"/>
          <w:lang w:val="fr-CH"/>
        </w:rPr>
      </w:pPr>
      <w:r w:rsidRPr="00A37252">
        <w:rPr>
          <w:i/>
          <w:sz w:val="18"/>
          <w:szCs w:val="18"/>
          <w:lang w:val="fr-CH"/>
        </w:rPr>
        <w:t>Il est possible de regrouper les schémas détaillés de plusieurs installations partielles.</w:t>
      </w:r>
    </w:p>
    <w:bookmarkEnd w:id="232"/>
    <w:p w14:paraId="55B479E0" w14:textId="77777777" w:rsidR="0078799C" w:rsidRPr="0023631C" w:rsidRDefault="0078799C" w:rsidP="00DA1896">
      <w:pPr>
        <w:pStyle w:val="Titel"/>
      </w:pPr>
      <w:r w:rsidRPr="007E0D60">
        <w:rPr>
          <w:lang w:val="fr-CH"/>
        </w:rPr>
        <w:br w:type="page"/>
      </w:r>
      <w:bookmarkStart w:id="233" w:name="_Toc253477569"/>
      <w:bookmarkStart w:id="234" w:name="_Toc256597246"/>
      <w:bookmarkStart w:id="235" w:name="_Toc218607328"/>
      <w:r w:rsidR="0046554B" w:rsidRPr="0023631C">
        <w:lastRenderedPageBreak/>
        <w:t>Dossier D</w:t>
      </w:r>
      <w:r w:rsidRPr="0023631C">
        <w:t xml:space="preserve">-2: </w:t>
      </w:r>
      <w:r w:rsidR="001402F3" w:rsidRPr="0023631C">
        <w:t>Eclairage</w:t>
      </w:r>
      <w:bookmarkEnd w:id="233"/>
      <w:bookmarkEnd w:id="234"/>
      <w:bookmarkEnd w:id="235"/>
    </w:p>
    <w:p w14:paraId="07B45DBF" w14:textId="02091958" w:rsidR="00FE29D4" w:rsidRDefault="00FE29D4" w:rsidP="00FE29D4">
      <w:pPr>
        <w:rPr>
          <w:lang w:val="fr-CH"/>
        </w:rPr>
      </w:pPr>
    </w:p>
    <w:p w14:paraId="321DF4A0" w14:textId="77777777" w:rsidR="008E66FE" w:rsidRPr="007E0D60" w:rsidRDefault="008E66FE" w:rsidP="00FE29D4">
      <w:pPr>
        <w:rPr>
          <w:lang w:val="fr-CH"/>
        </w:rPr>
      </w:pPr>
    </w:p>
    <w:p w14:paraId="2D7D13EC" w14:textId="77777777" w:rsidR="00793C8B" w:rsidRPr="007E0D60" w:rsidRDefault="00793C8B" w:rsidP="00793C8B">
      <w:pPr>
        <w:pStyle w:val="berschrift1"/>
        <w:pageBreakBefore w:val="0"/>
        <w:numPr>
          <w:ilvl w:val="0"/>
          <w:numId w:val="11"/>
        </w:numPr>
        <w:tabs>
          <w:tab w:val="left" w:pos="431"/>
        </w:tabs>
        <w:ind w:left="1508" w:hanging="1508"/>
        <w:rPr>
          <w:lang w:val="fr-CH"/>
        </w:rPr>
      </w:pPr>
      <w:bookmarkStart w:id="236" w:name="_Toc253477570"/>
      <w:bookmarkStart w:id="237" w:name="_Toc256596630"/>
      <w:bookmarkStart w:id="238" w:name="_Toc256597247"/>
      <w:bookmarkStart w:id="239" w:name="_Toc218607329"/>
      <w:r w:rsidRPr="007E0D60">
        <w:rPr>
          <w:lang w:val="fr-CH"/>
        </w:rPr>
        <w:t xml:space="preserve">Résumé installation </w:t>
      </w:r>
      <w:r w:rsidR="00B85449" w:rsidRPr="007E0D60">
        <w:rPr>
          <w:lang w:val="fr-CH"/>
        </w:rPr>
        <w:t>Eclairage</w:t>
      </w:r>
      <w:bookmarkEnd w:id="236"/>
      <w:bookmarkEnd w:id="237"/>
      <w:bookmarkEnd w:id="238"/>
      <w:bookmarkEnd w:id="239"/>
    </w:p>
    <w:p w14:paraId="32720CAB" w14:textId="586C8B32" w:rsidR="00793C8B" w:rsidRPr="0023631C" w:rsidRDefault="00793C8B" w:rsidP="0023631C">
      <w:pPr>
        <w:pStyle w:val="FHBAufzhlung"/>
      </w:pPr>
      <w:r w:rsidRPr="0023631C">
        <w:t xml:space="preserve">Brève description des mesures </w:t>
      </w:r>
      <w:r w:rsidRPr="0023631C">
        <w:rPr>
          <w:rStyle w:val="mediumtext1"/>
          <w:sz w:val="18"/>
          <w:szCs w:val="20"/>
        </w:rPr>
        <w:t>prévues</w:t>
      </w:r>
      <w:r w:rsidRPr="0023631C">
        <w:t xml:space="preserve"> pour l’installation </w:t>
      </w:r>
      <w:r w:rsidR="00B85449" w:rsidRPr="0023631C">
        <w:t>Eclairage</w:t>
      </w:r>
      <w:r w:rsidRPr="0023631C">
        <w:t xml:space="preserve"> dans son ensemble.</w:t>
      </w:r>
    </w:p>
    <w:p w14:paraId="5724E876" w14:textId="27C32264" w:rsidR="00F61B83" w:rsidRDefault="00F61B83" w:rsidP="0023631C">
      <w:pPr>
        <w:pStyle w:val="FHBAufzhlung"/>
      </w:pPr>
      <w:r w:rsidRPr="0023631C">
        <w:t>Schéma d'ensemble simple à comprendre (A4 max. dans le rapport) de l'installation avec représentation des parties d’installation existantes et des interfaces essentielles.</w:t>
      </w:r>
    </w:p>
    <w:p w14:paraId="040B1FE9" w14:textId="77777777" w:rsidR="0023631C" w:rsidRPr="0023631C" w:rsidRDefault="0023631C" w:rsidP="0023631C">
      <w:pPr>
        <w:pStyle w:val="FHBAufzhlung"/>
        <w:numPr>
          <w:ilvl w:val="0"/>
          <w:numId w:val="0"/>
        </w:numPr>
        <w:ind w:left="720"/>
      </w:pPr>
    </w:p>
    <w:p w14:paraId="7D34CC02" w14:textId="77777777" w:rsidR="00793C8B" w:rsidRPr="007E0D60" w:rsidRDefault="00793C8B" w:rsidP="00793C8B">
      <w:pPr>
        <w:pStyle w:val="berschrift1"/>
        <w:pageBreakBefore w:val="0"/>
        <w:tabs>
          <w:tab w:val="clear" w:pos="1512"/>
          <w:tab w:val="num" w:pos="432"/>
        </w:tabs>
        <w:ind w:left="432"/>
        <w:rPr>
          <w:lang w:val="fr-CH"/>
        </w:rPr>
      </w:pPr>
      <w:bookmarkStart w:id="240" w:name="_Toc253477571"/>
      <w:bookmarkStart w:id="241" w:name="_Toc256596631"/>
      <w:bookmarkStart w:id="242" w:name="_Toc256597248"/>
      <w:bookmarkStart w:id="243" w:name="_Toc218607330"/>
      <w:r w:rsidRPr="007E0D60">
        <w:rPr>
          <w:lang w:val="fr-CH"/>
        </w:rPr>
        <w:t>Introduction</w:t>
      </w:r>
      <w:bookmarkEnd w:id="240"/>
      <w:bookmarkEnd w:id="241"/>
      <w:bookmarkEnd w:id="242"/>
      <w:bookmarkEnd w:id="243"/>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4536E0" w:rsidRPr="007E0D60" w14:paraId="19300EA8"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6D835898" w14:textId="77777777" w:rsidR="004536E0" w:rsidRPr="007E0D60" w:rsidRDefault="004536E0"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62EAA066" w14:textId="77777777" w:rsidR="004536E0" w:rsidRPr="007E0D60" w:rsidRDefault="004536E0"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5E185985" w14:textId="77777777" w:rsidR="004536E0" w:rsidRPr="007E0D60" w:rsidRDefault="004536E0"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672F35CE" w14:textId="77777777" w:rsidR="004536E0" w:rsidRPr="007E0D60" w:rsidRDefault="004536E0" w:rsidP="00DB5D84">
            <w:pPr>
              <w:pStyle w:val="Default"/>
              <w:rPr>
                <w:sz w:val="20"/>
                <w:szCs w:val="20"/>
                <w:lang w:val="fr-CH"/>
              </w:rPr>
            </w:pPr>
            <w:r w:rsidRPr="007E0D60">
              <w:rPr>
                <w:b/>
                <w:bCs/>
                <w:sz w:val="20"/>
                <w:szCs w:val="20"/>
                <w:lang w:val="fr-CH"/>
              </w:rPr>
              <w:t>Mesures prévues</w:t>
            </w:r>
          </w:p>
        </w:tc>
      </w:tr>
      <w:tr w:rsidR="004536E0" w:rsidRPr="007E0D60" w14:paraId="291391EA" w14:textId="77777777" w:rsidTr="00DB5D84">
        <w:trPr>
          <w:gridBefore w:val="2"/>
          <w:wBefore w:w="3510" w:type="dxa"/>
          <w:trHeight w:val="323"/>
        </w:trPr>
        <w:tc>
          <w:tcPr>
            <w:tcW w:w="710" w:type="dxa"/>
            <w:vMerge/>
            <w:tcBorders>
              <w:left w:val="single" w:sz="4" w:space="0" w:color="auto"/>
              <w:bottom w:val="single" w:sz="4" w:space="0" w:color="auto"/>
            </w:tcBorders>
          </w:tcPr>
          <w:p w14:paraId="63AF0F4E" w14:textId="77777777" w:rsidR="004536E0" w:rsidRPr="007E0D60" w:rsidRDefault="004536E0"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4DEB2017" w14:textId="77777777" w:rsidR="004536E0" w:rsidRPr="007E0D60" w:rsidRDefault="004536E0"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503AFCC1" w14:textId="77777777" w:rsidR="004536E0" w:rsidRPr="007E0D60" w:rsidRDefault="004536E0" w:rsidP="00DB5D84">
            <w:pPr>
              <w:pStyle w:val="Default"/>
              <w:rPr>
                <w:sz w:val="20"/>
                <w:szCs w:val="20"/>
                <w:lang w:val="fr-CH"/>
              </w:rPr>
            </w:pPr>
          </w:p>
          <w:p w14:paraId="01FF4F42" w14:textId="77777777" w:rsidR="004536E0" w:rsidRPr="007E0D60" w:rsidRDefault="004536E0" w:rsidP="00DB5D84">
            <w:pPr>
              <w:pStyle w:val="Default"/>
              <w:rPr>
                <w:sz w:val="20"/>
                <w:szCs w:val="20"/>
                <w:lang w:val="fr-CH"/>
              </w:rPr>
            </w:pPr>
          </w:p>
          <w:p w14:paraId="3A9053F8" w14:textId="77777777" w:rsidR="004536E0" w:rsidRPr="007E0D60" w:rsidRDefault="004536E0"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4DF22564" w14:textId="77777777" w:rsidR="004536E0" w:rsidRPr="007E0D60" w:rsidRDefault="004536E0"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5D914511" w14:textId="77777777" w:rsidR="004536E0" w:rsidRPr="007E0D60" w:rsidRDefault="004536E0" w:rsidP="00DB5D84">
            <w:pPr>
              <w:pStyle w:val="Default"/>
              <w:rPr>
                <w:sz w:val="20"/>
                <w:szCs w:val="20"/>
                <w:lang w:val="fr-CH"/>
              </w:rPr>
            </w:pPr>
            <w:r w:rsidRPr="007E0D60">
              <w:rPr>
                <w:sz w:val="20"/>
                <w:szCs w:val="20"/>
                <w:lang w:val="fr-CH"/>
              </w:rPr>
              <w:t>Mesures prévues?</w:t>
            </w:r>
          </w:p>
        </w:tc>
      </w:tr>
      <w:tr w:rsidR="004536E0" w:rsidRPr="007E0D60" w14:paraId="2A0E78D7"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6ED197B2" w14:textId="77777777" w:rsidR="004536E0" w:rsidRPr="007E0D60" w:rsidRDefault="007E0D60" w:rsidP="00DB5D84">
            <w:pPr>
              <w:pStyle w:val="Default"/>
              <w:rPr>
                <w:sz w:val="20"/>
                <w:szCs w:val="20"/>
                <w:lang w:val="fr-CH"/>
              </w:rPr>
            </w:pPr>
            <w:r w:rsidRPr="007E0D60">
              <w:rPr>
                <w:b/>
                <w:bCs/>
                <w:sz w:val="20"/>
                <w:szCs w:val="20"/>
                <w:lang w:val="fr-CH"/>
              </w:rPr>
              <w:t>Chap.</w:t>
            </w:r>
            <w:r w:rsidR="004536E0"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79B571C2" w14:textId="77777777" w:rsidR="004536E0" w:rsidRPr="007E0D60" w:rsidRDefault="004536E0"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40DA2779" w14:textId="77777777" w:rsidR="004536E0" w:rsidRPr="007E0D60" w:rsidRDefault="004536E0"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0C291A83" w14:textId="77777777" w:rsidR="004536E0" w:rsidRPr="007E0D60" w:rsidRDefault="004536E0"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1FEAC6FE" w14:textId="77777777" w:rsidR="004536E0" w:rsidRPr="007E0D60" w:rsidRDefault="004536E0"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0CE0C8FB" w14:textId="77777777" w:rsidR="004536E0" w:rsidRPr="007E0D60" w:rsidRDefault="004536E0"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268AFC55" w14:textId="77777777" w:rsidR="004536E0" w:rsidRPr="007E0D60" w:rsidRDefault="004536E0"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3CFF16BB" w14:textId="77777777" w:rsidR="004536E0" w:rsidRPr="007E0D60" w:rsidRDefault="004536E0"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2117D336" w14:textId="77777777" w:rsidR="004536E0" w:rsidRPr="007E0D60" w:rsidRDefault="004536E0" w:rsidP="00DB5D84">
            <w:pPr>
              <w:pStyle w:val="Default"/>
              <w:jc w:val="center"/>
              <w:rPr>
                <w:sz w:val="20"/>
                <w:szCs w:val="20"/>
                <w:lang w:val="fr-CH"/>
              </w:rPr>
            </w:pPr>
            <w:r w:rsidRPr="007E0D60">
              <w:rPr>
                <w:sz w:val="20"/>
                <w:szCs w:val="20"/>
                <w:lang w:val="fr-CH"/>
              </w:rPr>
              <w:t>Non</w:t>
            </w:r>
          </w:p>
        </w:tc>
      </w:tr>
      <w:tr w:rsidR="004536E0" w:rsidRPr="007E0D60" w14:paraId="2062A774"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83E88C1" w14:textId="1EEF1722" w:rsidR="004536E0"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_Ref402518720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21113E0" w14:textId="77777777" w:rsidR="004536E0" w:rsidRPr="007E0D60" w:rsidRDefault="004536E0" w:rsidP="00DB5D84">
            <w:pPr>
              <w:pStyle w:val="Default"/>
              <w:rPr>
                <w:sz w:val="20"/>
                <w:szCs w:val="20"/>
                <w:lang w:val="fr-CH"/>
              </w:rPr>
            </w:pPr>
            <w:r w:rsidRPr="007E0D60">
              <w:rPr>
                <w:sz w:val="20"/>
                <w:szCs w:val="20"/>
                <w:lang w:val="fr-CH"/>
              </w:rPr>
              <w:t>Système de gestion - éclairage</w:t>
            </w:r>
          </w:p>
        </w:tc>
        <w:tc>
          <w:tcPr>
            <w:tcW w:w="710" w:type="dxa"/>
            <w:tcBorders>
              <w:top w:val="single" w:sz="4" w:space="0" w:color="auto"/>
              <w:left w:val="single" w:sz="4" w:space="0" w:color="auto"/>
              <w:bottom w:val="single" w:sz="4" w:space="0" w:color="auto"/>
              <w:right w:val="single" w:sz="4" w:space="0" w:color="auto"/>
            </w:tcBorders>
          </w:tcPr>
          <w:p w14:paraId="44346851" w14:textId="77777777" w:rsidR="004536E0" w:rsidRPr="007E0D60" w:rsidRDefault="004536E0"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2992D381"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00C8BACF" w14:textId="77777777" w:rsidR="004536E0" w:rsidRPr="007E0D60" w:rsidRDefault="004536E0"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2FB33A7E" w14:textId="77777777" w:rsidR="004536E0" w:rsidRPr="007E0D60" w:rsidRDefault="004536E0"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09D7BC75" w14:textId="77777777" w:rsidR="004536E0" w:rsidRPr="007E0D60" w:rsidRDefault="004536E0"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34659AD3"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38F16955" w14:textId="77777777" w:rsidR="004536E0" w:rsidRPr="007E0D60" w:rsidRDefault="004536E0" w:rsidP="00DB5D84">
            <w:pPr>
              <w:pStyle w:val="Default"/>
              <w:jc w:val="center"/>
              <w:rPr>
                <w:sz w:val="20"/>
                <w:szCs w:val="20"/>
                <w:lang w:val="fr-CH"/>
              </w:rPr>
            </w:pPr>
          </w:p>
        </w:tc>
      </w:tr>
      <w:tr w:rsidR="004536E0" w:rsidRPr="007E0D60" w14:paraId="09248E4B"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3BEC68A" w14:textId="0EB25F93" w:rsidR="004536E0"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_Ref402518726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8D354DA" w14:textId="77777777" w:rsidR="004536E0" w:rsidRPr="007E0D60" w:rsidRDefault="004536E0" w:rsidP="00DB5D84">
            <w:pPr>
              <w:pStyle w:val="Default"/>
              <w:rPr>
                <w:sz w:val="20"/>
                <w:szCs w:val="20"/>
                <w:lang w:val="fr-CH"/>
              </w:rPr>
            </w:pPr>
            <w:r w:rsidRPr="007E0D60">
              <w:rPr>
                <w:sz w:val="20"/>
                <w:szCs w:val="20"/>
                <w:lang w:val="fr-CH"/>
              </w:rPr>
              <w:t>Eclairage de traversée</w:t>
            </w:r>
          </w:p>
        </w:tc>
        <w:tc>
          <w:tcPr>
            <w:tcW w:w="710" w:type="dxa"/>
            <w:tcBorders>
              <w:top w:val="single" w:sz="4" w:space="0" w:color="auto"/>
              <w:left w:val="single" w:sz="4" w:space="0" w:color="auto"/>
              <w:bottom w:val="single" w:sz="4" w:space="0" w:color="auto"/>
              <w:right w:val="single" w:sz="4" w:space="0" w:color="auto"/>
            </w:tcBorders>
          </w:tcPr>
          <w:p w14:paraId="6E6B1C4A" w14:textId="77777777" w:rsidR="004536E0" w:rsidRPr="007E0D60" w:rsidRDefault="004536E0"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1E292EB5"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2CF197EB" w14:textId="77777777" w:rsidR="004536E0" w:rsidRPr="007E0D60" w:rsidRDefault="004536E0"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4B5DD4C2" w14:textId="77777777" w:rsidR="004536E0" w:rsidRPr="007E0D60" w:rsidRDefault="004536E0"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69B7EDC4" w14:textId="77777777" w:rsidR="004536E0" w:rsidRPr="007E0D60" w:rsidRDefault="004536E0"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5029697E"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5FC0F930" w14:textId="77777777" w:rsidR="004536E0" w:rsidRPr="007E0D60" w:rsidRDefault="004536E0" w:rsidP="00DB5D84">
            <w:pPr>
              <w:pStyle w:val="Default"/>
              <w:jc w:val="center"/>
              <w:rPr>
                <w:sz w:val="20"/>
                <w:szCs w:val="20"/>
                <w:lang w:val="fr-CH"/>
              </w:rPr>
            </w:pPr>
          </w:p>
        </w:tc>
      </w:tr>
      <w:tr w:rsidR="004536E0" w:rsidRPr="007E0D60" w14:paraId="6776AE4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5A737D48" w14:textId="3A8087EF" w:rsidR="004536E0"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_Ref402518731 \r \h </w:instrText>
            </w:r>
            <w:r w:rsidRPr="007E0D60">
              <w:rPr>
                <w:sz w:val="20"/>
                <w:szCs w:val="20"/>
                <w:lang w:val="fr-CH"/>
              </w:rPr>
            </w:r>
            <w:r w:rsidRPr="007E0D60">
              <w:rPr>
                <w:sz w:val="20"/>
                <w:szCs w:val="20"/>
                <w:lang w:val="fr-CH"/>
              </w:rPr>
              <w:fldChar w:fldCharType="separate"/>
            </w:r>
            <w:r w:rsidR="00690ED7">
              <w:rPr>
                <w:sz w:val="20"/>
                <w:szCs w:val="20"/>
                <w:lang w:val="fr-CH"/>
              </w:rPr>
              <w:t>4.3</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B9A092D" w14:textId="77777777" w:rsidR="004536E0" w:rsidRPr="007E0D60" w:rsidRDefault="004536E0" w:rsidP="00DB5D84">
            <w:pPr>
              <w:pStyle w:val="Default"/>
              <w:rPr>
                <w:sz w:val="20"/>
                <w:szCs w:val="20"/>
                <w:lang w:val="fr-CH"/>
              </w:rPr>
            </w:pPr>
            <w:r w:rsidRPr="007E0D60">
              <w:rPr>
                <w:sz w:val="20"/>
                <w:szCs w:val="20"/>
                <w:lang w:val="fr-CH"/>
              </w:rPr>
              <w:t>Eclairage d'adaptation</w:t>
            </w:r>
          </w:p>
        </w:tc>
        <w:tc>
          <w:tcPr>
            <w:tcW w:w="710" w:type="dxa"/>
            <w:tcBorders>
              <w:top w:val="single" w:sz="4" w:space="0" w:color="auto"/>
              <w:left w:val="single" w:sz="4" w:space="0" w:color="auto"/>
              <w:bottom w:val="single" w:sz="4" w:space="0" w:color="auto"/>
              <w:right w:val="single" w:sz="4" w:space="0" w:color="auto"/>
            </w:tcBorders>
          </w:tcPr>
          <w:p w14:paraId="7F5ECAE7" w14:textId="77777777" w:rsidR="004536E0" w:rsidRPr="007E0D60" w:rsidRDefault="004536E0"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729AEBA9"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3C4FBA64" w14:textId="77777777" w:rsidR="004536E0" w:rsidRPr="007E0D60" w:rsidRDefault="004536E0"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59AE5BE1" w14:textId="77777777" w:rsidR="004536E0" w:rsidRPr="007E0D60" w:rsidRDefault="004536E0"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1107A081" w14:textId="77777777" w:rsidR="004536E0" w:rsidRPr="007E0D60" w:rsidRDefault="004536E0"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6CA53F90"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1A847B30" w14:textId="77777777" w:rsidR="004536E0" w:rsidRPr="007E0D60" w:rsidRDefault="004536E0" w:rsidP="00DB5D84">
            <w:pPr>
              <w:pStyle w:val="Default"/>
              <w:jc w:val="center"/>
              <w:rPr>
                <w:sz w:val="20"/>
                <w:szCs w:val="20"/>
                <w:lang w:val="fr-CH"/>
              </w:rPr>
            </w:pPr>
          </w:p>
        </w:tc>
      </w:tr>
      <w:tr w:rsidR="004536E0" w:rsidRPr="007E0D60" w14:paraId="5A3775F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4F091C28" w14:textId="424E794A" w:rsidR="004536E0" w:rsidRPr="007E0D60" w:rsidRDefault="002D1408" w:rsidP="004536E0">
            <w:pPr>
              <w:pStyle w:val="Default"/>
              <w:rPr>
                <w:sz w:val="20"/>
                <w:szCs w:val="20"/>
                <w:lang w:val="fr-CH"/>
              </w:rPr>
            </w:pPr>
            <w:r>
              <w:rPr>
                <w:sz w:val="20"/>
                <w:szCs w:val="20"/>
                <w:lang w:val="fr-CH"/>
              </w:rPr>
              <w:fldChar w:fldCharType="begin"/>
            </w:r>
            <w:r>
              <w:rPr>
                <w:sz w:val="20"/>
                <w:szCs w:val="20"/>
                <w:lang w:val="fr-CH"/>
              </w:rPr>
              <w:instrText xml:space="preserve"> REF _Ref183527655 \r \h </w:instrText>
            </w:r>
            <w:r>
              <w:rPr>
                <w:sz w:val="20"/>
                <w:szCs w:val="20"/>
                <w:lang w:val="fr-CH"/>
              </w:rPr>
            </w:r>
            <w:r>
              <w:rPr>
                <w:sz w:val="20"/>
                <w:szCs w:val="20"/>
                <w:lang w:val="fr-CH"/>
              </w:rPr>
              <w:fldChar w:fldCharType="separate"/>
            </w:r>
            <w:r w:rsidR="00690ED7">
              <w:rPr>
                <w:sz w:val="20"/>
                <w:szCs w:val="20"/>
                <w:lang w:val="fr-CH"/>
              </w:rPr>
              <w:t>4.4</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B8A0B1E" w14:textId="77777777" w:rsidR="004536E0" w:rsidRPr="007E0D60" w:rsidRDefault="004536E0" w:rsidP="00DB5D84">
            <w:pPr>
              <w:pStyle w:val="Default"/>
              <w:rPr>
                <w:sz w:val="20"/>
                <w:szCs w:val="20"/>
                <w:lang w:val="fr-CH"/>
              </w:rPr>
            </w:pPr>
            <w:r w:rsidRPr="007E0D60">
              <w:rPr>
                <w:sz w:val="20"/>
                <w:szCs w:val="20"/>
                <w:lang w:val="fr-CH"/>
              </w:rPr>
              <w:t>Eclairage de secours en cas d'incendie</w:t>
            </w:r>
          </w:p>
        </w:tc>
        <w:tc>
          <w:tcPr>
            <w:tcW w:w="710" w:type="dxa"/>
            <w:tcBorders>
              <w:top w:val="single" w:sz="4" w:space="0" w:color="auto"/>
              <w:left w:val="single" w:sz="4" w:space="0" w:color="auto"/>
              <w:bottom w:val="single" w:sz="4" w:space="0" w:color="auto"/>
              <w:right w:val="single" w:sz="4" w:space="0" w:color="auto"/>
            </w:tcBorders>
          </w:tcPr>
          <w:p w14:paraId="69D9368B" w14:textId="77777777" w:rsidR="004536E0" w:rsidRPr="007E0D60" w:rsidRDefault="004536E0"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4D0E589F"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3A6ABBB5" w14:textId="77777777" w:rsidR="004536E0" w:rsidRPr="007E0D60" w:rsidRDefault="004536E0"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2BAFD078" w14:textId="77777777" w:rsidR="004536E0" w:rsidRPr="007E0D60" w:rsidRDefault="004536E0"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12DD4A89" w14:textId="77777777" w:rsidR="004536E0" w:rsidRPr="007E0D60" w:rsidRDefault="004536E0"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4E81336C"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4D9EA547" w14:textId="77777777" w:rsidR="004536E0" w:rsidRPr="007E0D60" w:rsidRDefault="004536E0" w:rsidP="00DB5D84">
            <w:pPr>
              <w:pStyle w:val="Default"/>
              <w:jc w:val="center"/>
              <w:rPr>
                <w:sz w:val="20"/>
                <w:szCs w:val="20"/>
                <w:lang w:val="fr-CH"/>
              </w:rPr>
            </w:pPr>
          </w:p>
        </w:tc>
      </w:tr>
      <w:tr w:rsidR="004536E0" w:rsidRPr="007E0D60" w14:paraId="4A429E2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CB5C1DA" w14:textId="46F6B5AC" w:rsidR="004536E0"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_Ref402518741 \r \h </w:instrText>
            </w:r>
            <w:r w:rsidRPr="007E0D60">
              <w:rPr>
                <w:sz w:val="20"/>
                <w:szCs w:val="20"/>
                <w:lang w:val="fr-CH"/>
              </w:rPr>
            </w:r>
            <w:r w:rsidRPr="007E0D60">
              <w:rPr>
                <w:sz w:val="20"/>
                <w:szCs w:val="20"/>
                <w:lang w:val="fr-CH"/>
              </w:rPr>
              <w:fldChar w:fldCharType="separate"/>
            </w:r>
            <w:r w:rsidR="00690ED7">
              <w:rPr>
                <w:sz w:val="20"/>
                <w:szCs w:val="20"/>
                <w:lang w:val="fr-CH"/>
              </w:rPr>
              <w:t>4.5</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3DA8D5C" w14:textId="77777777" w:rsidR="004536E0" w:rsidRPr="007E0D60" w:rsidRDefault="004536E0" w:rsidP="00DB5D84">
            <w:pPr>
              <w:pStyle w:val="Default"/>
              <w:rPr>
                <w:sz w:val="20"/>
                <w:szCs w:val="20"/>
                <w:lang w:val="fr-CH"/>
              </w:rPr>
            </w:pPr>
            <w:r w:rsidRPr="007E0D60">
              <w:rPr>
                <w:sz w:val="20"/>
                <w:szCs w:val="20"/>
                <w:lang w:val="fr-CH"/>
              </w:rPr>
              <w:t>Balisage lumineux</w:t>
            </w:r>
          </w:p>
        </w:tc>
        <w:tc>
          <w:tcPr>
            <w:tcW w:w="710" w:type="dxa"/>
            <w:tcBorders>
              <w:top w:val="single" w:sz="4" w:space="0" w:color="auto"/>
              <w:left w:val="single" w:sz="4" w:space="0" w:color="auto"/>
              <w:bottom w:val="single" w:sz="4" w:space="0" w:color="auto"/>
              <w:right w:val="single" w:sz="4" w:space="0" w:color="auto"/>
            </w:tcBorders>
          </w:tcPr>
          <w:p w14:paraId="726DA8A2" w14:textId="77777777" w:rsidR="004536E0" w:rsidRPr="007E0D60" w:rsidRDefault="004536E0"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73EB411D"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232DF5E4" w14:textId="77777777" w:rsidR="004536E0" w:rsidRPr="007E0D60" w:rsidRDefault="004536E0"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353EE526" w14:textId="77777777" w:rsidR="004536E0" w:rsidRPr="007E0D60" w:rsidRDefault="004536E0"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48E9BAEC" w14:textId="77777777" w:rsidR="004536E0" w:rsidRPr="007E0D60" w:rsidRDefault="004536E0"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49B4BA96"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3566F7F1" w14:textId="77777777" w:rsidR="004536E0" w:rsidRPr="007E0D60" w:rsidRDefault="004536E0" w:rsidP="00DB5D84">
            <w:pPr>
              <w:pStyle w:val="Default"/>
              <w:jc w:val="center"/>
              <w:rPr>
                <w:sz w:val="20"/>
                <w:szCs w:val="20"/>
                <w:lang w:val="fr-CH"/>
              </w:rPr>
            </w:pPr>
          </w:p>
        </w:tc>
      </w:tr>
      <w:tr w:rsidR="004536E0" w:rsidRPr="007E0D60" w14:paraId="023C067D"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78BA5AEA" w14:textId="193F49F3" w:rsidR="004536E0"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_Ref402518746 \r \h </w:instrText>
            </w:r>
            <w:r w:rsidRPr="007E0D60">
              <w:rPr>
                <w:sz w:val="20"/>
                <w:szCs w:val="20"/>
                <w:lang w:val="fr-CH"/>
              </w:rPr>
            </w:r>
            <w:r w:rsidRPr="007E0D60">
              <w:rPr>
                <w:sz w:val="20"/>
                <w:szCs w:val="20"/>
                <w:lang w:val="fr-CH"/>
              </w:rPr>
              <w:fldChar w:fldCharType="separate"/>
            </w:r>
            <w:r w:rsidR="00690ED7">
              <w:rPr>
                <w:sz w:val="20"/>
                <w:szCs w:val="20"/>
                <w:lang w:val="fr-CH"/>
              </w:rPr>
              <w:t>4.6</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03EC2EA" w14:textId="77777777" w:rsidR="004536E0" w:rsidRPr="007E0D60" w:rsidRDefault="004536E0" w:rsidP="00DB5D84">
            <w:pPr>
              <w:pStyle w:val="Default"/>
              <w:rPr>
                <w:sz w:val="20"/>
                <w:szCs w:val="20"/>
                <w:lang w:val="fr-CH"/>
              </w:rPr>
            </w:pPr>
            <w:r w:rsidRPr="007E0D60">
              <w:rPr>
                <w:sz w:val="20"/>
                <w:szCs w:val="20"/>
                <w:lang w:val="fr-CH"/>
              </w:rPr>
              <w:t>Eclairage du chemin de fuite</w:t>
            </w:r>
          </w:p>
        </w:tc>
        <w:tc>
          <w:tcPr>
            <w:tcW w:w="710" w:type="dxa"/>
            <w:tcBorders>
              <w:top w:val="single" w:sz="4" w:space="0" w:color="auto"/>
              <w:left w:val="single" w:sz="4" w:space="0" w:color="auto"/>
              <w:bottom w:val="single" w:sz="4" w:space="0" w:color="auto"/>
              <w:right w:val="single" w:sz="4" w:space="0" w:color="auto"/>
            </w:tcBorders>
          </w:tcPr>
          <w:p w14:paraId="22C840E2" w14:textId="77777777" w:rsidR="004536E0" w:rsidRPr="007E0D60" w:rsidRDefault="004536E0"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776DE894" w14:textId="77777777" w:rsidR="004536E0" w:rsidRPr="007E0D60" w:rsidRDefault="004536E0"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4E8064BC"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2EA55A96" w14:textId="77777777" w:rsidR="004536E0" w:rsidRPr="007E0D60" w:rsidRDefault="004536E0"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1891019D" w14:textId="77777777" w:rsidR="004536E0" w:rsidRPr="007E0D60" w:rsidRDefault="004536E0"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0DF7A4B4" w14:textId="77777777" w:rsidR="004536E0" w:rsidRPr="007E0D60" w:rsidRDefault="004536E0"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7076377F" w14:textId="77777777" w:rsidR="004536E0" w:rsidRPr="007E0D60" w:rsidRDefault="004536E0" w:rsidP="00DB5D84">
            <w:pPr>
              <w:pStyle w:val="Default"/>
              <w:jc w:val="center"/>
              <w:rPr>
                <w:sz w:val="20"/>
                <w:szCs w:val="20"/>
                <w:lang w:val="fr-CH"/>
              </w:rPr>
            </w:pPr>
            <w:r w:rsidRPr="007E0D60">
              <w:rPr>
                <w:sz w:val="20"/>
                <w:szCs w:val="20"/>
                <w:lang w:val="fr-CH"/>
              </w:rPr>
              <w:t>X</w:t>
            </w:r>
          </w:p>
        </w:tc>
      </w:tr>
      <w:tr w:rsidR="004536E0" w:rsidRPr="007E0D60" w14:paraId="012904A6"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53D1ACEB" w14:textId="4A321449" w:rsidR="004536E0" w:rsidRPr="007E0D60" w:rsidRDefault="003263EF" w:rsidP="004536E0">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_Ref402518754 \r \h </w:instrText>
            </w:r>
            <w:r w:rsidRPr="007E0D60">
              <w:rPr>
                <w:sz w:val="20"/>
                <w:szCs w:val="20"/>
                <w:lang w:val="fr-CH"/>
              </w:rPr>
            </w:r>
            <w:r w:rsidRPr="007E0D60">
              <w:rPr>
                <w:sz w:val="20"/>
                <w:szCs w:val="20"/>
                <w:lang w:val="fr-CH"/>
              </w:rPr>
              <w:fldChar w:fldCharType="separate"/>
            </w:r>
            <w:r w:rsidR="00690ED7">
              <w:rPr>
                <w:sz w:val="20"/>
                <w:szCs w:val="20"/>
                <w:lang w:val="fr-CH"/>
              </w:rPr>
              <w:t>4.7</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DE3A677" w14:textId="77777777" w:rsidR="004536E0" w:rsidRPr="007E0D60" w:rsidRDefault="004536E0" w:rsidP="00DB5D84">
            <w:pPr>
              <w:pStyle w:val="Default"/>
              <w:rPr>
                <w:sz w:val="20"/>
                <w:szCs w:val="20"/>
                <w:lang w:val="fr-CH"/>
              </w:rPr>
            </w:pPr>
            <w:r w:rsidRPr="007E0D60">
              <w:rPr>
                <w:sz w:val="20"/>
                <w:szCs w:val="20"/>
                <w:lang w:val="fr-CH"/>
              </w:rPr>
              <w:t>Eclairage à ciel ouvert</w:t>
            </w:r>
          </w:p>
        </w:tc>
        <w:tc>
          <w:tcPr>
            <w:tcW w:w="710" w:type="dxa"/>
            <w:tcBorders>
              <w:top w:val="single" w:sz="4" w:space="0" w:color="auto"/>
              <w:left w:val="single" w:sz="4" w:space="0" w:color="auto"/>
              <w:bottom w:val="single" w:sz="4" w:space="0" w:color="auto"/>
              <w:right w:val="single" w:sz="4" w:space="0" w:color="auto"/>
            </w:tcBorders>
          </w:tcPr>
          <w:p w14:paraId="1175EDB6" w14:textId="77777777" w:rsidR="004536E0" w:rsidRPr="007E0D60" w:rsidRDefault="004536E0"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742D27B8" w14:textId="77777777" w:rsidR="004536E0" w:rsidRPr="007E0D60" w:rsidRDefault="004536E0"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0359BE6D" w14:textId="77777777" w:rsidR="004536E0" w:rsidRPr="007E0D60" w:rsidRDefault="004536E0"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24EB0363" w14:textId="77777777" w:rsidR="004536E0" w:rsidRPr="007E0D60" w:rsidRDefault="004536E0"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66EDB1BF" w14:textId="77777777" w:rsidR="004536E0" w:rsidRPr="007E0D60" w:rsidRDefault="004536E0"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47C8E2D9" w14:textId="77777777" w:rsidR="004536E0" w:rsidRPr="007E0D60" w:rsidRDefault="004536E0"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00B37F58" w14:textId="77777777" w:rsidR="004536E0" w:rsidRPr="007E0D60" w:rsidRDefault="004536E0" w:rsidP="00DB5D84">
            <w:pPr>
              <w:pStyle w:val="Default"/>
              <w:jc w:val="center"/>
              <w:rPr>
                <w:sz w:val="20"/>
                <w:szCs w:val="20"/>
                <w:lang w:val="fr-CH"/>
              </w:rPr>
            </w:pPr>
            <w:r w:rsidRPr="007E0D60">
              <w:rPr>
                <w:sz w:val="20"/>
                <w:szCs w:val="20"/>
                <w:lang w:val="fr-CH"/>
              </w:rPr>
              <w:t>X</w:t>
            </w:r>
          </w:p>
        </w:tc>
      </w:tr>
    </w:tbl>
    <w:p w14:paraId="1DA41831" w14:textId="77777777" w:rsidR="004536E0" w:rsidRPr="007E0D60" w:rsidRDefault="004536E0" w:rsidP="004536E0">
      <w:pPr>
        <w:rPr>
          <w:lang w:val="fr-CH"/>
        </w:rPr>
      </w:pPr>
    </w:p>
    <w:p w14:paraId="3B40E481" w14:textId="77777777" w:rsidR="004536E0" w:rsidRPr="007E0D60" w:rsidRDefault="004536E0" w:rsidP="004536E0">
      <w:pPr>
        <w:tabs>
          <w:tab w:val="left" w:pos="5670"/>
        </w:tabs>
        <w:rPr>
          <w:lang w:val="fr-CH"/>
        </w:rPr>
      </w:pPr>
      <w:r w:rsidRPr="007E0D60">
        <w:rPr>
          <w:b/>
          <w:iCs/>
          <w:sz w:val="24"/>
          <w:szCs w:val="24"/>
          <w:lang w:val="fr-CH"/>
        </w:rPr>
        <w:tab/>
        <w:t>*</w:t>
      </w:r>
      <w:r w:rsidRPr="007E0D60">
        <w:rPr>
          <w:iCs/>
          <w:lang w:val="fr-CH"/>
        </w:rPr>
        <w:t xml:space="preserve"> Classe des états</w:t>
      </w:r>
    </w:p>
    <w:p w14:paraId="438B0C1B" w14:textId="77777777" w:rsidR="004536E0" w:rsidRPr="007E0D60" w:rsidRDefault="004536E0" w:rsidP="004536E0">
      <w:pPr>
        <w:rPr>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4536E0" w:rsidRPr="007E0D60" w14:paraId="01696F83"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485C44DF" w14:textId="77777777" w:rsidR="004536E0" w:rsidRPr="007E0D60" w:rsidRDefault="004536E0"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16CAE96B" w14:textId="77777777" w:rsidR="004536E0" w:rsidRPr="007E0D60" w:rsidRDefault="004536E0" w:rsidP="00DB5D84">
            <w:pPr>
              <w:pStyle w:val="Default"/>
              <w:rPr>
                <w:sz w:val="20"/>
                <w:szCs w:val="20"/>
                <w:lang w:val="fr-CH"/>
              </w:rPr>
            </w:pPr>
            <w:r w:rsidRPr="007E0D60">
              <w:rPr>
                <w:sz w:val="20"/>
                <w:szCs w:val="20"/>
                <w:lang w:val="fr-CH"/>
              </w:rPr>
              <w:t>En bon état</w:t>
            </w:r>
          </w:p>
        </w:tc>
      </w:tr>
      <w:tr w:rsidR="004536E0" w:rsidRPr="007E0D60" w14:paraId="08FBEC21"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44E7AC90" w14:textId="77777777" w:rsidR="004536E0" w:rsidRPr="007E0D60" w:rsidRDefault="004536E0"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06D3DE18" w14:textId="77777777" w:rsidR="004536E0" w:rsidRPr="007E0D60" w:rsidRDefault="004536E0" w:rsidP="00DB5D84">
            <w:pPr>
              <w:pStyle w:val="Default"/>
              <w:rPr>
                <w:sz w:val="20"/>
                <w:szCs w:val="20"/>
                <w:lang w:val="fr-CH"/>
              </w:rPr>
            </w:pPr>
            <w:r w:rsidRPr="007E0D60">
              <w:rPr>
                <w:sz w:val="20"/>
                <w:szCs w:val="20"/>
                <w:lang w:val="fr-CH"/>
              </w:rPr>
              <w:t>Etat acceptable</w:t>
            </w:r>
          </w:p>
        </w:tc>
      </w:tr>
      <w:tr w:rsidR="004536E0" w:rsidRPr="007E0D60" w14:paraId="4460A627"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439E6450" w14:textId="77777777" w:rsidR="004536E0" w:rsidRPr="007E0D60" w:rsidRDefault="004536E0"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2E7B1EFD" w14:textId="77777777" w:rsidR="004536E0" w:rsidRPr="007E0D60" w:rsidRDefault="004536E0" w:rsidP="00DB5D84">
            <w:pPr>
              <w:pStyle w:val="Default"/>
              <w:rPr>
                <w:sz w:val="20"/>
                <w:szCs w:val="20"/>
                <w:lang w:val="fr-CH"/>
              </w:rPr>
            </w:pPr>
            <w:r w:rsidRPr="007E0D60">
              <w:rPr>
                <w:sz w:val="20"/>
                <w:szCs w:val="20"/>
                <w:lang w:val="fr-CH"/>
              </w:rPr>
              <w:t>Etat détérioré</w:t>
            </w:r>
          </w:p>
        </w:tc>
      </w:tr>
      <w:tr w:rsidR="004536E0" w:rsidRPr="007E0D60" w14:paraId="7B9F829D"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4AD302A1" w14:textId="77777777" w:rsidR="004536E0" w:rsidRPr="007E0D60" w:rsidRDefault="004536E0"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1C18B9E0" w14:textId="77777777" w:rsidR="004536E0" w:rsidRPr="007E0D60" w:rsidRDefault="004536E0" w:rsidP="00DB5D84">
            <w:pPr>
              <w:pStyle w:val="Default"/>
              <w:rPr>
                <w:sz w:val="20"/>
                <w:szCs w:val="20"/>
                <w:lang w:val="fr-CH"/>
              </w:rPr>
            </w:pPr>
            <w:r w:rsidRPr="007E0D60">
              <w:rPr>
                <w:sz w:val="20"/>
                <w:szCs w:val="20"/>
                <w:lang w:val="fr-CH"/>
              </w:rPr>
              <w:t>En mauvais état</w:t>
            </w:r>
          </w:p>
        </w:tc>
      </w:tr>
      <w:tr w:rsidR="004536E0" w:rsidRPr="007E0D60" w14:paraId="000E7475"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3162C2BD" w14:textId="77777777" w:rsidR="004536E0" w:rsidRPr="007E0D60" w:rsidRDefault="004536E0"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34D59052" w14:textId="77777777" w:rsidR="004536E0" w:rsidRPr="007E0D60" w:rsidRDefault="004536E0" w:rsidP="00DB5D84">
            <w:pPr>
              <w:pStyle w:val="Default"/>
              <w:rPr>
                <w:sz w:val="20"/>
                <w:szCs w:val="20"/>
                <w:lang w:val="fr-CH"/>
              </w:rPr>
            </w:pPr>
            <w:r w:rsidRPr="007E0D60">
              <w:rPr>
                <w:sz w:val="20"/>
                <w:szCs w:val="20"/>
                <w:lang w:val="fr-CH"/>
              </w:rPr>
              <w:t>Etat alarmant</w:t>
            </w:r>
          </w:p>
        </w:tc>
      </w:tr>
      <w:tr w:rsidR="004536E0" w:rsidRPr="007E0D60" w14:paraId="1EC5C59D"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459657BD" w14:textId="77777777" w:rsidR="004536E0" w:rsidRPr="007E0D60" w:rsidRDefault="004536E0"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33B0C015" w14:textId="77777777" w:rsidR="004536E0" w:rsidRPr="007E0D60" w:rsidRDefault="004536E0" w:rsidP="00DB5D84">
            <w:pPr>
              <w:pStyle w:val="Default"/>
              <w:rPr>
                <w:sz w:val="20"/>
                <w:szCs w:val="20"/>
                <w:lang w:val="fr-CH"/>
              </w:rPr>
            </w:pPr>
            <w:r w:rsidRPr="007E0D60">
              <w:rPr>
                <w:sz w:val="20"/>
                <w:szCs w:val="20"/>
                <w:lang w:val="fr-CH"/>
              </w:rPr>
              <w:t>Etat non vérifié</w:t>
            </w:r>
          </w:p>
        </w:tc>
      </w:tr>
    </w:tbl>
    <w:p w14:paraId="243AE5AA" w14:textId="77777777" w:rsidR="004536E0" w:rsidRPr="007E0D60" w:rsidRDefault="004536E0" w:rsidP="004536E0">
      <w:pPr>
        <w:pStyle w:val="StileText9ptCorsivoSinistro063cm"/>
        <w:spacing w:after="0"/>
        <w:rPr>
          <w:lang w:val="fr-CH"/>
        </w:rPr>
      </w:pPr>
    </w:p>
    <w:p w14:paraId="02896522" w14:textId="77777777" w:rsidR="004536E0" w:rsidRPr="007E0D60" w:rsidRDefault="004536E0" w:rsidP="004536E0">
      <w:pPr>
        <w:pStyle w:val="StileText9ptCorsivoSinistro063cm"/>
        <w:spacing w:after="0"/>
        <w:rPr>
          <w:lang w:val="fr-CH"/>
        </w:rPr>
      </w:pPr>
      <w:r w:rsidRPr="007E0D60">
        <w:rPr>
          <w:lang w:val="fr-CH"/>
        </w:rPr>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6BF96992" w14:textId="77777777" w:rsidR="004536E0" w:rsidRPr="007E0D60" w:rsidRDefault="004536E0" w:rsidP="004536E0">
      <w:pPr>
        <w:pStyle w:val="StileText9ptCorsivoSinistro063cm"/>
        <w:spacing w:after="0"/>
        <w:rPr>
          <w:lang w:val="fr-CH"/>
        </w:rPr>
      </w:pPr>
      <w:r w:rsidRPr="007E0D60">
        <w:rPr>
          <w:lang w:val="fr-CH"/>
        </w:rPr>
        <w:t>Les classes d’états sont à reprendre du rapport de l’état actuel et à mettre à jour pour cette phase.</w:t>
      </w:r>
    </w:p>
    <w:p w14:paraId="5A53E3ED" w14:textId="77777777" w:rsidR="004536E0" w:rsidRPr="007E0D60" w:rsidRDefault="004536E0" w:rsidP="004536E0">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5F5BDC6E" w14:textId="77777777" w:rsidR="004536E0" w:rsidRPr="007E0D60" w:rsidRDefault="004536E0" w:rsidP="004536E0">
      <w:pPr>
        <w:pStyle w:val="StileText9ptCorsivoSinistro063cm"/>
        <w:spacing w:after="0"/>
        <w:rPr>
          <w:lang w:val="fr-CH"/>
        </w:rPr>
      </w:pPr>
      <w:r w:rsidRPr="007E0D60">
        <w:rPr>
          <w:lang w:val="fr-CH"/>
        </w:rPr>
        <w:t>Le mandataire reste libre de rajouter des colonnes et/ou lignes, (spécifique au projet), permettant une meilleure compréhension de l’ensemble.</w:t>
      </w:r>
    </w:p>
    <w:p w14:paraId="62243FED" w14:textId="77777777" w:rsidR="00757632" w:rsidRPr="007E0D60" w:rsidRDefault="00757632" w:rsidP="00757632">
      <w:pPr>
        <w:pStyle w:val="StileText9ptCorsivoAllineatoasinistraSinistro063cm"/>
        <w:ind w:left="0"/>
        <w:rPr>
          <w:lang w:val="fr-CH"/>
        </w:rPr>
      </w:pPr>
    </w:p>
    <w:p w14:paraId="76829445" w14:textId="77777777" w:rsidR="0023631C" w:rsidRDefault="0023631C">
      <w:pPr>
        <w:spacing w:line="240" w:lineRule="auto"/>
        <w:rPr>
          <w:b/>
          <w:spacing w:val="-4"/>
          <w:kern w:val="28"/>
          <w:sz w:val="22"/>
          <w:szCs w:val="22"/>
          <w:lang w:val="fr-CH" w:eastAsia="en-US"/>
        </w:rPr>
      </w:pPr>
      <w:bookmarkStart w:id="244" w:name="_Toc253477572"/>
      <w:bookmarkStart w:id="245" w:name="_Toc256596632"/>
      <w:bookmarkStart w:id="246" w:name="_Toc256597249"/>
      <w:r>
        <w:rPr>
          <w:lang w:val="fr-CH"/>
        </w:rPr>
        <w:br w:type="page"/>
      </w:r>
    </w:p>
    <w:p w14:paraId="23B54A61" w14:textId="46DF1056" w:rsidR="00793C8B" w:rsidRPr="007E0D60" w:rsidRDefault="00065D0F" w:rsidP="00B557FC">
      <w:pPr>
        <w:pStyle w:val="berschrift2"/>
      </w:pPr>
      <w:bookmarkStart w:id="247" w:name="_Toc218607331"/>
      <w:r>
        <w:lastRenderedPageBreak/>
        <w:t>D</w:t>
      </w:r>
      <w:r w:rsidR="00C8711E" w:rsidRPr="007E0D60">
        <w:t>escription</w:t>
      </w:r>
      <w:r w:rsidR="00793C8B" w:rsidRPr="007E0D60">
        <w:t xml:space="preserve"> de l’état actuel (*)</w:t>
      </w:r>
      <w:bookmarkEnd w:id="244"/>
      <w:bookmarkEnd w:id="245"/>
      <w:bookmarkEnd w:id="246"/>
      <w:bookmarkEnd w:id="247"/>
    </w:p>
    <w:p w14:paraId="55B579F9" w14:textId="77777777" w:rsidR="00F61B83" w:rsidRPr="007E0D60" w:rsidRDefault="00F61B83" w:rsidP="0023631C">
      <w:pPr>
        <w:pStyle w:val="StileText9ptCorsivoAllineatoasinistraSinistro063cm"/>
        <w:rPr>
          <w:lang w:val="fr-CH"/>
        </w:rPr>
      </w:pPr>
      <w:r>
        <w:rPr>
          <w:lang w:val="fr-CH"/>
        </w:rPr>
        <w:t>D</w:t>
      </w:r>
      <w:r w:rsidRPr="007E0D60">
        <w:rPr>
          <w:lang w:val="fr-CH"/>
        </w:rPr>
        <w:t xml:space="preserve">escription </w:t>
      </w:r>
      <w:r>
        <w:rPr>
          <w:lang w:val="fr-CH"/>
        </w:rPr>
        <w:t xml:space="preserve">détaillée </w:t>
      </w:r>
      <w:r w:rsidRPr="007E0D60">
        <w:rPr>
          <w:lang w:val="fr-CH"/>
        </w:rPr>
        <w:t>de l'état actuel de l’installation</w:t>
      </w:r>
      <w:r>
        <w:rPr>
          <w:lang w:val="fr-CH"/>
        </w:rPr>
        <w:t xml:space="preserve"> et ses parties d’installation</w:t>
      </w:r>
      <w:r w:rsidRPr="007E0D60">
        <w:rPr>
          <w:lang w:val="fr-CH"/>
        </w:rPr>
        <w:t>.</w:t>
      </w:r>
    </w:p>
    <w:p w14:paraId="2E1525F7" w14:textId="77777777" w:rsidR="00F61B83" w:rsidRPr="007E0D60" w:rsidRDefault="00F61B83" w:rsidP="00F61B83">
      <w:pPr>
        <w:pStyle w:val="StileText9ptCorsivoAllineatoasinistraSinistro063cm"/>
        <w:rPr>
          <w:lang w:val="fr-CH"/>
        </w:rPr>
      </w:pPr>
      <w:r>
        <w:rPr>
          <w:lang w:val="fr-CH"/>
        </w:rPr>
        <w:t>L</w:t>
      </w:r>
      <w:r w:rsidRPr="007E0D60">
        <w:rPr>
          <w:lang w:val="fr-CH"/>
        </w:rPr>
        <w:t>e but de la description contenue dans ce chapitre est de donner des informations techniques relatives à l'état actuel de l’installation, nécessaires à la compréhension des mesures prévues et de la solution technique.</w:t>
      </w:r>
    </w:p>
    <w:p w14:paraId="7C5E4CC5" w14:textId="77777777" w:rsidR="00F61B83" w:rsidRPr="007E0D60" w:rsidRDefault="00F61B83" w:rsidP="0023631C">
      <w:pPr>
        <w:pStyle w:val="StileText9ptCorsivoAllineatoasinistraSinistro063cm"/>
        <w:rPr>
          <w:lang w:val="fr-CH"/>
        </w:rPr>
      </w:pPr>
      <w:r w:rsidRPr="007E0D60">
        <w:rPr>
          <w:lang w:val="fr-CH"/>
        </w:rPr>
        <w:t>La description doit être subdivisée par partie d'installation.</w:t>
      </w:r>
    </w:p>
    <w:p w14:paraId="2B94AB4C" w14:textId="77777777" w:rsidR="00793C8B" w:rsidRPr="007E0D60" w:rsidRDefault="00793C8B" w:rsidP="0023631C">
      <w:pPr>
        <w:pStyle w:val="StileText9ptCorsivoAllineatoasinistraSinistro063cm"/>
        <w:rPr>
          <w:lang w:val="fr-CH"/>
        </w:rPr>
      </w:pPr>
    </w:p>
    <w:p w14:paraId="017C435A" w14:textId="23A7CCE8" w:rsidR="00793C8B" w:rsidRPr="007E0D60" w:rsidRDefault="00793C8B" w:rsidP="00B557FC">
      <w:pPr>
        <w:pStyle w:val="berschrift2"/>
      </w:pPr>
      <w:bookmarkStart w:id="248" w:name="_Toc253477573"/>
      <w:bookmarkStart w:id="249" w:name="_Toc256596633"/>
      <w:bookmarkStart w:id="250" w:name="_Toc256597250"/>
      <w:bookmarkStart w:id="251" w:name="_Toc218607332"/>
      <w:r w:rsidRPr="007E0D60">
        <w:t>Objectif et but des mesures</w:t>
      </w:r>
      <w:bookmarkEnd w:id="248"/>
      <w:bookmarkEnd w:id="249"/>
      <w:bookmarkEnd w:id="250"/>
      <w:bookmarkEnd w:id="251"/>
    </w:p>
    <w:p w14:paraId="194E62E2" w14:textId="530A316B" w:rsidR="00F61B83" w:rsidRDefault="00F61B83" w:rsidP="0023631C">
      <w:pPr>
        <w:pStyle w:val="StileText9ptCorsivoAllineatoasinistraSinistro063cm"/>
        <w:rPr>
          <w:lang w:val="fr-CH"/>
        </w:rPr>
      </w:pPr>
      <w:r w:rsidRPr="007E0D60">
        <w:rPr>
          <w:lang w:val="fr-CH"/>
        </w:rPr>
        <w:t>Description des objectifs</w:t>
      </w:r>
      <w:r>
        <w:rPr>
          <w:lang w:val="fr-CH"/>
        </w:rPr>
        <w:t xml:space="preserve"> principaux </w:t>
      </w:r>
      <w:r w:rsidRPr="007E0D60">
        <w:rPr>
          <w:lang w:val="fr-CH"/>
        </w:rPr>
        <w:t>des mesures prévues pour l’installation (sécurité, durée de vie de la nouvelle installation, les objectifs techniques</w:t>
      </w:r>
      <w:r>
        <w:rPr>
          <w:lang w:val="fr-CH"/>
        </w:rPr>
        <w:t>, programmes d’ordre supérieurs,</w:t>
      </w:r>
      <w:r w:rsidRPr="007E0D60">
        <w:rPr>
          <w:lang w:val="fr-CH"/>
        </w:rPr>
        <w:t xml:space="preserve"> etc.).</w:t>
      </w:r>
    </w:p>
    <w:p w14:paraId="4916CAE9" w14:textId="77777777" w:rsidR="0023631C" w:rsidRDefault="0023631C" w:rsidP="0023631C">
      <w:pPr>
        <w:pStyle w:val="StileText9ptCorsivoAllineatoasinistraSinistro063cm"/>
        <w:rPr>
          <w:lang w:val="fr-CH"/>
        </w:rPr>
      </w:pPr>
    </w:p>
    <w:p w14:paraId="691257CD" w14:textId="77777777" w:rsidR="00793C8B" w:rsidRPr="00B557FC" w:rsidRDefault="00793C8B" w:rsidP="00B557FC">
      <w:pPr>
        <w:pStyle w:val="berschrift2"/>
        <w:rPr>
          <w:rStyle w:val="mediumtext1"/>
          <w:rFonts w:eastAsia="Calibri" w:cs="Arial"/>
          <w:b w:val="0"/>
          <w:color w:val="000000"/>
          <w:spacing w:val="0"/>
          <w:kern w:val="0"/>
          <w:sz w:val="22"/>
          <w:szCs w:val="22"/>
          <w:lang w:eastAsia="de-CH"/>
        </w:rPr>
      </w:pPr>
      <w:bookmarkStart w:id="252" w:name="_Toc253477574"/>
      <w:bookmarkStart w:id="253" w:name="_Toc256596634"/>
      <w:bookmarkStart w:id="254" w:name="_Toc256597251"/>
      <w:bookmarkStart w:id="255" w:name="_Toc218607333"/>
      <w:r w:rsidRPr="007E0D60">
        <w:t>Limites géographiques, interfaces et limites de la fourniture</w:t>
      </w:r>
      <w:bookmarkEnd w:id="252"/>
      <w:bookmarkEnd w:id="253"/>
      <w:bookmarkEnd w:id="254"/>
      <w:bookmarkEnd w:id="255"/>
    </w:p>
    <w:p w14:paraId="7FBF41FD" w14:textId="77777777" w:rsidR="00793C8B" w:rsidRPr="007E0D60" w:rsidRDefault="00793C8B" w:rsidP="00793C8B">
      <w:pPr>
        <w:pStyle w:val="StileText9ptCorsivoAllineatoasinistraSinistro063cm"/>
        <w:rPr>
          <w:lang w:val="fr-CH"/>
        </w:rPr>
      </w:pPr>
      <w:r w:rsidRPr="007E0D60">
        <w:rPr>
          <w:lang w:val="fr-CH"/>
        </w:rPr>
        <w:t>Description des interfaces de l’installation avec d'autres installations du pr</w:t>
      </w:r>
      <w:r w:rsidR="006A3108" w:rsidRPr="007E0D60">
        <w:rPr>
          <w:lang w:val="fr-CH"/>
        </w:rPr>
        <w:t xml:space="preserve">ojet et </w:t>
      </w:r>
      <w:r w:rsidR="00BE6580" w:rsidRPr="007E0D60">
        <w:rPr>
          <w:lang w:val="fr-CH"/>
        </w:rPr>
        <w:t xml:space="preserve">avec les </w:t>
      </w:r>
      <w:r w:rsidR="006A3108" w:rsidRPr="007E0D60">
        <w:rPr>
          <w:lang w:val="fr-CH"/>
        </w:rPr>
        <w:t>tiers</w:t>
      </w:r>
      <w:r w:rsidRPr="007E0D60">
        <w:rPr>
          <w:lang w:val="fr-CH"/>
        </w:rPr>
        <w:t>.</w:t>
      </w:r>
    </w:p>
    <w:p w14:paraId="6753840A" w14:textId="77777777" w:rsidR="00793C8B" w:rsidRPr="007E0D60" w:rsidRDefault="00793C8B" w:rsidP="00793C8B">
      <w:pPr>
        <w:pStyle w:val="StileText9ptCorsivoAllineatoasinistraSinistro063cm"/>
        <w:rPr>
          <w:lang w:val="fr-CH"/>
        </w:rPr>
      </w:pPr>
      <w:r w:rsidRPr="007E0D60">
        <w:rPr>
          <w:lang w:val="fr-CH"/>
        </w:rPr>
        <w:t>Description détaillée des limites de fourniture de l’installation.</w:t>
      </w:r>
    </w:p>
    <w:p w14:paraId="09FD5AAA" w14:textId="77777777" w:rsidR="00793C8B" w:rsidRPr="007E0D60" w:rsidRDefault="00793C8B" w:rsidP="00793C8B">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578BD5DE" w14:textId="77777777" w:rsidR="00D77473" w:rsidRPr="007E0D60" w:rsidRDefault="00D77473" w:rsidP="00FA7CBA">
      <w:pPr>
        <w:pStyle w:val="StileText9ptCorsivoAllineatoasinistraSinistro063cm"/>
        <w:rPr>
          <w:lang w:val="fr-CH"/>
        </w:rPr>
      </w:pPr>
    </w:p>
    <w:p w14:paraId="2A9882A3" w14:textId="77777777" w:rsidR="00301C15" w:rsidRPr="007E0D60" w:rsidRDefault="00301C15" w:rsidP="00301C15">
      <w:pPr>
        <w:pStyle w:val="berschrift1"/>
        <w:pageBreakBefore w:val="0"/>
        <w:tabs>
          <w:tab w:val="clear" w:pos="1512"/>
          <w:tab w:val="num" w:pos="432"/>
        </w:tabs>
        <w:ind w:left="432"/>
        <w:rPr>
          <w:lang w:val="fr-CH"/>
        </w:rPr>
      </w:pPr>
      <w:bookmarkStart w:id="256" w:name="_Toc253477575"/>
      <w:bookmarkStart w:id="257" w:name="_Toc256596635"/>
      <w:bookmarkStart w:id="258" w:name="_Toc256597252"/>
      <w:bookmarkStart w:id="259" w:name="_Toc218607334"/>
      <w:r w:rsidRPr="007E0D60">
        <w:rPr>
          <w:lang w:val="fr-CH"/>
        </w:rPr>
        <w:t xml:space="preserve">Bases du projet </w:t>
      </w:r>
      <w:r w:rsidR="00CC510B" w:rsidRPr="007E0D60">
        <w:rPr>
          <w:lang w:val="fr-CH"/>
        </w:rPr>
        <w:t>Eclairage</w:t>
      </w:r>
      <w:bookmarkEnd w:id="256"/>
      <w:bookmarkEnd w:id="257"/>
      <w:bookmarkEnd w:id="258"/>
      <w:bookmarkEnd w:id="259"/>
    </w:p>
    <w:p w14:paraId="37D86AA7" w14:textId="77777777" w:rsidR="00301C15" w:rsidRPr="007E0D60" w:rsidRDefault="006704A4" w:rsidP="00B557FC">
      <w:pPr>
        <w:pStyle w:val="berschrift2"/>
      </w:pPr>
      <w:bookmarkStart w:id="260" w:name="_Toc253477576"/>
      <w:bookmarkStart w:id="261" w:name="_Toc256596636"/>
      <w:bookmarkStart w:id="262" w:name="_Toc256597253"/>
      <w:bookmarkStart w:id="263" w:name="_Toc218607335"/>
      <w:r w:rsidRPr="007E0D60">
        <w:t>Conditions cadre et hypothèses du bureau d’étude</w:t>
      </w:r>
      <w:bookmarkEnd w:id="260"/>
      <w:bookmarkEnd w:id="261"/>
      <w:bookmarkEnd w:id="262"/>
      <w:r w:rsidR="00816451" w:rsidRPr="007E0D60">
        <w:t>s</w:t>
      </w:r>
      <w:bookmarkEnd w:id="263"/>
    </w:p>
    <w:p w14:paraId="04804E6E" w14:textId="77777777" w:rsidR="00301C15" w:rsidRPr="007E0D60" w:rsidRDefault="00301C15" w:rsidP="00301C15">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494D898F" w14:textId="77777777" w:rsidR="00301C15" w:rsidRPr="007E0D60" w:rsidRDefault="00301C15" w:rsidP="00301C15">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5A20C5" w:rsidRPr="007E0D60">
        <w:rPr>
          <w:lang w:val="fr-CH"/>
        </w:rPr>
        <w:t>,</w:t>
      </w:r>
      <w:r w:rsidRPr="007E0D60">
        <w:rPr>
          <w:lang w:val="fr-CH"/>
        </w:rPr>
        <w:t xml:space="preserve"> </w:t>
      </w:r>
      <w:r w:rsidR="00C11DD8" w:rsidRPr="007E0D60">
        <w:rPr>
          <w:lang w:val="fr-CH"/>
        </w:rPr>
        <w:t>d</w:t>
      </w:r>
      <w:r w:rsidRPr="007E0D60">
        <w:rPr>
          <w:lang w:val="fr-CH"/>
        </w:rPr>
        <w:t>es hypothèses concern</w:t>
      </w:r>
      <w:r w:rsidR="008664A6" w:rsidRPr="007E0D60">
        <w:rPr>
          <w:lang w:val="fr-CH"/>
        </w:rPr>
        <w:t xml:space="preserve">ant les bases </w:t>
      </w:r>
      <w:r w:rsidRPr="007E0D60">
        <w:rPr>
          <w:lang w:val="fr-CH"/>
        </w:rPr>
        <w:t>technique</w:t>
      </w:r>
      <w:r w:rsidR="008664A6" w:rsidRPr="007E0D60">
        <w:rPr>
          <w:lang w:val="fr-CH"/>
        </w:rPr>
        <w:t>s et</w:t>
      </w:r>
      <w:r w:rsidRPr="007E0D60">
        <w:rPr>
          <w:lang w:val="fr-CH"/>
        </w:rPr>
        <w:t xml:space="preserve"> organisationnel</w:t>
      </w:r>
      <w:r w:rsidR="008664A6" w:rsidRPr="007E0D60">
        <w:rPr>
          <w:lang w:val="fr-CH"/>
        </w:rPr>
        <w:t>les</w:t>
      </w:r>
      <w:r w:rsidRPr="007E0D60">
        <w:rPr>
          <w:lang w:val="fr-CH"/>
        </w:rPr>
        <w:t>.</w:t>
      </w:r>
    </w:p>
    <w:p w14:paraId="3EA3043F" w14:textId="77777777" w:rsidR="008211AF" w:rsidRPr="007E0D60" w:rsidRDefault="00301C15" w:rsidP="00301C15">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0EE6C1CD" w14:textId="77777777" w:rsidR="00301C15" w:rsidRPr="007E0D60" w:rsidRDefault="00301C15" w:rsidP="00FA7CBA">
      <w:pPr>
        <w:pStyle w:val="StileText9ptCorsivoAllineatoasinistraSinistro063cm"/>
        <w:rPr>
          <w:lang w:val="fr-CH"/>
        </w:rPr>
      </w:pPr>
    </w:p>
    <w:p w14:paraId="2ECD29F0" w14:textId="77777777" w:rsidR="00852DCE" w:rsidRPr="00A506D8" w:rsidRDefault="00CF210A" w:rsidP="00783A4E">
      <w:pPr>
        <w:pStyle w:val="berschrift2"/>
      </w:pPr>
      <w:r>
        <w:br w:type="page"/>
      </w:r>
      <w:bookmarkStart w:id="264" w:name="_Toc218607336"/>
      <w:r w:rsidR="00852DCE" w:rsidRPr="00A506D8">
        <w:lastRenderedPageBreak/>
        <w:t>Divergences par rapport aux prescriptions</w:t>
      </w:r>
      <w:bookmarkEnd w:id="264"/>
    </w:p>
    <w:p w14:paraId="0FCEB5A8" w14:textId="77777777" w:rsidR="00852DCE" w:rsidRPr="00A506D8" w:rsidRDefault="00852DCE" w:rsidP="00852DCE">
      <w:pPr>
        <w:pStyle w:val="berschrift3"/>
        <w:ind w:left="720"/>
        <w:rPr>
          <w:lang w:val="fr-CH"/>
        </w:rPr>
      </w:pPr>
      <w:bookmarkStart w:id="265" w:name="_Toc218607337"/>
      <w:r w:rsidRPr="00A506D8">
        <w:rPr>
          <w:lang w:val="fr-CH"/>
        </w:rPr>
        <w:t>Directives OFROU</w:t>
      </w:r>
      <w:bookmarkEnd w:id="265"/>
    </w:p>
    <w:p w14:paraId="081B9CDD"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265D91EB"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9297DF9"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6EB3B0B8"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7E8F8690"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632A4F1A"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77CC18BA"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77D2980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651EB42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65F15EB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2B35D177"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6BDD8DE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D98E9C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5E4C2BB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4AB18EBB" w14:textId="77777777" w:rsidR="00852DCE" w:rsidRPr="00A506D8" w:rsidRDefault="00852DCE" w:rsidP="00852DCE">
      <w:pPr>
        <w:pStyle w:val="StileText9ptCorsivoSinistro063cm"/>
        <w:rPr>
          <w:lang w:val="fr-CH"/>
        </w:rPr>
      </w:pPr>
    </w:p>
    <w:p w14:paraId="18BD873C" w14:textId="77777777" w:rsidR="00852DCE" w:rsidRPr="00A506D8" w:rsidRDefault="00852DCE" w:rsidP="00852DCE">
      <w:pPr>
        <w:pStyle w:val="berschrift3"/>
        <w:ind w:left="720"/>
        <w:rPr>
          <w:lang w:val="fr-CH"/>
        </w:rPr>
      </w:pPr>
      <w:bookmarkStart w:id="266" w:name="_Toc218607338"/>
      <w:r w:rsidRPr="00A506D8">
        <w:rPr>
          <w:lang w:val="fr-CH"/>
        </w:rPr>
        <w:t>Normes</w:t>
      </w:r>
      <w:bookmarkEnd w:id="266"/>
    </w:p>
    <w:p w14:paraId="39F9C078"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3D5993DC"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03C54C93"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08A37B7"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4188245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1EE64A8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7E6F8D8D"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431753B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0F40CD7"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5D9D812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1AC5093F"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18964DC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59320F4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7080DDA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14006FCF" w14:textId="77777777" w:rsidR="00852DCE" w:rsidRPr="00A506D8" w:rsidRDefault="00852DCE" w:rsidP="00852DCE">
      <w:pPr>
        <w:pStyle w:val="StileText9ptCorsivoSinistro063cm"/>
        <w:rPr>
          <w:lang w:val="fr-CH"/>
        </w:rPr>
      </w:pPr>
    </w:p>
    <w:p w14:paraId="6FCE1B55" w14:textId="77777777" w:rsidR="00852DCE" w:rsidRPr="00A506D8" w:rsidRDefault="00852DCE" w:rsidP="00852DCE">
      <w:pPr>
        <w:pStyle w:val="berschrift3"/>
        <w:ind w:left="720"/>
        <w:rPr>
          <w:lang w:val="fr-CH"/>
        </w:rPr>
      </w:pPr>
      <w:bookmarkStart w:id="267" w:name="_Toc218607339"/>
      <w:r w:rsidRPr="00A506D8">
        <w:rPr>
          <w:lang w:val="fr-CH"/>
        </w:rPr>
        <w:t>Manuel technique OFROU</w:t>
      </w:r>
      <w:bookmarkEnd w:id="267"/>
    </w:p>
    <w:p w14:paraId="50FB827D"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5BC9E3EE"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FE453A9"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6B39F83A"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29F4AFF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2B0EBFE4"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36E888D3"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256A5F5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CD7C06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7BFD13A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665A520A"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11D5CA5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51BF39B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3016662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320A4258" w14:textId="77777777" w:rsidR="00852DCE" w:rsidRPr="00A506D8" w:rsidRDefault="00852DCE" w:rsidP="00852DCE">
      <w:pPr>
        <w:pStyle w:val="StileText9ptCorsivoSinistro063cm"/>
        <w:rPr>
          <w:lang w:val="fr-CH"/>
        </w:rPr>
      </w:pPr>
    </w:p>
    <w:p w14:paraId="4E9FF559" w14:textId="77777777" w:rsidR="00852DCE" w:rsidRPr="00A506D8" w:rsidRDefault="00852DCE" w:rsidP="00852DCE">
      <w:pPr>
        <w:pStyle w:val="berschrift3"/>
        <w:ind w:left="720"/>
        <w:rPr>
          <w:lang w:val="fr-CH"/>
        </w:rPr>
      </w:pPr>
      <w:bookmarkStart w:id="268" w:name="_Toc218607340"/>
      <w:r w:rsidRPr="00A506D8">
        <w:rPr>
          <w:lang w:val="fr-CH"/>
        </w:rPr>
        <w:t>Prescriptions de l’Unité territoriale</w:t>
      </w:r>
      <w:bookmarkEnd w:id="268"/>
    </w:p>
    <w:p w14:paraId="699426D4"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73A28880"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EB823B0"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D5B8F82"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7C9D558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3AE7EE92"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12F7803B"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293E102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4CFF3DE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76F7940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6FF02E05"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BFF124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436C11A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23EDAC1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7EFFC79D" w14:textId="77777777" w:rsidR="00FD6382" w:rsidRPr="007E0D60" w:rsidRDefault="00FD6382" w:rsidP="00301C15">
      <w:pPr>
        <w:pStyle w:val="StileText9ptCorsivoAllineatoasinistraSinistro063cm"/>
        <w:rPr>
          <w:lang w:val="fr-CH"/>
        </w:rPr>
      </w:pPr>
    </w:p>
    <w:p w14:paraId="3599D815" w14:textId="77777777" w:rsidR="00FD6382" w:rsidRPr="007E0D60" w:rsidRDefault="00852DCE" w:rsidP="00FD6382">
      <w:pPr>
        <w:pStyle w:val="berschrift1"/>
        <w:pageBreakBefore w:val="0"/>
        <w:tabs>
          <w:tab w:val="clear" w:pos="1512"/>
          <w:tab w:val="num" w:pos="432"/>
        </w:tabs>
        <w:ind w:left="432"/>
        <w:rPr>
          <w:lang w:val="fr-CH"/>
        </w:rPr>
      </w:pPr>
      <w:bookmarkStart w:id="269" w:name="_Toc253477581"/>
      <w:bookmarkStart w:id="270" w:name="_Toc256596641"/>
      <w:bookmarkStart w:id="271" w:name="_Toc256597258"/>
      <w:r>
        <w:rPr>
          <w:lang w:val="fr-CH"/>
        </w:rPr>
        <w:br w:type="page"/>
      </w:r>
      <w:bookmarkStart w:id="272" w:name="_Toc218607341"/>
      <w:r w:rsidR="00FD6382" w:rsidRPr="007E0D60">
        <w:rPr>
          <w:lang w:val="fr-CH"/>
        </w:rPr>
        <w:lastRenderedPageBreak/>
        <w:t>Solution technique</w:t>
      </w:r>
      <w:bookmarkEnd w:id="269"/>
      <w:bookmarkEnd w:id="270"/>
      <w:bookmarkEnd w:id="271"/>
      <w:bookmarkEnd w:id="272"/>
    </w:p>
    <w:p w14:paraId="6A0375D1" w14:textId="01C478F4" w:rsidR="00FD6382" w:rsidRDefault="00FD6382" w:rsidP="00FD6382">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Pr="007E0D60">
        <w:rPr>
          <w:lang w:val="fr-CH"/>
        </w:rPr>
        <w:t>.</w:t>
      </w:r>
    </w:p>
    <w:p w14:paraId="6960E22F" w14:textId="77777777" w:rsidR="00DD6AEC" w:rsidRPr="007E0D60" w:rsidRDefault="00DD6AEC" w:rsidP="00FD6382">
      <w:pPr>
        <w:pStyle w:val="StileText9ptCorsivoAllineatoasinistraSinistro063cm"/>
        <w:rPr>
          <w:lang w:val="fr-CH"/>
        </w:rPr>
      </w:pPr>
    </w:p>
    <w:p w14:paraId="21CBCB1D" w14:textId="77777777" w:rsidR="00FD6382" w:rsidRPr="007E0D60" w:rsidRDefault="00FD6382" w:rsidP="00B557FC">
      <w:pPr>
        <w:pStyle w:val="berschrift2"/>
      </w:pPr>
      <w:bookmarkStart w:id="273" w:name="_Toc253477582"/>
      <w:bookmarkStart w:id="274" w:name="_Toc256596642"/>
      <w:bookmarkStart w:id="275" w:name="_Toc256597259"/>
      <w:bookmarkStart w:id="276" w:name="_Ref402518720"/>
      <w:bookmarkStart w:id="277" w:name="_Toc218607342"/>
      <w:r w:rsidRPr="007E0D60">
        <w:t xml:space="preserve">Système de gestion </w:t>
      </w:r>
      <w:r w:rsidR="004536E0" w:rsidRPr="007E0D60">
        <w:t xml:space="preserve">- </w:t>
      </w:r>
      <w:r w:rsidR="00BD33A7" w:rsidRPr="007E0D60">
        <w:t>éclairage</w:t>
      </w:r>
      <w:bookmarkEnd w:id="273"/>
      <w:bookmarkEnd w:id="274"/>
      <w:bookmarkEnd w:id="275"/>
      <w:bookmarkEnd w:id="276"/>
      <w:bookmarkEnd w:id="277"/>
    </w:p>
    <w:p w14:paraId="223BD880" w14:textId="77777777" w:rsidR="0098303A" w:rsidRDefault="00280D7E" w:rsidP="00A634DF">
      <w:pPr>
        <w:pStyle w:val="FHBAufzhlung"/>
      </w:pPr>
      <w:r w:rsidRPr="007E0D60">
        <w:t xml:space="preserve">Définition </w:t>
      </w:r>
      <w:r w:rsidR="0074062C" w:rsidRPr="007E0D60">
        <w:t>détaillée</w:t>
      </w:r>
      <w:r w:rsidR="00FD6382" w:rsidRPr="007E0D60">
        <w:t xml:space="preserve"> de la structure du réseau de communication et de l’architecture de commande de la partie d’installation.</w:t>
      </w:r>
    </w:p>
    <w:p w14:paraId="6CED6C7B" w14:textId="24591AB2" w:rsidR="00FD6382" w:rsidRPr="007E0D60" w:rsidRDefault="00280D7E" w:rsidP="0023631C">
      <w:pPr>
        <w:pStyle w:val="FHBAufzhlung"/>
      </w:pPr>
      <w:r w:rsidRPr="007E0D60">
        <w:t>Définition détaillée</w:t>
      </w:r>
      <w:r w:rsidR="00FD6382" w:rsidRPr="007E0D60">
        <w:t xml:space="preserve"> du concept de solution, dans le respect des directives actuelles et </w:t>
      </w:r>
      <w:r w:rsidR="00F87B8B" w:rsidRPr="007E0D60">
        <w:t>des fiches techniques EES</w:t>
      </w:r>
      <w:r w:rsidR="00FD6382" w:rsidRPr="007E0D60">
        <w:t xml:space="preserve"> (l’évaluation et le choix des variantes a eu lieu dans les phases </w:t>
      </w:r>
      <w:r w:rsidR="00CF2FE9" w:rsidRPr="007E0D60">
        <w:t>précédentes</w:t>
      </w:r>
      <w:r w:rsidR="00FD6382" w:rsidRPr="007E0D60">
        <w:t xml:space="preserve"> du projet).</w:t>
      </w:r>
    </w:p>
    <w:p w14:paraId="6B679D8C" w14:textId="77777777" w:rsidR="0098303A" w:rsidRDefault="00280D7E" w:rsidP="0023631C">
      <w:pPr>
        <w:pStyle w:val="FHBAufzhlung"/>
      </w:pPr>
      <w:r w:rsidRPr="007E0D60">
        <w:t>Définition détaillée</w:t>
      </w:r>
      <w:r w:rsidR="00FD6382" w:rsidRPr="007E0D60">
        <w:t xml:space="preserve"> de la puissance absorbée (réseau normal et réseau secouru).</w:t>
      </w:r>
    </w:p>
    <w:p w14:paraId="0113EF3C" w14:textId="73D946B1" w:rsidR="00FD6382" w:rsidRDefault="00280D7E" w:rsidP="0023631C">
      <w:pPr>
        <w:pStyle w:val="FHBAufzhlung"/>
      </w:pPr>
      <w:r w:rsidRPr="007E0D60">
        <w:t>Définition détaillée</w:t>
      </w:r>
      <w:r w:rsidR="00FD6382" w:rsidRPr="007E0D60">
        <w:t xml:space="preserve"> de l’utilisation et de la surveillance de la partie d’installation.</w:t>
      </w:r>
    </w:p>
    <w:p w14:paraId="4235AB23" w14:textId="24888F79" w:rsidR="00825059" w:rsidRPr="00825059" w:rsidRDefault="00825059" w:rsidP="0023631C">
      <w:pPr>
        <w:pStyle w:val="FHBAufzhlung"/>
      </w:pPr>
      <w:r w:rsidRPr="00825059">
        <w:t xml:space="preserve">Représentation schématique simple de l'installation, y compris des </w:t>
      </w:r>
      <w:r>
        <w:t>parties d‘</w:t>
      </w:r>
      <w:r w:rsidRPr="00825059">
        <w:t>installation.</w:t>
      </w:r>
    </w:p>
    <w:p w14:paraId="1FF32ABE" w14:textId="1E184447" w:rsidR="00825059" w:rsidRPr="00825059" w:rsidRDefault="00825059" w:rsidP="0023631C">
      <w:pPr>
        <w:pStyle w:val="FHBAufzhlung"/>
      </w:pPr>
      <w:r w:rsidRPr="00825059">
        <w:t xml:space="preserve">Description du fonctionnement de l'installation et des </w:t>
      </w:r>
      <w:r>
        <w:t>parties d‘</w:t>
      </w:r>
      <w:r w:rsidRPr="00825059">
        <w:t>installation (par ex. classe de tunnel en fonction du trafic pour la commande dynamique)</w:t>
      </w:r>
    </w:p>
    <w:p w14:paraId="50FD7728" w14:textId="77777777" w:rsidR="006B3DA0" w:rsidRDefault="00825059" w:rsidP="00DD6AEC">
      <w:pPr>
        <w:pStyle w:val="FHBAufzhlung"/>
      </w:pPr>
      <w:r w:rsidRPr="00DD6AEC">
        <w:t>Description détaillée et fonction des capteurs de luminance, par ex. L</w:t>
      </w:r>
      <w:r w:rsidRPr="00A520BE">
        <w:rPr>
          <w:vertAlign w:val="subscript"/>
        </w:rPr>
        <w:t>20</w:t>
      </w:r>
      <w:r w:rsidRPr="00DD6AEC">
        <w:t xml:space="preserve"> (emplacement de montage, cadrage, etc.)</w:t>
      </w:r>
      <w:r w:rsidR="002D1408" w:rsidRPr="002D1408">
        <w:rPr>
          <w:noProof/>
        </w:rPr>
        <w:t xml:space="preserve"> </w:t>
      </w:r>
    </w:p>
    <w:p w14:paraId="74CD8F82" w14:textId="18F5AA8D" w:rsidR="0098303A" w:rsidRPr="006B3DA0" w:rsidRDefault="006B3DA0" w:rsidP="00DD6AEC">
      <w:pPr>
        <w:pStyle w:val="FHBAufzhlung"/>
      </w:pPr>
      <w:r w:rsidRPr="00A520BE">
        <w:t>Description détaillée de la mesure L</w:t>
      </w:r>
      <w:r w:rsidRPr="00A520BE">
        <w:rPr>
          <w:vertAlign w:val="subscript"/>
        </w:rPr>
        <w:t>20</w:t>
      </w:r>
      <w:r w:rsidRPr="00A520BE">
        <w:t xml:space="preserve"> Dimensionnement, placement et possibilité de test avec image de la caméra</w:t>
      </w:r>
      <w:r w:rsidRPr="00A520BE" w:rsidDel="006B3DA0">
        <w:t xml:space="preserve"> </w:t>
      </w:r>
    </w:p>
    <w:p w14:paraId="0D076FB5" w14:textId="5BD6BFFE" w:rsidR="00FD6382" w:rsidRPr="007E0D60" w:rsidRDefault="00280D7E" w:rsidP="00DD6AEC">
      <w:pPr>
        <w:pStyle w:val="FHBAufzhlung"/>
      </w:pPr>
      <w:r w:rsidRPr="007E0D60">
        <w:t>Description détaillée</w:t>
      </w:r>
      <w:r w:rsidR="00FD6382" w:rsidRPr="007E0D60">
        <w:t xml:space="preserve"> de l'intégration dans le système de gestion</w:t>
      </w:r>
      <w:r w:rsidRPr="007E0D60">
        <w:t xml:space="preserve"> (</w:t>
      </w:r>
      <w:r w:rsidR="000F6712">
        <w:t>UeLS</w:t>
      </w:r>
      <w:r w:rsidRPr="007E0D60">
        <w:t>)</w:t>
      </w:r>
      <w:r w:rsidR="00FD6382" w:rsidRPr="007E0D60">
        <w:t xml:space="preserve">, y compris l’estimation du nombre de </w:t>
      </w:r>
      <w:r w:rsidRPr="007E0D60">
        <w:t>points de données</w:t>
      </w:r>
      <w:r w:rsidR="00FD6382" w:rsidRPr="007E0D60">
        <w:t>.</w:t>
      </w:r>
    </w:p>
    <w:p w14:paraId="6BAB2B77" w14:textId="18F1298B" w:rsidR="00B1224F" w:rsidRDefault="00FD6382" w:rsidP="00DD6AEC">
      <w:pPr>
        <w:pStyle w:val="FHBAufzhlung"/>
      </w:pPr>
      <w:r w:rsidRPr="007E0D60">
        <w:t xml:space="preserve">Description </w:t>
      </w:r>
      <w:r w:rsidR="00E2489F" w:rsidRPr="007E0D60">
        <w:t>détaillée</w:t>
      </w:r>
      <w:r w:rsidRPr="007E0D60">
        <w:t xml:space="preserve"> des composants prévus pour la partie d’installation.</w:t>
      </w:r>
    </w:p>
    <w:p w14:paraId="76D37FDA" w14:textId="77777777" w:rsidR="00DD6AEC" w:rsidRPr="00DA1896" w:rsidRDefault="00DD6AEC" w:rsidP="00DD6AEC">
      <w:pPr>
        <w:pStyle w:val="FHBAufzhlung"/>
        <w:numPr>
          <w:ilvl w:val="0"/>
          <w:numId w:val="0"/>
        </w:numPr>
        <w:ind w:left="720"/>
      </w:pPr>
    </w:p>
    <w:p w14:paraId="20AF5A5C" w14:textId="77777777" w:rsidR="0078799C" w:rsidRPr="007E0D60" w:rsidRDefault="0032177B" w:rsidP="00B557FC">
      <w:pPr>
        <w:pStyle w:val="berschrift2"/>
      </w:pPr>
      <w:bookmarkStart w:id="278" w:name="_Toc253477583"/>
      <w:bookmarkStart w:id="279" w:name="_Toc256596643"/>
      <w:bookmarkStart w:id="280" w:name="_Toc256597260"/>
      <w:bookmarkStart w:id="281" w:name="_Ref402518726"/>
      <w:bookmarkStart w:id="282" w:name="_Toc218607343"/>
      <w:r w:rsidRPr="007E0D60">
        <w:t>Eclairage de traversée</w:t>
      </w:r>
      <w:bookmarkEnd w:id="278"/>
      <w:bookmarkEnd w:id="279"/>
      <w:bookmarkEnd w:id="280"/>
      <w:bookmarkEnd w:id="281"/>
      <w:bookmarkEnd w:id="282"/>
    </w:p>
    <w:p w14:paraId="022A4515" w14:textId="77777777" w:rsidR="00360DAF" w:rsidRPr="007E0D60" w:rsidRDefault="00360DAF" w:rsidP="00DD6AEC">
      <w:pPr>
        <w:pStyle w:val="FHBAufzhlung"/>
      </w:pPr>
      <w:r w:rsidRPr="007E0D60">
        <w:t>Détermination des paramètres nécessaires pour définir la solution.</w:t>
      </w:r>
    </w:p>
    <w:p w14:paraId="2AA8D8F3" w14:textId="77777777" w:rsidR="00360DAF" w:rsidRPr="007E0D60" w:rsidRDefault="00280D7E" w:rsidP="00DD6AEC">
      <w:pPr>
        <w:pStyle w:val="FHBAufzhlung"/>
      </w:pPr>
      <w:r w:rsidRPr="007E0D60">
        <w:t>Dimensionnement exact</w:t>
      </w:r>
      <w:r w:rsidR="00360DAF" w:rsidRPr="007E0D60">
        <w:t xml:space="preserve"> de la partie d’installation.</w:t>
      </w:r>
    </w:p>
    <w:p w14:paraId="2A979D1A" w14:textId="77777777" w:rsidR="00360DAF" w:rsidRPr="007E0D60" w:rsidRDefault="00280D7E" w:rsidP="00DD6AEC">
      <w:pPr>
        <w:pStyle w:val="FHBAufzhlung"/>
      </w:pPr>
      <w:r w:rsidRPr="007E0D60">
        <w:t>Définition détaillée</w:t>
      </w:r>
      <w:r w:rsidR="00360DAF" w:rsidRPr="007E0D60">
        <w:t xml:space="preserve"> du concept de solution, dans le respect des directives actuelles et </w:t>
      </w:r>
      <w:r w:rsidR="00F87B8B" w:rsidRPr="007E0D60">
        <w:t>des fiches techniques EES</w:t>
      </w:r>
      <w:r w:rsidR="00360DAF" w:rsidRPr="007E0D60">
        <w:t xml:space="preserve"> (l’évaluation et le choix des variantes a eu lieu dans les phases </w:t>
      </w:r>
      <w:r w:rsidR="00CF2FE9" w:rsidRPr="007E0D60">
        <w:t>précédentes</w:t>
      </w:r>
      <w:r w:rsidR="00360DAF" w:rsidRPr="007E0D60">
        <w:t xml:space="preserve"> du projet).</w:t>
      </w:r>
    </w:p>
    <w:p w14:paraId="1572A91E" w14:textId="77777777" w:rsidR="00360DAF" w:rsidRPr="007E0D60" w:rsidRDefault="00280D7E" w:rsidP="00DD6AEC">
      <w:pPr>
        <w:pStyle w:val="FHBAufzhlung"/>
      </w:pPr>
      <w:r w:rsidRPr="007E0D60">
        <w:t>Définition détaillée</w:t>
      </w:r>
      <w:r w:rsidR="00360DAF" w:rsidRPr="007E0D60">
        <w:t xml:space="preserve"> de la puissance absorbée (réseau normal et réseau secouru) par la partie d’installation.</w:t>
      </w:r>
    </w:p>
    <w:p w14:paraId="6ACE9FFD" w14:textId="4186F305" w:rsidR="00360DAF" w:rsidRPr="007E0D60" w:rsidRDefault="00280D7E" w:rsidP="00DD6AEC">
      <w:pPr>
        <w:pStyle w:val="FHBAufzhlung"/>
      </w:pPr>
      <w:r w:rsidRPr="007E0D60">
        <w:t>Définition détaillée</w:t>
      </w:r>
      <w:r w:rsidR="00360DAF" w:rsidRPr="007E0D60">
        <w:t xml:space="preserve"> du quantitatif et de la disposition des corps éclairants</w:t>
      </w:r>
    </w:p>
    <w:p w14:paraId="120CD8C1" w14:textId="02D13B18" w:rsidR="0078799C" w:rsidRDefault="00360DAF" w:rsidP="00DD6AEC">
      <w:pPr>
        <w:pStyle w:val="FHBAufzhlung"/>
      </w:pPr>
      <w:r w:rsidRPr="007E0D60">
        <w:t xml:space="preserve">Description </w:t>
      </w:r>
      <w:r w:rsidR="00E2489F" w:rsidRPr="007E0D60">
        <w:t>détaillée</w:t>
      </w:r>
      <w:r w:rsidRPr="007E0D60">
        <w:t xml:space="preserve"> des composants prévus pour la partie d’installation.</w:t>
      </w:r>
    </w:p>
    <w:p w14:paraId="2FD4BA99" w14:textId="77777777" w:rsidR="00DD6AEC" w:rsidRPr="00DA1896" w:rsidRDefault="00DD6AEC" w:rsidP="00DD6AEC">
      <w:pPr>
        <w:pStyle w:val="FHBAufzhlung"/>
        <w:numPr>
          <w:ilvl w:val="0"/>
          <w:numId w:val="0"/>
        </w:numPr>
        <w:ind w:left="720"/>
      </w:pPr>
    </w:p>
    <w:p w14:paraId="11E417AB" w14:textId="77777777" w:rsidR="0078799C" w:rsidRPr="007E0D60" w:rsidRDefault="00ED06E2" w:rsidP="00B557FC">
      <w:pPr>
        <w:pStyle w:val="berschrift2"/>
      </w:pPr>
      <w:bookmarkStart w:id="283" w:name="_Toc253477584"/>
      <w:bookmarkStart w:id="284" w:name="_Toc256596644"/>
      <w:bookmarkStart w:id="285" w:name="_Toc256597261"/>
      <w:bookmarkStart w:id="286" w:name="_Ref402518731"/>
      <w:bookmarkStart w:id="287" w:name="_Toc218607344"/>
      <w:r w:rsidRPr="007E0D60">
        <w:t>Eclairage d’adaptation</w:t>
      </w:r>
      <w:bookmarkEnd w:id="283"/>
      <w:bookmarkEnd w:id="284"/>
      <w:bookmarkEnd w:id="285"/>
      <w:bookmarkEnd w:id="286"/>
      <w:bookmarkEnd w:id="287"/>
    </w:p>
    <w:p w14:paraId="766CAD65" w14:textId="77777777" w:rsidR="00360DAF" w:rsidRPr="007E0D60" w:rsidRDefault="00360DAF" w:rsidP="00DD6AEC">
      <w:pPr>
        <w:pStyle w:val="FHBAufzhlung"/>
      </w:pPr>
      <w:r w:rsidRPr="007E0D60">
        <w:t>Détermination des paramètres nécessaires pour définir la solution.</w:t>
      </w:r>
    </w:p>
    <w:p w14:paraId="4244F753" w14:textId="77777777" w:rsidR="00360DAF" w:rsidRPr="007E0D60" w:rsidRDefault="00280D7E" w:rsidP="00DD6AEC">
      <w:pPr>
        <w:pStyle w:val="FHBAufzhlung"/>
      </w:pPr>
      <w:r w:rsidRPr="007E0D60">
        <w:t>Dimensionnement exact</w:t>
      </w:r>
      <w:r w:rsidR="00360DAF" w:rsidRPr="007E0D60">
        <w:t xml:space="preserve"> de la partie d’installation.</w:t>
      </w:r>
    </w:p>
    <w:p w14:paraId="6AD0F9E6" w14:textId="77777777" w:rsidR="00360DAF" w:rsidRPr="007E0D60" w:rsidRDefault="00280D7E" w:rsidP="00DD6AEC">
      <w:pPr>
        <w:pStyle w:val="FHBAufzhlung"/>
      </w:pPr>
      <w:r w:rsidRPr="007E0D60">
        <w:t>Définition détaillée</w:t>
      </w:r>
      <w:r w:rsidR="00360DAF" w:rsidRPr="007E0D60">
        <w:t xml:space="preserve"> du concept de solution, dans le respect des directives actuelles et </w:t>
      </w:r>
      <w:r w:rsidR="00F87B8B" w:rsidRPr="007E0D60">
        <w:t>des fiches techniques EES</w:t>
      </w:r>
      <w:r w:rsidR="00360DAF" w:rsidRPr="007E0D60">
        <w:t xml:space="preserve"> (l’évaluation et le choix des variantes a eu lieu dans les phases </w:t>
      </w:r>
      <w:r w:rsidR="00CF2FE9" w:rsidRPr="007E0D60">
        <w:t>précédentes</w:t>
      </w:r>
      <w:r w:rsidR="00360DAF" w:rsidRPr="007E0D60">
        <w:t xml:space="preserve"> du projet).</w:t>
      </w:r>
    </w:p>
    <w:p w14:paraId="6E0FE915" w14:textId="77777777" w:rsidR="00360DAF" w:rsidRPr="007E0D60" w:rsidRDefault="00280D7E" w:rsidP="00DD6AEC">
      <w:pPr>
        <w:pStyle w:val="FHBAufzhlung"/>
      </w:pPr>
      <w:r w:rsidRPr="007E0D60">
        <w:t>Définition détaillée</w:t>
      </w:r>
      <w:r w:rsidR="00360DAF" w:rsidRPr="007E0D60">
        <w:t xml:space="preserve"> de la puissance absorbée (réseau normal et réseau secouru) par la partie d’installation.</w:t>
      </w:r>
    </w:p>
    <w:p w14:paraId="736DC6A2" w14:textId="77777777" w:rsidR="00360DAF" w:rsidRPr="007E0D60" w:rsidRDefault="00280D7E" w:rsidP="00DD6AEC">
      <w:pPr>
        <w:pStyle w:val="FHBAufzhlung"/>
      </w:pPr>
      <w:r w:rsidRPr="007E0D60">
        <w:t>Définition détaillée</w:t>
      </w:r>
      <w:r w:rsidR="00360DAF" w:rsidRPr="007E0D60">
        <w:t xml:space="preserve"> du quantitatif et de la disposition des corps éclairants.</w:t>
      </w:r>
    </w:p>
    <w:p w14:paraId="556A265E" w14:textId="77777777" w:rsidR="00360DAF" w:rsidRPr="007E0D60" w:rsidRDefault="00360DAF" w:rsidP="00DD6AEC">
      <w:pPr>
        <w:pStyle w:val="FHBAufzhlung"/>
      </w:pPr>
      <w:r w:rsidRPr="007E0D60">
        <w:t xml:space="preserve">Description </w:t>
      </w:r>
      <w:r w:rsidR="00E2489F" w:rsidRPr="007E0D60">
        <w:t>détaillée</w:t>
      </w:r>
      <w:r w:rsidRPr="007E0D60">
        <w:t xml:space="preserve"> des composants prévus pour la partie d’installation.</w:t>
      </w:r>
    </w:p>
    <w:p w14:paraId="644EC52E" w14:textId="77777777" w:rsidR="004763B3" w:rsidRPr="007E0D60" w:rsidRDefault="004763B3" w:rsidP="00360DAF">
      <w:pPr>
        <w:pStyle w:val="StileText9ptCorsivoAllineatoasinistraSinistro063cm"/>
        <w:ind w:left="0"/>
        <w:rPr>
          <w:lang w:val="fr-CH"/>
        </w:rPr>
      </w:pPr>
    </w:p>
    <w:p w14:paraId="60DD4CCC" w14:textId="77777777" w:rsidR="00DD6AEC" w:rsidRDefault="00DD6AEC">
      <w:pPr>
        <w:spacing w:line="240" w:lineRule="auto"/>
        <w:rPr>
          <w:b/>
          <w:spacing w:val="-4"/>
          <w:kern w:val="28"/>
          <w:sz w:val="22"/>
          <w:szCs w:val="22"/>
          <w:lang w:val="fr-CH" w:eastAsia="en-US"/>
        </w:rPr>
      </w:pPr>
      <w:bookmarkStart w:id="288" w:name="_Toc253477585"/>
      <w:bookmarkStart w:id="289" w:name="_Toc256596645"/>
      <w:bookmarkStart w:id="290" w:name="_Toc256597262"/>
      <w:bookmarkStart w:id="291" w:name="_Ref402518736"/>
      <w:r>
        <w:rPr>
          <w:lang w:val="fr-CH"/>
        </w:rPr>
        <w:br w:type="page"/>
      </w:r>
    </w:p>
    <w:p w14:paraId="3CEF582B" w14:textId="18CF397E" w:rsidR="0078799C" w:rsidRPr="007E0D60" w:rsidRDefault="004536E0" w:rsidP="00B557FC">
      <w:pPr>
        <w:pStyle w:val="berschrift2"/>
      </w:pPr>
      <w:bookmarkStart w:id="292" w:name="_Ref183527655"/>
      <w:bookmarkStart w:id="293" w:name="_Toc218607345"/>
      <w:r w:rsidRPr="007E0D60">
        <w:lastRenderedPageBreak/>
        <w:t>Eclairage de secours en cas d'incendie</w:t>
      </w:r>
      <w:bookmarkEnd w:id="288"/>
      <w:bookmarkEnd w:id="289"/>
      <w:bookmarkEnd w:id="290"/>
      <w:bookmarkEnd w:id="291"/>
      <w:bookmarkEnd w:id="292"/>
      <w:bookmarkEnd w:id="293"/>
    </w:p>
    <w:p w14:paraId="45163706" w14:textId="77777777" w:rsidR="00360DAF" w:rsidRPr="007E0D60" w:rsidRDefault="00360DAF" w:rsidP="00DD6AEC">
      <w:pPr>
        <w:pStyle w:val="FHBAufzhlung"/>
      </w:pPr>
      <w:r w:rsidRPr="007E0D60">
        <w:t>Détermination des paramètres nécessaires pour définir la solution.</w:t>
      </w:r>
    </w:p>
    <w:p w14:paraId="0049AD03" w14:textId="77777777" w:rsidR="00360DAF" w:rsidRPr="007E0D60" w:rsidRDefault="00280D7E" w:rsidP="00DD6AEC">
      <w:pPr>
        <w:pStyle w:val="FHBAufzhlung"/>
      </w:pPr>
      <w:r w:rsidRPr="007E0D60">
        <w:t>Dimensionnement exact</w:t>
      </w:r>
      <w:r w:rsidR="00360DAF" w:rsidRPr="007E0D60">
        <w:t xml:space="preserve"> de la partie d’installation.</w:t>
      </w:r>
    </w:p>
    <w:p w14:paraId="257EF8AD" w14:textId="77777777" w:rsidR="00360DAF" w:rsidRPr="007E0D60" w:rsidRDefault="00280D7E" w:rsidP="00DD6AEC">
      <w:pPr>
        <w:pStyle w:val="FHBAufzhlung"/>
      </w:pPr>
      <w:r w:rsidRPr="007E0D60">
        <w:t>Définition détaillée</w:t>
      </w:r>
      <w:r w:rsidR="00360DAF" w:rsidRPr="007E0D60">
        <w:t xml:space="preserve"> du concept de solution, dans le respect des directives actuelles et </w:t>
      </w:r>
      <w:r w:rsidR="00F87B8B" w:rsidRPr="007E0D60">
        <w:t>des fiches techniques EES</w:t>
      </w:r>
      <w:r w:rsidR="00360DAF" w:rsidRPr="007E0D60">
        <w:t xml:space="preserve"> (l’évaluation et le choix des variantes a eu lieu dans les phases </w:t>
      </w:r>
      <w:r w:rsidR="00CF2FE9" w:rsidRPr="007E0D60">
        <w:t>précédentes</w:t>
      </w:r>
      <w:r w:rsidR="00360DAF" w:rsidRPr="007E0D60">
        <w:t xml:space="preserve"> du projet).</w:t>
      </w:r>
    </w:p>
    <w:p w14:paraId="1316BB40" w14:textId="77777777" w:rsidR="00360DAF" w:rsidRPr="007E0D60" w:rsidRDefault="00280D7E" w:rsidP="00DD6AEC">
      <w:pPr>
        <w:pStyle w:val="FHBAufzhlung"/>
      </w:pPr>
      <w:r w:rsidRPr="007E0D60">
        <w:t>Définition détaillée</w:t>
      </w:r>
      <w:r w:rsidR="00360DAF" w:rsidRPr="007E0D60">
        <w:t xml:space="preserve"> de la puissance absorbée (réseau normal et réseau secouru) par la partie d’installation.</w:t>
      </w:r>
    </w:p>
    <w:p w14:paraId="6A1A432A" w14:textId="77777777" w:rsidR="00360DAF" w:rsidRPr="007E0D60" w:rsidRDefault="00280D7E" w:rsidP="00DD6AEC">
      <w:pPr>
        <w:pStyle w:val="FHBAufzhlung"/>
      </w:pPr>
      <w:r w:rsidRPr="007E0D60">
        <w:t>Définition détaillée</w:t>
      </w:r>
      <w:r w:rsidR="00360DAF" w:rsidRPr="007E0D60">
        <w:t xml:space="preserve"> du quantitatif et de la disposition des corps éclairants.</w:t>
      </w:r>
    </w:p>
    <w:p w14:paraId="0C8F95F3" w14:textId="77777777" w:rsidR="00360DAF" w:rsidRPr="007E0D60" w:rsidRDefault="00360DAF" w:rsidP="00DD6AEC">
      <w:pPr>
        <w:pStyle w:val="FHBAufzhlung"/>
      </w:pPr>
      <w:r w:rsidRPr="007E0D60">
        <w:t xml:space="preserve">Description </w:t>
      </w:r>
      <w:r w:rsidR="00E2489F" w:rsidRPr="007E0D60">
        <w:t>détaillée</w:t>
      </w:r>
      <w:r w:rsidRPr="007E0D60">
        <w:t xml:space="preserve"> des composants prévus pour la partie d’installation.</w:t>
      </w:r>
    </w:p>
    <w:p w14:paraId="7B785022" w14:textId="77777777" w:rsidR="0078799C" w:rsidRPr="007E0D60" w:rsidRDefault="0078799C" w:rsidP="0078799C">
      <w:pPr>
        <w:pStyle w:val="Textkrper"/>
        <w:rPr>
          <w:lang w:val="fr-CH" w:eastAsia="en-US"/>
        </w:rPr>
      </w:pPr>
    </w:p>
    <w:p w14:paraId="51A725C8" w14:textId="77777777" w:rsidR="0078799C" w:rsidRPr="007E0D60" w:rsidRDefault="004536E0" w:rsidP="00B557FC">
      <w:pPr>
        <w:pStyle w:val="berschrift2"/>
      </w:pPr>
      <w:bookmarkStart w:id="294" w:name="_Toc253477586"/>
      <w:bookmarkStart w:id="295" w:name="_Toc256596646"/>
      <w:bookmarkStart w:id="296" w:name="_Toc256597263"/>
      <w:bookmarkStart w:id="297" w:name="_Ref402518741"/>
      <w:bookmarkStart w:id="298" w:name="_Toc218607346"/>
      <w:r w:rsidRPr="007E0D60">
        <w:t>Balisage lumineux</w:t>
      </w:r>
      <w:bookmarkEnd w:id="294"/>
      <w:bookmarkEnd w:id="295"/>
      <w:bookmarkEnd w:id="296"/>
      <w:bookmarkEnd w:id="297"/>
      <w:bookmarkEnd w:id="298"/>
    </w:p>
    <w:p w14:paraId="14614632" w14:textId="77777777" w:rsidR="00360DAF" w:rsidRPr="007E0D60" w:rsidRDefault="00360DAF" w:rsidP="00DD6AEC">
      <w:pPr>
        <w:pStyle w:val="FHBAufzhlung"/>
      </w:pPr>
      <w:r w:rsidRPr="007E0D60">
        <w:t>Détermination des paramètres nécessaires pour définir la solution.</w:t>
      </w:r>
    </w:p>
    <w:p w14:paraId="72CEAC26" w14:textId="77777777" w:rsidR="00360DAF" w:rsidRPr="007E0D60" w:rsidRDefault="00280D7E" w:rsidP="00DD6AEC">
      <w:pPr>
        <w:pStyle w:val="FHBAufzhlung"/>
      </w:pPr>
      <w:r w:rsidRPr="007E0D60">
        <w:t>Dimensionnement exact</w:t>
      </w:r>
      <w:r w:rsidR="00360DAF" w:rsidRPr="007E0D60">
        <w:t xml:space="preserve"> de la partie d’installation.</w:t>
      </w:r>
    </w:p>
    <w:p w14:paraId="7DAF32A6" w14:textId="77777777" w:rsidR="00360DAF" w:rsidRPr="007E0D60" w:rsidRDefault="00280D7E" w:rsidP="00DD6AEC">
      <w:pPr>
        <w:pStyle w:val="FHBAufzhlung"/>
      </w:pPr>
      <w:r w:rsidRPr="007E0D60">
        <w:t>Définition détaillée</w:t>
      </w:r>
      <w:r w:rsidR="00360DAF" w:rsidRPr="007E0D60">
        <w:t xml:space="preserve"> du concept de solution, dans le respect des directives actuelles et </w:t>
      </w:r>
      <w:r w:rsidR="00F87B8B" w:rsidRPr="007E0D60">
        <w:t>des fiches techniques EES</w:t>
      </w:r>
      <w:r w:rsidR="00360DAF" w:rsidRPr="007E0D60">
        <w:t xml:space="preserve"> (l’évaluation et le choix des variantes a eu lieu dans les phases </w:t>
      </w:r>
      <w:r w:rsidR="00CF2FE9" w:rsidRPr="007E0D60">
        <w:t>précédentes</w:t>
      </w:r>
      <w:r w:rsidR="00360DAF" w:rsidRPr="007E0D60">
        <w:t xml:space="preserve"> du projet).</w:t>
      </w:r>
    </w:p>
    <w:p w14:paraId="45370C75" w14:textId="77777777" w:rsidR="00360DAF" w:rsidRPr="007E0D60" w:rsidRDefault="00280D7E" w:rsidP="00DD6AEC">
      <w:pPr>
        <w:pStyle w:val="FHBAufzhlung"/>
      </w:pPr>
      <w:r w:rsidRPr="007E0D60">
        <w:t>Définition détaillée</w:t>
      </w:r>
      <w:r w:rsidR="00360DAF" w:rsidRPr="007E0D60">
        <w:t xml:space="preserve"> de la puissance absorbée (réseau normal et réseau secouru) par la partie d’installation.</w:t>
      </w:r>
    </w:p>
    <w:p w14:paraId="6BE5AB9C" w14:textId="77777777" w:rsidR="00360DAF" w:rsidRPr="007E0D60" w:rsidRDefault="00280D7E" w:rsidP="00DD6AEC">
      <w:pPr>
        <w:pStyle w:val="FHBAufzhlung"/>
      </w:pPr>
      <w:r w:rsidRPr="007E0D60">
        <w:t>Définition détaillée</w:t>
      </w:r>
      <w:r w:rsidR="00360DAF" w:rsidRPr="007E0D60">
        <w:t xml:space="preserve"> du quantitatif et de la disposition des dispositifs éclairants.</w:t>
      </w:r>
    </w:p>
    <w:p w14:paraId="64F567F8" w14:textId="77777777" w:rsidR="00360DAF" w:rsidRPr="007E0D60" w:rsidRDefault="00360DAF" w:rsidP="00DD6AEC">
      <w:pPr>
        <w:pStyle w:val="FHBAufzhlung"/>
      </w:pPr>
      <w:r w:rsidRPr="007E0D60">
        <w:t xml:space="preserve">Description </w:t>
      </w:r>
      <w:r w:rsidR="00E2489F" w:rsidRPr="007E0D60">
        <w:t>détaillée</w:t>
      </w:r>
      <w:r w:rsidRPr="007E0D60">
        <w:t xml:space="preserve"> des composants prévus pour la partie d’installation.</w:t>
      </w:r>
    </w:p>
    <w:p w14:paraId="35A28F4E" w14:textId="77777777" w:rsidR="00046DFB" w:rsidRPr="007E0D60" w:rsidRDefault="00046DFB" w:rsidP="00360DAF">
      <w:pPr>
        <w:pStyle w:val="StileText9ptCorsivoAllineatoasinistraSinistro063cm"/>
        <w:ind w:left="0"/>
        <w:rPr>
          <w:lang w:val="fr-CH"/>
        </w:rPr>
      </w:pPr>
    </w:p>
    <w:p w14:paraId="386060A1" w14:textId="77777777" w:rsidR="0078799C" w:rsidRPr="007E0D60" w:rsidRDefault="00ED06E2" w:rsidP="00B557FC">
      <w:pPr>
        <w:pStyle w:val="berschrift2"/>
      </w:pPr>
      <w:bookmarkStart w:id="299" w:name="_Toc253477587"/>
      <w:bookmarkStart w:id="300" w:name="_Toc256596647"/>
      <w:bookmarkStart w:id="301" w:name="_Toc256597264"/>
      <w:bookmarkStart w:id="302" w:name="_Ref402518746"/>
      <w:bookmarkStart w:id="303" w:name="_Toc218607347"/>
      <w:r w:rsidRPr="007E0D60">
        <w:t xml:space="preserve">Eclairage </w:t>
      </w:r>
      <w:r w:rsidR="004536E0" w:rsidRPr="007E0D60">
        <w:t>du chemin de fuite</w:t>
      </w:r>
      <w:bookmarkEnd w:id="299"/>
      <w:bookmarkEnd w:id="300"/>
      <w:bookmarkEnd w:id="301"/>
      <w:bookmarkEnd w:id="302"/>
      <w:bookmarkEnd w:id="303"/>
    </w:p>
    <w:p w14:paraId="6467CA4A" w14:textId="77777777" w:rsidR="00360DAF" w:rsidRPr="007E0D60" w:rsidRDefault="00360DAF" w:rsidP="00DD6AEC">
      <w:pPr>
        <w:pStyle w:val="FHBAufzhlung"/>
      </w:pPr>
      <w:r w:rsidRPr="007E0D60">
        <w:t>Détermination des paramètres nécessaires pour définir la solution.</w:t>
      </w:r>
    </w:p>
    <w:p w14:paraId="7CC875DC" w14:textId="77777777" w:rsidR="00360DAF" w:rsidRPr="007E0D60" w:rsidRDefault="00280D7E" w:rsidP="00DD6AEC">
      <w:pPr>
        <w:pStyle w:val="FHBAufzhlung"/>
      </w:pPr>
      <w:r w:rsidRPr="007E0D60">
        <w:t>Dimensionnement exact</w:t>
      </w:r>
      <w:r w:rsidR="00360DAF" w:rsidRPr="007E0D60">
        <w:t xml:space="preserve"> de la partie d’installation.</w:t>
      </w:r>
    </w:p>
    <w:p w14:paraId="315E783A" w14:textId="77777777" w:rsidR="00360DAF" w:rsidRPr="007E0D60" w:rsidRDefault="00280D7E" w:rsidP="00DD6AEC">
      <w:pPr>
        <w:pStyle w:val="FHBAufzhlung"/>
      </w:pPr>
      <w:r w:rsidRPr="007E0D60">
        <w:t>Définition détaillée</w:t>
      </w:r>
      <w:r w:rsidR="00360DAF" w:rsidRPr="007E0D60">
        <w:t xml:space="preserve"> du concept de solution, dans le respect des directives actuelles et </w:t>
      </w:r>
      <w:r w:rsidR="00F87B8B" w:rsidRPr="007E0D60">
        <w:t>des fiches techniques EES</w:t>
      </w:r>
      <w:r w:rsidR="00360DAF" w:rsidRPr="007E0D60">
        <w:t xml:space="preserve"> (l’évaluation et le choix des variantes a eu lieu dans les phases </w:t>
      </w:r>
      <w:r w:rsidR="00CF2FE9" w:rsidRPr="007E0D60">
        <w:t>précédentes</w:t>
      </w:r>
      <w:r w:rsidR="00360DAF" w:rsidRPr="007E0D60">
        <w:t xml:space="preserve"> du projet).</w:t>
      </w:r>
    </w:p>
    <w:p w14:paraId="103713ED" w14:textId="77777777" w:rsidR="00360DAF" w:rsidRPr="007E0D60" w:rsidRDefault="00280D7E" w:rsidP="00DD6AEC">
      <w:pPr>
        <w:pStyle w:val="FHBAufzhlung"/>
      </w:pPr>
      <w:r w:rsidRPr="007E0D60">
        <w:t>Définition détaillée</w:t>
      </w:r>
      <w:r w:rsidR="00360DAF" w:rsidRPr="007E0D60">
        <w:t xml:space="preserve"> de la puissance absorbée (réseau normal et réseau secouru) par la partie d’installation.</w:t>
      </w:r>
    </w:p>
    <w:p w14:paraId="2C04302F" w14:textId="77777777" w:rsidR="00360DAF" w:rsidRPr="007E0D60" w:rsidRDefault="00280D7E" w:rsidP="00DD6AEC">
      <w:pPr>
        <w:pStyle w:val="FHBAufzhlung"/>
      </w:pPr>
      <w:r w:rsidRPr="007E0D60">
        <w:t>Définition détaillée</w:t>
      </w:r>
      <w:r w:rsidR="00360DAF" w:rsidRPr="007E0D60">
        <w:t xml:space="preserve"> du quantitatif et de la disposition des dispositifs éclairants.</w:t>
      </w:r>
    </w:p>
    <w:p w14:paraId="37B940AF" w14:textId="77777777" w:rsidR="00360DAF" w:rsidRPr="007E0D60" w:rsidRDefault="00360DAF" w:rsidP="00DD6AEC">
      <w:pPr>
        <w:pStyle w:val="FHBAufzhlung"/>
      </w:pPr>
      <w:r w:rsidRPr="007E0D60">
        <w:t xml:space="preserve">Description </w:t>
      </w:r>
      <w:r w:rsidR="00E2489F" w:rsidRPr="007E0D60">
        <w:t>détaillée</w:t>
      </w:r>
      <w:r w:rsidRPr="007E0D60">
        <w:t xml:space="preserve"> des composants prévus pour la partie d’installation.</w:t>
      </w:r>
    </w:p>
    <w:p w14:paraId="58F34999" w14:textId="77777777" w:rsidR="00046DFB" w:rsidRPr="007E0D60" w:rsidRDefault="00046DFB" w:rsidP="0078799C">
      <w:pPr>
        <w:pStyle w:val="StileText9ptCorsivoAllineatoasinistraSinistro063cm"/>
        <w:rPr>
          <w:lang w:val="fr-CH"/>
        </w:rPr>
      </w:pPr>
    </w:p>
    <w:p w14:paraId="085B4C20" w14:textId="77777777" w:rsidR="0078799C" w:rsidRPr="007E0D60" w:rsidRDefault="00ED06E2" w:rsidP="00B557FC">
      <w:pPr>
        <w:pStyle w:val="berschrift2"/>
      </w:pPr>
      <w:bookmarkStart w:id="304" w:name="_Toc253477588"/>
      <w:bookmarkStart w:id="305" w:name="_Toc256596648"/>
      <w:bookmarkStart w:id="306" w:name="_Toc256597265"/>
      <w:bookmarkStart w:id="307" w:name="_Ref402518754"/>
      <w:bookmarkStart w:id="308" w:name="_Toc218607348"/>
      <w:r w:rsidRPr="007E0D60">
        <w:t>Eclairage à ciel ouvert</w:t>
      </w:r>
      <w:bookmarkEnd w:id="304"/>
      <w:bookmarkEnd w:id="305"/>
      <w:bookmarkEnd w:id="306"/>
      <w:bookmarkEnd w:id="307"/>
      <w:bookmarkEnd w:id="308"/>
    </w:p>
    <w:p w14:paraId="31841D6D" w14:textId="77777777" w:rsidR="00360DAF" w:rsidRPr="007E0D60" w:rsidRDefault="00360DAF" w:rsidP="00DD6AEC">
      <w:pPr>
        <w:pStyle w:val="FHBAufzhlung"/>
      </w:pPr>
      <w:r w:rsidRPr="007E0D60">
        <w:t>Détermination des paramètres nécessaires pour définir la solution.</w:t>
      </w:r>
    </w:p>
    <w:p w14:paraId="3469A21C" w14:textId="77777777" w:rsidR="00360DAF" w:rsidRPr="007E0D60" w:rsidRDefault="00280D7E" w:rsidP="00DD6AEC">
      <w:pPr>
        <w:pStyle w:val="FHBAufzhlung"/>
      </w:pPr>
      <w:r w:rsidRPr="007E0D60">
        <w:t>Dimensionnement exact</w:t>
      </w:r>
      <w:r w:rsidR="00360DAF" w:rsidRPr="007E0D60">
        <w:t xml:space="preserve"> de la partie d’installation.</w:t>
      </w:r>
    </w:p>
    <w:p w14:paraId="537CD8E6" w14:textId="77777777" w:rsidR="00360DAF" w:rsidRPr="007E0D60" w:rsidRDefault="00280D7E" w:rsidP="00DD6AEC">
      <w:pPr>
        <w:pStyle w:val="FHBAufzhlung"/>
      </w:pPr>
      <w:r w:rsidRPr="007E0D60">
        <w:t>Définition détaillée</w:t>
      </w:r>
      <w:r w:rsidR="00360DAF" w:rsidRPr="007E0D60">
        <w:t xml:space="preserve"> du concept de solution, dans le respect des directives actuelles et </w:t>
      </w:r>
      <w:r w:rsidR="00F87B8B" w:rsidRPr="007E0D60">
        <w:t>des fiches techniques EES</w:t>
      </w:r>
      <w:r w:rsidR="00360DAF" w:rsidRPr="007E0D60">
        <w:t xml:space="preserve"> (l’évaluation et le choix des variantes a eu lieu dans les phases </w:t>
      </w:r>
      <w:r w:rsidR="00CF2FE9" w:rsidRPr="007E0D60">
        <w:t>précédentes</w:t>
      </w:r>
      <w:r w:rsidR="00360DAF" w:rsidRPr="007E0D60">
        <w:t xml:space="preserve"> du projet).</w:t>
      </w:r>
    </w:p>
    <w:p w14:paraId="7799C964" w14:textId="77777777" w:rsidR="00360DAF" w:rsidRPr="007E0D60" w:rsidRDefault="00280D7E" w:rsidP="00DD6AEC">
      <w:pPr>
        <w:pStyle w:val="FHBAufzhlung"/>
      </w:pPr>
      <w:r w:rsidRPr="007E0D60">
        <w:t>Définition détaillée</w:t>
      </w:r>
      <w:r w:rsidR="00360DAF" w:rsidRPr="007E0D60">
        <w:t xml:space="preserve"> de la puissance absorbée (réseau normal et réseau secouru) par la partie d’installation.</w:t>
      </w:r>
    </w:p>
    <w:p w14:paraId="61CFF95D" w14:textId="77777777" w:rsidR="00360DAF" w:rsidRPr="007E0D60" w:rsidRDefault="00280D7E" w:rsidP="00DD6AEC">
      <w:pPr>
        <w:pStyle w:val="FHBAufzhlung"/>
      </w:pPr>
      <w:r w:rsidRPr="007E0D60">
        <w:t>Définition détaillée</w:t>
      </w:r>
      <w:r w:rsidR="00360DAF" w:rsidRPr="007E0D60">
        <w:t xml:space="preserve"> du quantitatif et de la disposition des corps éclairants.</w:t>
      </w:r>
    </w:p>
    <w:p w14:paraId="029E3E54" w14:textId="77777777" w:rsidR="00360DAF" w:rsidRPr="007E0D60" w:rsidRDefault="00360DAF" w:rsidP="00DD6AEC">
      <w:pPr>
        <w:pStyle w:val="FHBAufzhlung"/>
      </w:pPr>
      <w:r w:rsidRPr="007E0D60">
        <w:t xml:space="preserve">Description </w:t>
      </w:r>
      <w:r w:rsidR="00E2489F" w:rsidRPr="007E0D60">
        <w:t>détaillée</w:t>
      </w:r>
      <w:r w:rsidRPr="007E0D60">
        <w:t xml:space="preserve"> des composants prévus pour la partie d’installation.</w:t>
      </w:r>
    </w:p>
    <w:p w14:paraId="0BC9D251" w14:textId="77777777" w:rsidR="00162710" w:rsidRPr="007E0D60" w:rsidRDefault="00162710" w:rsidP="00360DAF">
      <w:pPr>
        <w:pStyle w:val="StileText9ptCorsivoAllineatoasinistraSinistro063cm"/>
        <w:ind w:left="0"/>
        <w:rPr>
          <w:lang w:val="fr-CH"/>
        </w:rPr>
      </w:pPr>
    </w:p>
    <w:p w14:paraId="589630F0" w14:textId="77777777" w:rsidR="003A4F1A" w:rsidRPr="007E0D60" w:rsidRDefault="00CF210A" w:rsidP="003A4F1A">
      <w:pPr>
        <w:pStyle w:val="berschrift1"/>
        <w:pageBreakBefore w:val="0"/>
        <w:tabs>
          <w:tab w:val="clear" w:pos="1512"/>
          <w:tab w:val="num" w:pos="432"/>
        </w:tabs>
        <w:ind w:left="432"/>
        <w:rPr>
          <w:lang w:val="fr-CH"/>
        </w:rPr>
      </w:pPr>
      <w:bookmarkStart w:id="309" w:name="_Toc253477589"/>
      <w:bookmarkStart w:id="310" w:name="_Toc256596649"/>
      <w:bookmarkStart w:id="311" w:name="_Toc256597266"/>
      <w:r>
        <w:rPr>
          <w:lang w:val="fr-CH"/>
        </w:rPr>
        <w:br w:type="page"/>
      </w:r>
      <w:bookmarkStart w:id="312" w:name="_Toc218607349"/>
      <w:r w:rsidR="003A4F1A" w:rsidRPr="007E0D60">
        <w:rPr>
          <w:lang w:val="fr-CH"/>
        </w:rPr>
        <w:lastRenderedPageBreak/>
        <w:t>Mise en service</w:t>
      </w:r>
      <w:bookmarkEnd w:id="309"/>
      <w:bookmarkEnd w:id="310"/>
      <w:bookmarkEnd w:id="311"/>
      <w:bookmarkEnd w:id="312"/>
    </w:p>
    <w:p w14:paraId="14E04AE9" w14:textId="77777777" w:rsidR="003A4F1A" w:rsidRPr="007E0D60" w:rsidRDefault="00F23A4A" w:rsidP="00B557FC">
      <w:pPr>
        <w:pStyle w:val="berschrift2"/>
      </w:pPr>
      <w:bookmarkStart w:id="313" w:name="_Toc253477590"/>
      <w:bookmarkStart w:id="314" w:name="_Toc256596650"/>
      <w:bookmarkStart w:id="315" w:name="_Toc256597267"/>
      <w:bookmarkStart w:id="316" w:name="_Toc218607350"/>
      <w:r w:rsidRPr="007E0D60">
        <w:t>Tests</w:t>
      </w:r>
      <w:r w:rsidR="003A4F1A" w:rsidRPr="007E0D60">
        <w:t xml:space="preserve"> et mise en service de l’infrastructure</w:t>
      </w:r>
      <w:bookmarkEnd w:id="313"/>
      <w:bookmarkEnd w:id="314"/>
      <w:bookmarkEnd w:id="315"/>
      <w:bookmarkEnd w:id="316"/>
    </w:p>
    <w:p w14:paraId="7BA68E21" w14:textId="77777777" w:rsidR="003A4F1A" w:rsidRPr="007E0D60" w:rsidRDefault="003A4F1A" w:rsidP="003A4F1A">
      <w:pPr>
        <w:pStyle w:val="StileText9ptCorsivoSinistro063cm"/>
        <w:spacing w:after="0"/>
        <w:rPr>
          <w:lang w:val="fr-CH"/>
        </w:rPr>
      </w:pPr>
      <w:r w:rsidRPr="007E0D60">
        <w:rPr>
          <w:lang w:val="fr-CH"/>
        </w:rPr>
        <w:t xml:space="preserve">Description des travaux et des </w:t>
      </w:r>
      <w:r w:rsidR="00F23A4A" w:rsidRPr="007E0D60">
        <w:rPr>
          <w:lang w:val="fr-CH"/>
        </w:rPr>
        <w:t>tests</w:t>
      </w:r>
      <w:r w:rsidRPr="007E0D60">
        <w:rPr>
          <w:lang w:val="fr-CH"/>
        </w:rPr>
        <w:t xml:space="preserve"> prévus pour l’installation:</w:t>
      </w:r>
    </w:p>
    <w:p w14:paraId="3FA77EC0" w14:textId="77777777" w:rsidR="003A4F1A" w:rsidRPr="007E0D60" w:rsidRDefault="003A4F1A" w:rsidP="003A4F1A">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3A4F1A" w:rsidRPr="00ED5653" w14:paraId="51F31CE6" w14:textId="77777777">
        <w:tc>
          <w:tcPr>
            <w:tcW w:w="2976" w:type="dxa"/>
          </w:tcPr>
          <w:p w14:paraId="17B661D8" w14:textId="77777777" w:rsidR="003A4F1A" w:rsidRPr="007E0D60" w:rsidRDefault="003A4F1A" w:rsidP="007F5A05">
            <w:pPr>
              <w:pStyle w:val="StileText9ptCorsivoSinistro063cm"/>
              <w:spacing w:after="0" w:line="240" w:lineRule="auto"/>
              <w:ind w:left="0"/>
              <w:jc w:val="center"/>
              <w:rPr>
                <w:b/>
                <w:lang w:val="fr-CH"/>
              </w:rPr>
            </w:pPr>
            <w:r w:rsidRPr="007E0D60">
              <w:rPr>
                <w:b/>
                <w:lang w:val="fr-CH"/>
              </w:rPr>
              <w:t>Activité</w:t>
            </w:r>
          </w:p>
        </w:tc>
        <w:tc>
          <w:tcPr>
            <w:tcW w:w="5529" w:type="dxa"/>
          </w:tcPr>
          <w:p w14:paraId="4AD469FE" w14:textId="77777777" w:rsidR="003A4F1A" w:rsidRPr="007E0D60" w:rsidRDefault="00E132C5" w:rsidP="007F5A05">
            <w:pPr>
              <w:pStyle w:val="StileText9ptCorsivoSinistro063cm"/>
              <w:spacing w:after="0" w:line="240" w:lineRule="auto"/>
              <w:ind w:left="0"/>
              <w:jc w:val="center"/>
              <w:rPr>
                <w:b/>
                <w:lang w:val="fr-CH"/>
              </w:rPr>
            </w:pPr>
            <w:r w:rsidRPr="007E0D60">
              <w:rPr>
                <w:b/>
                <w:lang w:val="fr-CH"/>
              </w:rPr>
              <w:t>Travaux qui doivent être décrits dans le document DP/Pdét-MP/PI</w:t>
            </w:r>
          </w:p>
        </w:tc>
      </w:tr>
      <w:tr w:rsidR="003A4F1A" w:rsidRPr="00ED5653" w14:paraId="037BD48E" w14:textId="77777777">
        <w:tc>
          <w:tcPr>
            <w:tcW w:w="2976" w:type="dxa"/>
          </w:tcPr>
          <w:p w14:paraId="76A88568" w14:textId="77777777" w:rsidR="003A4F1A" w:rsidRPr="007E0D60" w:rsidRDefault="003A4F1A" w:rsidP="007F5A05">
            <w:pPr>
              <w:pStyle w:val="StileText9ptCorsivoSinistro063cm"/>
              <w:spacing w:after="0" w:line="240" w:lineRule="auto"/>
              <w:ind w:left="0"/>
              <w:rPr>
                <w:lang w:val="fr-CH"/>
              </w:rPr>
            </w:pPr>
            <w:r w:rsidRPr="007E0D60">
              <w:rPr>
                <w:lang w:val="fr-CH"/>
              </w:rPr>
              <w:t xml:space="preserve">Vérification des composants de l’installation et des </w:t>
            </w:r>
            <w:r w:rsidR="006B5FD8" w:rsidRPr="007E0D60">
              <w:rPr>
                <w:lang w:val="fr-CH"/>
              </w:rPr>
              <w:t xml:space="preserve">prototypes </w:t>
            </w:r>
            <w:r w:rsidRPr="007E0D60">
              <w:rPr>
                <w:lang w:val="fr-CH"/>
              </w:rPr>
              <w:br/>
              <w:t>(si nécessaire et sensée)</w:t>
            </w:r>
          </w:p>
        </w:tc>
        <w:tc>
          <w:tcPr>
            <w:tcW w:w="5529" w:type="dxa"/>
          </w:tcPr>
          <w:p w14:paraId="3A12EF87" w14:textId="77777777" w:rsidR="003A4F1A" w:rsidRPr="007E0D60" w:rsidRDefault="004B651C" w:rsidP="007F5A05">
            <w:pPr>
              <w:pStyle w:val="StileText9ptCorsivoSinistro063cm"/>
              <w:spacing w:after="0" w:line="240" w:lineRule="auto"/>
              <w:ind w:left="0"/>
              <w:rPr>
                <w:lang w:val="fr-CH"/>
              </w:rPr>
            </w:pPr>
            <w:r w:rsidRPr="007E0D60">
              <w:rPr>
                <w:lang w:val="fr-CH"/>
              </w:rPr>
              <w:t>Essais de matériaux nécessaires</w:t>
            </w:r>
            <w:r w:rsidR="003A4F1A" w:rsidRPr="007E0D60">
              <w:rPr>
                <w:lang w:val="fr-CH"/>
              </w:rPr>
              <w:t>.</w:t>
            </w:r>
            <w:r w:rsidR="003A4F1A" w:rsidRPr="007E0D60">
              <w:rPr>
                <w:lang w:val="fr-CH"/>
              </w:rPr>
              <w:br/>
              <w:t>Évaluation des fonctionnalités principales.</w:t>
            </w:r>
            <w:r w:rsidR="003A4F1A" w:rsidRPr="007E0D60">
              <w:rPr>
                <w:lang w:val="fr-CH"/>
              </w:rPr>
              <w:br/>
            </w:r>
            <w:r w:rsidRPr="007E0D60">
              <w:rPr>
                <w:lang w:val="fr-CH"/>
              </w:rPr>
              <w:t>Identification précoce</w:t>
            </w:r>
            <w:r w:rsidR="003A4F1A" w:rsidRPr="007E0D60">
              <w:rPr>
                <w:lang w:val="fr-CH"/>
              </w:rPr>
              <w:t xml:space="preserve"> des éventuelles erreurs ou de malentendus.</w:t>
            </w:r>
            <w:r w:rsidR="003A4F1A" w:rsidRPr="007E0D60">
              <w:rPr>
                <w:lang w:val="fr-CH"/>
              </w:rPr>
              <w:br/>
              <w:t>Protocoles des tests prévus.</w:t>
            </w:r>
          </w:p>
        </w:tc>
      </w:tr>
      <w:tr w:rsidR="003A4F1A" w:rsidRPr="000F6712" w14:paraId="191E7EB4" w14:textId="77777777">
        <w:tc>
          <w:tcPr>
            <w:tcW w:w="2976" w:type="dxa"/>
          </w:tcPr>
          <w:p w14:paraId="4095FC24" w14:textId="77777777" w:rsidR="003A4F1A"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54F6BF87" w14:textId="7D87D576"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(test échantillon).</w:t>
            </w:r>
            <w:r w:rsidRPr="007E0D60">
              <w:rPr>
                <w:lang w:val="fr-CH"/>
              </w:rPr>
              <w:br/>
            </w:r>
            <w:r w:rsidR="00155E02" w:rsidRPr="007E0D60">
              <w:rPr>
                <w:lang w:val="fr-CH"/>
              </w:rPr>
              <w:t>Vérification</w:t>
            </w:r>
            <w:r w:rsidRPr="007E0D60">
              <w:rPr>
                <w:lang w:val="fr-CH"/>
              </w:rPr>
              <w:t xml:space="preserve"> des </w:t>
            </w:r>
            <w:r w:rsidR="002D000C" w:rsidRPr="007E0D60">
              <w:rPr>
                <w:lang w:val="fr-CH"/>
              </w:rPr>
              <w:t>fonctionnalités</w:t>
            </w:r>
            <w:r w:rsidRPr="007E0D60">
              <w:rPr>
                <w:lang w:val="fr-CH"/>
              </w:rPr>
              <w:t xml:space="preserve"> de l’installation (</w:t>
            </w:r>
            <w:r w:rsidR="006B5FD8" w:rsidRPr="007E0D60">
              <w:rPr>
                <w:lang w:val="fr-CH"/>
              </w:rPr>
              <w:t>tests complets ou</w:t>
            </w:r>
            <w:r w:rsidRPr="007E0D60">
              <w:rPr>
                <w:lang w:val="fr-CH"/>
              </w:rPr>
              <w:t xml:space="preserve">, </w:t>
            </w:r>
            <w:r w:rsidR="006B5FD8" w:rsidRPr="007E0D60">
              <w:rPr>
                <w:lang w:val="fr-CH"/>
              </w:rPr>
              <w:t>si ce n’est pas possible</w:t>
            </w:r>
            <w:r w:rsidRPr="007E0D60">
              <w:rPr>
                <w:lang w:val="fr-CH"/>
              </w:rPr>
              <w:t>, test échantillon).</w:t>
            </w:r>
            <w:r w:rsidRPr="007E0D60">
              <w:rPr>
                <w:lang w:val="fr-CH"/>
              </w:rPr>
              <w:br/>
              <w:t xml:space="preserve">Test d’intégration </w:t>
            </w:r>
            <w:r w:rsidR="00155E02" w:rsidRPr="007E0D60">
              <w:rPr>
                <w:lang w:val="fr-CH"/>
              </w:rPr>
              <w:t xml:space="preserve">dans le </w:t>
            </w:r>
            <w:r w:rsidR="000F6712">
              <w:rPr>
                <w:lang w:val="fr-CH"/>
              </w:rPr>
              <w:t>UeLS</w:t>
            </w:r>
            <w:r w:rsidRPr="007E0D60">
              <w:rPr>
                <w:lang w:val="fr-CH"/>
              </w:rPr>
              <w:t xml:space="preserve"> (y compris la communication et des </w:t>
            </w:r>
            <w:r w:rsidR="004B651C" w:rsidRPr="007E0D60">
              <w:rPr>
                <w:lang w:val="fr-CH"/>
              </w:rPr>
              <w:t>interdomaines</w:t>
            </w:r>
            <w:r w:rsidRPr="007E0D60">
              <w:rPr>
                <w:lang w:val="fr-CH"/>
              </w:rPr>
              <w:t>).</w:t>
            </w:r>
            <w:r w:rsidRPr="007E0D60">
              <w:rPr>
                <w:lang w:val="fr-CH"/>
              </w:rPr>
              <w:br/>
              <w:t>Protocoles des tests prévus.</w:t>
            </w:r>
          </w:p>
        </w:tc>
      </w:tr>
      <w:tr w:rsidR="003A4F1A" w:rsidRPr="00ED5653" w14:paraId="34D4A578" w14:textId="77777777">
        <w:tc>
          <w:tcPr>
            <w:tcW w:w="2976" w:type="dxa"/>
          </w:tcPr>
          <w:p w14:paraId="41EF7F01" w14:textId="77777777" w:rsidR="003A4F1A" w:rsidRPr="007E0D60" w:rsidRDefault="003A4F1A" w:rsidP="007F5A05">
            <w:pPr>
              <w:pStyle w:val="StileText9ptCorsivoSinistro063cm"/>
              <w:spacing w:after="0" w:line="240" w:lineRule="auto"/>
              <w:ind w:left="0"/>
              <w:rPr>
                <w:lang w:val="fr-CH"/>
              </w:rPr>
            </w:pPr>
            <w:r w:rsidRPr="007E0D60">
              <w:rPr>
                <w:lang w:val="fr-CH"/>
              </w:rPr>
              <w:t>Mise en service</w:t>
            </w:r>
          </w:p>
        </w:tc>
        <w:tc>
          <w:tcPr>
            <w:tcW w:w="5529" w:type="dxa"/>
          </w:tcPr>
          <w:p w14:paraId="1BE82B5F" w14:textId="77777777" w:rsidR="003A4F1A" w:rsidRPr="007E0D60" w:rsidRDefault="003A4F1A" w:rsidP="007F5A05">
            <w:pPr>
              <w:pStyle w:val="StileText9ptCorsivoSinistro063cm"/>
              <w:spacing w:after="0" w:line="240" w:lineRule="auto"/>
              <w:ind w:left="0"/>
              <w:rPr>
                <w:lang w:val="fr-CH"/>
              </w:rPr>
            </w:pPr>
            <w:r w:rsidRPr="007E0D60">
              <w:rPr>
                <w:lang w:val="fr-CH"/>
              </w:rPr>
              <w:t>Participation à la mise en service de l’installation.</w:t>
            </w:r>
          </w:p>
        </w:tc>
      </w:tr>
      <w:tr w:rsidR="003A4F1A" w:rsidRPr="007E0D60" w14:paraId="23F2892A" w14:textId="77777777">
        <w:tc>
          <w:tcPr>
            <w:tcW w:w="2976" w:type="dxa"/>
          </w:tcPr>
          <w:p w14:paraId="5CDCAAC8" w14:textId="77777777" w:rsidR="003A4F1A" w:rsidRPr="007E0D60" w:rsidRDefault="00B84D1E" w:rsidP="007F5A05">
            <w:pPr>
              <w:pStyle w:val="StileText9ptCorsivoSinistro063cm"/>
              <w:spacing w:after="0" w:line="240" w:lineRule="auto"/>
              <w:ind w:left="0"/>
              <w:rPr>
                <w:lang w:val="fr-CH"/>
              </w:rPr>
            </w:pPr>
            <w:r w:rsidRPr="007E0D60">
              <w:rPr>
                <w:lang w:val="fr-CH"/>
              </w:rPr>
              <w:t>Tests provisoires sur site</w:t>
            </w:r>
          </w:p>
          <w:p w14:paraId="1890B1B8" w14:textId="77777777" w:rsidR="003A4F1A" w:rsidRPr="007E0D60" w:rsidRDefault="003A4F1A" w:rsidP="007F5A05">
            <w:pPr>
              <w:pStyle w:val="StileText9ptCorsivoSinistro063cm"/>
              <w:spacing w:after="0" w:line="240" w:lineRule="auto"/>
              <w:ind w:left="0"/>
              <w:rPr>
                <w:lang w:val="fr-CH"/>
              </w:rPr>
            </w:pPr>
          </w:p>
        </w:tc>
        <w:tc>
          <w:tcPr>
            <w:tcW w:w="5529" w:type="dxa"/>
          </w:tcPr>
          <w:p w14:paraId="01FEAB60" w14:textId="69851F40" w:rsidR="003A4F1A" w:rsidRPr="007E0D60" w:rsidRDefault="00B84D1E" w:rsidP="007F5A05">
            <w:pPr>
              <w:pStyle w:val="StileText9ptCorsivoSinistro063cm"/>
              <w:spacing w:after="0" w:line="240" w:lineRule="auto"/>
              <w:ind w:left="0"/>
              <w:rPr>
                <w:lang w:val="fr-CH"/>
              </w:rPr>
            </w:pPr>
            <w:r w:rsidRPr="007E0D60">
              <w:rPr>
                <w:lang w:val="fr-CH"/>
              </w:rPr>
              <w:t xml:space="preserve">Contrôle des composants de l’installation et de leurs montages (tests </w:t>
            </w:r>
            <w:r w:rsidR="006B5FD8" w:rsidRPr="007E0D60">
              <w:rPr>
                <w:lang w:val="fr-CH"/>
              </w:rPr>
              <w:t>complets)</w:t>
            </w:r>
            <w:r w:rsidR="003A4F1A" w:rsidRPr="007E0D60">
              <w:rPr>
                <w:lang w:val="fr-CH"/>
              </w:rPr>
              <w:t>.</w:t>
            </w:r>
            <w:r w:rsidR="003A4F1A" w:rsidRPr="007E0D60">
              <w:rPr>
                <w:lang w:val="fr-CH"/>
              </w:rPr>
              <w:br/>
              <w:t>Vérification des fonctionnalités de l’installation (test</w:t>
            </w:r>
            <w:r w:rsidR="006B5FD8" w:rsidRPr="007E0D60">
              <w:rPr>
                <w:lang w:val="fr-CH"/>
              </w:rPr>
              <w:t>s</w:t>
            </w:r>
            <w:r w:rsidR="003A4F1A" w:rsidRPr="007E0D60">
              <w:rPr>
                <w:lang w:val="fr-CH"/>
              </w:rPr>
              <w:t xml:space="preserve"> complet</w:t>
            </w:r>
            <w:r w:rsidR="006B5FD8" w:rsidRPr="007E0D60">
              <w:rPr>
                <w:lang w:val="fr-CH"/>
              </w:rPr>
              <w:t>s</w:t>
            </w:r>
            <w:r w:rsidR="003A4F1A" w:rsidRPr="007E0D60">
              <w:rPr>
                <w:lang w:val="fr-CH"/>
              </w:rPr>
              <w:t>).</w:t>
            </w:r>
            <w:r w:rsidR="003A4F1A" w:rsidRPr="007E0D60">
              <w:rPr>
                <w:lang w:val="fr-CH"/>
              </w:rPr>
              <w:br/>
            </w:r>
            <w:r w:rsidRPr="007E0D60">
              <w:rPr>
                <w:lang w:val="fr-CH"/>
              </w:rPr>
              <w:t>Eventuels tests avec l'Inspectorat.</w:t>
            </w:r>
            <w:r w:rsidR="003A4F1A" w:rsidRPr="007E0D60">
              <w:rPr>
                <w:lang w:val="fr-CH"/>
              </w:rPr>
              <w:br/>
              <w:t xml:space="preserve">Test d’intégration </w:t>
            </w:r>
            <w:r w:rsidR="00155E02" w:rsidRPr="007E0D60">
              <w:rPr>
                <w:lang w:val="fr-CH"/>
              </w:rPr>
              <w:t xml:space="preserve">dans le </w:t>
            </w:r>
            <w:r w:rsidR="000F6712">
              <w:rPr>
                <w:lang w:val="fr-CH"/>
              </w:rPr>
              <w:t>UeLS</w:t>
            </w:r>
            <w:r w:rsidR="003A4F1A" w:rsidRPr="007E0D60">
              <w:rPr>
                <w:lang w:val="fr-CH"/>
              </w:rPr>
              <w:t xml:space="preserve"> (y compris le test complet des </w:t>
            </w:r>
            <w:r w:rsidR="004B651C" w:rsidRPr="007E0D60">
              <w:rPr>
                <w:lang w:val="fr-CH"/>
              </w:rPr>
              <w:t>interdomaines</w:t>
            </w:r>
            <w:r w:rsidR="003A4F1A" w:rsidRPr="007E0D60">
              <w:rPr>
                <w:lang w:val="fr-CH"/>
              </w:rPr>
              <w:t>).</w:t>
            </w:r>
          </w:p>
          <w:p w14:paraId="220138F3"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24A17152" w14:textId="77777777">
        <w:tc>
          <w:tcPr>
            <w:tcW w:w="2976" w:type="dxa"/>
          </w:tcPr>
          <w:p w14:paraId="2A84D44B" w14:textId="77777777" w:rsidR="003A4F1A" w:rsidRPr="007E0D60" w:rsidRDefault="003A4F1A" w:rsidP="007F5A05">
            <w:pPr>
              <w:pStyle w:val="StileText9ptCorsivoSinistro063cm"/>
              <w:spacing w:after="0" w:line="240" w:lineRule="auto"/>
              <w:ind w:left="0"/>
              <w:rPr>
                <w:lang w:val="fr-CH"/>
              </w:rPr>
            </w:pPr>
            <w:r w:rsidRPr="007E0D60">
              <w:rPr>
                <w:lang w:val="fr-CH"/>
              </w:rPr>
              <w:t>Période d’essai</w:t>
            </w:r>
          </w:p>
        </w:tc>
        <w:tc>
          <w:tcPr>
            <w:tcW w:w="5529" w:type="dxa"/>
          </w:tcPr>
          <w:p w14:paraId="44D11863"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d'essai.</w:t>
            </w:r>
            <w:r w:rsidRPr="007E0D60">
              <w:rPr>
                <w:lang w:val="fr-CH"/>
              </w:rPr>
              <w:br/>
              <w:t>Conditions pour lesquelles la période d’essai est interrompue.</w:t>
            </w:r>
            <w:r w:rsidRPr="007E0D60">
              <w:rPr>
                <w:lang w:val="fr-CH"/>
              </w:rPr>
              <w:br/>
              <w:t>Conditions pour lesquelles la période d'essai est à redémarrer.</w:t>
            </w:r>
          </w:p>
        </w:tc>
      </w:tr>
      <w:tr w:rsidR="003A4F1A" w:rsidRPr="007E0D60" w14:paraId="0012FC61" w14:textId="77777777">
        <w:tc>
          <w:tcPr>
            <w:tcW w:w="2976" w:type="dxa"/>
          </w:tcPr>
          <w:p w14:paraId="60852B15" w14:textId="77777777" w:rsidR="003A4F1A" w:rsidRPr="007E0D60" w:rsidRDefault="00B84D1E" w:rsidP="007F5A05">
            <w:pPr>
              <w:pStyle w:val="StileText9ptCorsivoSinistro063cm"/>
              <w:spacing w:after="0" w:line="240" w:lineRule="auto"/>
              <w:ind w:left="0"/>
              <w:rPr>
                <w:lang w:val="fr-CH"/>
              </w:rPr>
            </w:pPr>
            <w:r w:rsidRPr="007E0D60">
              <w:rPr>
                <w:lang w:val="fr-CH"/>
              </w:rPr>
              <w:t>Tests sur site</w:t>
            </w:r>
          </w:p>
        </w:tc>
        <w:tc>
          <w:tcPr>
            <w:tcW w:w="5529" w:type="dxa"/>
          </w:tcPr>
          <w:p w14:paraId="6FD2ABBA"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778556A7" w14:textId="77777777">
        <w:tc>
          <w:tcPr>
            <w:tcW w:w="2976" w:type="dxa"/>
          </w:tcPr>
          <w:p w14:paraId="7368C7D0" w14:textId="77777777" w:rsidR="003A4F1A" w:rsidRPr="007E0D60" w:rsidRDefault="003A4F1A" w:rsidP="007F5A05">
            <w:pPr>
              <w:pStyle w:val="StileText9ptCorsivoSinistro063cm"/>
              <w:spacing w:after="0" w:line="240" w:lineRule="auto"/>
              <w:ind w:left="0"/>
              <w:rPr>
                <w:lang w:val="fr-CH"/>
              </w:rPr>
            </w:pPr>
            <w:r w:rsidRPr="007E0D60">
              <w:rPr>
                <w:lang w:val="fr-CH"/>
              </w:rPr>
              <w:t>Période de garantie</w:t>
            </w:r>
          </w:p>
        </w:tc>
        <w:tc>
          <w:tcPr>
            <w:tcW w:w="5529" w:type="dxa"/>
          </w:tcPr>
          <w:p w14:paraId="15C667B5"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Service de piquet, temps d'intervention, élimination des défauts.</w:t>
            </w:r>
          </w:p>
        </w:tc>
      </w:tr>
      <w:tr w:rsidR="003A4F1A" w:rsidRPr="007E0D60" w14:paraId="0634ACDC" w14:textId="77777777">
        <w:tc>
          <w:tcPr>
            <w:tcW w:w="2976" w:type="dxa"/>
          </w:tcPr>
          <w:p w14:paraId="515A44F2" w14:textId="77777777" w:rsidR="003A4F1A" w:rsidRPr="007E0D60" w:rsidRDefault="003A4F1A"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0F13D08F"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bl>
    <w:p w14:paraId="2DD81C29" w14:textId="77777777" w:rsidR="003A4F1A" w:rsidRPr="007E0D60" w:rsidRDefault="003A4F1A" w:rsidP="003A4F1A">
      <w:pPr>
        <w:pStyle w:val="StileText9ptCorsivoSinistro063cm"/>
        <w:spacing w:after="0"/>
        <w:rPr>
          <w:lang w:val="fr-CH"/>
        </w:rPr>
      </w:pPr>
    </w:p>
    <w:p w14:paraId="56BD1920" w14:textId="77777777" w:rsidR="003A4F1A" w:rsidRPr="007E0D60" w:rsidRDefault="003A4F1A" w:rsidP="003A4F1A">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2F79BE5D" w14:textId="77777777" w:rsidR="00EA278E" w:rsidRPr="007E0D60" w:rsidRDefault="00EA278E" w:rsidP="00EA278E">
      <w:pPr>
        <w:pStyle w:val="Textkrper"/>
        <w:rPr>
          <w:lang w:val="fr-CH" w:eastAsia="en-US"/>
        </w:rPr>
      </w:pPr>
    </w:p>
    <w:p w14:paraId="6C88B22D" w14:textId="77777777" w:rsidR="00D553E6" w:rsidRPr="007E0D60" w:rsidRDefault="00D553E6" w:rsidP="00B557FC">
      <w:pPr>
        <w:pStyle w:val="berschrift2"/>
        <w:rPr>
          <w:rStyle w:val="mediumtext1"/>
          <w:b w:val="0"/>
          <w:i/>
          <w:iCs/>
          <w:spacing w:val="0"/>
          <w:kern w:val="0"/>
          <w:sz w:val="22"/>
          <w:szCs w:val="22"/>
          <w:lang w:val="de-CH" w:eastAsia="de-CH"/>
        </w:rPr>
      </w:pPr>
      <w:bookmarkStart w:id="317" w:name="_Toc253477591"/>
      <w:bookmarkStart w:id="318" w:name="_Toc256596651"/>
      <w:bookmarkStart w:id="319" w:name="_Toc256597268"/>
      <w:bookmarkStart w:id="320" w:name="_Toc218607351"/>
      <w:r w:rsidRPr="007E0D60">
        <w:t>Instruction</w:t>
      </w:r>
      <w:bookmarkEnd w:id="317"/>
      <w:bookmarkEnd w:id="318"/>
      <w:bookmarkEnd w:id="319"/>
      <w:bookmarkEnd w:id="320"/>
    </w:p>
    <w:p w14:paraId="5328519F" w14:textId="77777777" w:rsidR="00304FE0" w:rsidRDefault="006055F6" w:rsidP="00A634DF">
      <w:pPr>
        <w:pStyle w:val="FHBAufzhlung"/>
      </w:pPr>
      <w:r w:rsidRPr="007E0D60">
        <w:t>Description de l</w:t>
      </w:r>
      <w:r w:rsidR="00752607" w:rsidRPr="007E0D60">
        <w:t>a formation</w:t>
      </w:r>
      <w:r w:rsidR="00D553E6" w:rsidRPr="007E0D60">
        <w:t xml:space="preserve"> prévue.</w:t>
      </w:r>
    </w:p>
    <w:p w14:paraId="4CD0228B" w14:textId="6E0E09C5" w:rsidR="00D553E6" w:rsidRPr="007E0D60" w:rsidRDefault="00D553E6" w:rsidP="00DD6AEC">
      <w:pPr>
        <w:pStyle w:val="FHBAufzhlung"/>
      </w:pPr>
      <w:r w:rsidRPr="007E0D60">
        <w:t xml:space="preserve">Détermination des participants à </w:t>
      </w:r>
      <w:r w:rsidR="00752607" w:rsidRPr="007E0D60">
        <w:t>la formation</w:t>
      </w:r>
      <w:r w:rsidRPr="007E0D60">
        <w:t xml:space="preserve">: OFROU, UT, Police, tiers. Estimation du nombre de participants et des jours nécessaires pour </w:t>
      </w:r>
      <w:r w:rsidR="00752607" w:rsidRPr="007E0D60">
        <w:t>la formation</w:t>
      </w:r>
      <w:r w:rsidRPr="007E0D60">
        <w:t>.</w:t>
      </w:r>
    </w:p>
    <w:p w14:paraId="67CA09E8" w14:textId="77777777" w:rsidR="00D553E6" w:rsidRPr="007E0D60" w:rsidRDefault="00D553E6" w:rsidP="00DD6AEC">
      <w:pPr>
        <w:pStyle w:val="FHBAufzhlung"/>
      </w:pPr>
      <w:r w:rsidRPr="007E0D60">
        <w:t xml:space="preserve">Si nécessaire la description peut être subdivisée par </w:t>
      </w:r>
      <w:r w:rsidR="008C2E58" w:rsidRPr="007E0D60">
        <w:t>partie d'installation</w:t>
      </w:r>
      <w:r w:rsidRPr="007E0D60">
        <w:t>.</w:t>
      </w:r>
    </w:p>
    <w:p w14:paraId="4CEAFA33" w14:textId="77777777" w:rsidR="00CB0CEB" w:rsidRPr="007E0D60" w:rsidRDefault="00CB0CEB" w:rsidP="00CB0CEB">
      <w:pPr>
        <w:pStyle w:val="StileText9ptCorsivoAllineatoasinistraSinistro063cm"/>
        <w:rPr>
          <w:lang w:val="fr-CH"/>
        </w:rPr>
      </w:pPr>
    </w:p>
    <w:p w14:paraId="6D8D4619" w14:textId="77777777" w:rsidR="00D553E6" w:rsidRPr="007E0D60" w:rsidRDefault="00D553E6" w:rsidP="00B557FC">
      <w:pPr>
        <w:pStyle w:val="berschrift2"/>
      </w:pPr>
      <w:bookmarkStart w:id="321" w:name="_Toc253477593"/>
      <w:bookmarkStart w:id="322" w:name="_Toc256596653"/>
      <w:bookmarkStart w:id="323" w:name="_Toc256597270"/>
      <w:bookmarkStart w:id="324" w:name="_Toc218607352"/>
      <w:r w:rsidRPr="007E0D60">
        <w:t>Démontage, élimination des matériaux (*)</w:t>
      </w:r>
      <w:bookmarkEnd w:id="321"/>
      <w:bookmarkEnd w:id="322"/>
      <w:bookmarkEnd w:id="323"/>
      <w:bookmarkEnd w:id="324"/>
    </w:p>
    <w:p w14:paraId="5FC72989" w14:textId="77777777" w:rsidR="00304FE0" w:rsidRDefault="00D553E6" w:rsidP="00A634DF">
      <w:pPr>
        <w:pStyle w:val="FHBAufzhlung"/>
      </w:pPr>
      <w:r w:rsidRPr="007E0D60">
        <w:t>Description des démontages nécessaires.</w:t>
      </w:r>
    </w:p>
    <w:p w14:paraId="769161BB" w14:textId="3C15468B" w:rsidR="00D553E6" w:rsidRPr="007E0D60" w:rsidRDefault="00D553E6" w:rsidP="00DD6AEC">
      <w:pPr>
        <w:pStyle w:val="FHBAufzhlung"/>
      </w:pPr>
      <w:r w:rsidRPr="007E0D60">
        <w:t>Description de l'élimination des matériaux.</w:t>
      </w:r>
    </w:p>
    <w:p w14:paraId="58FBE5C7" w14:textId="77777777" w:rsidR="00EA278E" w:rsidRPr="007E0D60" w:rsidRDefault="00EA278E" w:rsidP="00EA278E">
      <w:pPr>
        <w:pStyle w:val="Textkrper"/>
        <w:rPr>
          <w:lang w:val="fr-CH" w:eastAsia="en-US"/>
        </w:rPr>
      </w:pPr>
    </w:p>
    <w:p w14:paraId="52AAE60C" w14:textId="77777777" w:rsidR="0003576B" w:rsidRPr="007E0D60" w:rsidRDefault="00CF210A" w:rsidP="0003576B">
      <w:pPr>
        <w:pStyle w:val="berschrift1"/>
        <w:pageBreakBefore w:val="0"/>
        <w:tabs>
          <w:tab w:val="clear" w:pos="1512"/>
          <w:tab w:val="num" w:pos="432"/>
        </w:tabs>
        <w:ind w:left="432"/>
        <w:rPr>
          <w:lang w:val="fr-CH"/>
        </w:rPr>
      </w:pPr>
      <w:bookmarkStart w:id="325" w:name="_Toc253477598"/>
      <w:bookmarkStart w:id="326" w:name="_Ref255473991"/>
      <w:bookmarkStart w:id="327" w:name="_Toc256596658"/>
      <w:bookmarkStart w:id="328" w:name="_Toc256597275"/>
      <w:r>
        <w:rPr>
          <w:lang w:val="fr-CH"/>
        </w:rPr>
        <w:br w:type="page"/>
      </w:r>
      <w:bookmarkStart w:id="329" w:name="_Toc218607353"/>
      <w:r w:rsidR="0003576B" w:rsidRPr="007E0D60">
        <w:rPr>
          <w:lang w:val="fr-CH"/>
        </w:rPr>
        <w:lastRenderedPageBreak/>
        <w:t>Coûts de l’installation</w:t>
      </w:r>
      <w:bookmarkEnd w:id="325"/>
      <w:bookmarkEnd w:id="326"/>
      <w:bookmarkEnd w:id="327"/>
      <w:bookmarkEnd w:id="328"/>
      <w:bookmarkEnd w:id="329"/>
    </w:p>
    <w:p w14:paraId="014843A3" w14:textId="1BB98247" w:rsidR="0003576B" w:rsidRPr="007E0D60" w:rsidRDefault="0003576B" w:rsidP="00B557FC">
      <w:pPr>
        <w:pStyle w:val="berschrift2"/>
      </w:pPr>
      <w:bookmarkStart w:id="330" w:name="_Toc253477599"/>
      <w:bookmarkStart w:id="331" w:name="_Toc256596659"/>
      <w:bookmarkStart w:id="332" w:name="_Toc256597276"/>
      <w:bookmarkStart w:id="333" w:name="_Toc218607354"/>
      <w:r w:rsidRPr="007E0D60">
        <w:t xml:space="preserve">Coûts </w:t>
      </w:r>
      <w:r w:rsidR="00A4500B">
        <w:t>de réalisation</w:t>
      </w:r>
      <w:r w:rsidRPr="007E0D60">
        <w:t xml:space="preserve"> de l’installation</w:t>
      </w:r>
      <w:bookmarkEnd w:id="330"/>
      <w:bookmarkEnd w:id="331"/>
      <w:bookmarkEnd w:id="332"/>
      <w:bookmarkEnd w:id="333"/>
    </w:p>
    <w:p w14:paraId="4C577F8F" w14:textId="542ABFEC" w:rsidR="0003576B" w:rsidRPr="007E0D60" w:rsidRDefault="0003576B" w:rsidP="00DD6AEC">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00A47618" w:rsidRPr="007E0D60">
        <w:rPr>
          <w:szCs w:val="18"/>
        </w:rPr>
        <w:t xml:space="preserve"> pour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 xml:space="preserve">Estimation des coûts pour </w:t>
      </w:r>
      <w:r w:rsidR="00C436E0" w:rsidRPr="007E0D60">
        <w:t>les phases</w:t>
      </w:r>
      <w:r w:rsidR="00F913CF" w:rsidRPr="007E0D60">
        <w:t xml:space="preserve"> de projets</w:t>
      </w:r>
      <w:r w:rsidR="00A47618" w:rsidRPr="007E0D60">
        <w:t>).</w:t>
      </w:r>
    </w:p>
    <w:p w14:paraId="53C56565" w14:textId="77777777" w:rsidR="0003576B" w:rsidRPr="007E0D60" w:rsidRDefault="0003576B" w:rsidP="00DD6AEC">
      <w:pPr>
        <w:pStyle w:val="FHBAufzhlung"/>
      </w:pPr>
      <w:r w:rsidRPr="007E0D60">
        <w:t xml:space="preserve">L’estimation doit </w:t>
      </w:r>
      <w:r w:rsidR="000174EE" w:rsidRPr="007E0D60">
        <w:t xml:space="preserve">considérer également, en plus des fournitures, </w:t>
      </w:r>
      <w:r w:rsidRPr="007E0D60">
        <w:t xml:space="preserve">les </w:t>
      </w:r>
      <w:r w:rsidR="00F23A4A" w:rsidRPr="007E0D60">
        <w:t>prestations</w:t>
      </w:r>
      <w:r w:rsidRPr="007E0D60">
        <w:t xml:space="preserve">, comme par exemple l’ingénierie, l'assurance de la qualité, </w:t>
      </w:r>
      <w:r w:rsidR="000174EE" w:rsidRPr="007E0D60">
        <w:t xml:space="preserve">les tests et la mise </w:t>
      </w:r>
      <w:r w:rsidRPr="007E0D60">
        <w:t>en service, le démontage des installations existantes (*), etc.</w:t>
      </w:r>
    </w:p>
    <w:p w14:paraId="56CFADD4" w14:textId="77777777" w:rsidR="0003576B" w:rsidRPr="007E0D60" w:rsidRDefault="0003576B" w:rsidP="00DD6AEC">
      <w:pPr>
        <w:pStyle w:val="FHBAufzhlung"/>
      </w:pPr>
      <w:r w:rsidRPr="007E0D60">
        <w:t xml:space="preserve">L'estimation des coûts doit être subdivisée par </w:t>
      </w:r>
      <w:r w:rsidR="008C2E58" w:rsidRPr="007E0D60">
        <w:t>partie d’installation</w:t>
      </w:r>
      <w:r w:rsidRPr="007E0D60">
        <w:t xml:space="preserve"> (selon la structure définie par l’</w:t>
      </w:r>
      <w:smartTag w:uri="urn:schemas-microsoft-com:office:smarttags" w:element="stockticker">
        <w:r w:rsidRPr="007E0D60">
          <w:t>AKS</w:t>
        </w:r>
      </w:smartTag>
      <w:r w:rsidRPr="007E0D60">
        <w:t xml:space="preserve"> OFROU, Directive OFROU 13013) et </w:t>
      </w:r>
      <w:r w:rsidR="0074062C" w:rsidRPr="007E0D60">
        <w:t xml:space="preserve">ses principaux </w:t>
      </w:r>
      <w:r w:rsidRPr="007E0D60">
        <w:t>agrégats les plus importants.</w:t>
      </w:r>
    </w:p>
    <w:p w14:paraId="3C172025" w14:textId="05D540C5" w:rsidR="0003576B" w:rsidRPr="007E0D60" w:rsidRDefault="0003576B" w:rsidP="00DD6AEC">
      <w:pPr>
        <w:pStyle w:val="FHBAufzhlung"/>
      </w:pPr>
      <w:r w:rsidRPr="007E0D60">
        <w:t xml:space="preserve">Les coûts (coûts </w:t>
      </w:r>
      <w:r w:rsidR="00A4500B">
        <w:t>de réalisation</w:t>
      </w:r>
      <w:r w:rsidRPr="007E0D60">
        <w:t xml:space="preserve"> et les coûts de tiers) </w:t>
      </w:r>
      <w:r w:rsidR="00030081" w:rsidRPr="007E0D60">
        <w:t xml:space="preserve">doivent être séparés </w:t>
      </w:r>
      <w:r w:rsidRPr="007E0D60">
        <w:t xml:space="preserve">en coûts de construction, de maintenance </w:t>
      </w:r>
      <w:r w:rsidR="00030081" w:rsidRPr="007E0D60">
        <w:t xml:space="preserve">et coûts </w:t>
      </w:r>
      <w:r w:rsidRPr="007E0D60">
        <w:t>de suppression des goulets d’étranglement (pour l'achèvement du réseau, seul des coûts de construction sont à prévoir).</w:t>
      </w:r>
    </w:p>
    <w:p w14:paraId="5E38F013" w14:textId="77777777" w:rsidR="0003576B" w:rsidRPr="007E0D60" w:rsidRDefault="0003576B" w:rsidP="00DD6AEC">
      <w:pPr>
        <w:pStyle w:val="FHBAufzhlung"/>
      </w:pPr>
      <w:r w:rsidRPr="007E0D60">
        <w:t xml:space="preserve">L’évaluation des coûts ne doit pas comprendre les coûts </w:t>
      </w:r>
      <w:r w:rsidR="00F913CF" w:rsidRPr="007E0D60">
        <w:t>"Divers et imprévus"</w:t>
      </w:r>
      <w:r w:rsidRPr="007E0D60">
        <w:t>.</w:t>
      </w:r>
    </w:p>
    <w:p w14:paraId="495EF16D" w14:textId="243202CB" w:rsidR="0003576B" w:rsidRDefault="0003576B" w:rsidP="00DD6AEC">
      <w:pPr>
        <w:pStyle w:val="FHBAufzhlung"/>
      </w:pPr>
      <w:r w:rsidRPr="007E0D60">
        <w:t xml:space="preserve">Si de grandes différences de coûts </w:t>
      </w:r>
      <w:bookmarkStart w:id="334" w:name="_Hlk153014295"/>
      <w:r w:rsidR="008075F1" w:rsidRPr="00A634DF">
        <w:t xml:space="preserve">(&gt; 10%) </w:t>
      </w:r>
      <w:bookmarkEnd w:id="334"/>
      <w:r w:rsidRPr="007E0D60">
        <w:t xml:space="preserve">existent entre </w:t>
      </w:r>
      <w:smartTag w:uri="urn:schemas-microsoft-com:office:smarttags" w:element="PersonName">
        <w:smartTagPr>
          <w:attr w:name="ProductID" w:val="la phase MK"/>
        </w:smartTagPr>
        <w:r w:rsidRPr="007E0D60">
          <w:t xml:space="preserve">la phase </w:t>
        </w:r>
        <w:r w:rsidR="00FA530D" w:rsidRPr="007E0D60">
          <w:t>MK</w:t>
        </w:r>
      </w:smartTag>
      <w:r w:rsidR="00FA530D" w:rsidRPr="007E0D60">
        <w:t xml:space="preserve">/CI-AP/Pdéf et </w:t>
      </w:r>
      <w:smartTag w:uri="urn:schemas-microsoft-com:office:smarttags" w:element="PersonName">
        <w:smartTagPr>
          <w:attr w:name="ProductID" w:val="la phase MP"/>
        </w:smartTagPr>
        <w:r w:rsidR="00FA530D" w:rsidRPr="007E0D60">
          <w:t>la phase MP</w:t>
        </w:r>
      </w:smartTag>
      <w:r w:rsidR="00FA530D" w:rsidRPr="007E0D60">
        <w:t>/PI-DP/Pdét</w:t>
      </w:r>
      <w:r w:rsidRPr="007E0D60">
        <w:t>, des explications doivent être données dans ce chapitre.</w:t>
      </w:r>
    </w:p>
    <w:p w14:paraId="2DA1EE0E" w14:textId="18837B37" w:rsidR="00D83528" w:rsidRDefault="00CF7796">
      <w:pPr>
        <w:pStyle w:val="FHBAufzhlung"/>
        <w:numPr>
          <w:ilvl w:val="0"/>
          <w:numId w:val="0"/>
        </w:numPr>
      </w:pPr>
      <w:r w:rsidRPr="00CF7796">
        <w:rPr>
          <w:noProof/>
        </w:rPr>
        <w:drawing>
          <wp:inline distT="0" distB="0" distL="0" distR="0" wp14:anchorId="7E49E3A6" wp14:editId="1C48665E">
            <wp:extent cx="6119495" cy="2510155"/>
            <wp:effectExtent l="0" t="0" r="0" b="4445"/>
            <wp:docPr id="11641933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2510155"/>
                    </a:xfrm>
                    <a:prstGeom prst="rect">
                      <a:avLst/>
                    </a:prstGeom>
                    <a:noFill/>
                    <a:ln>
                      <a:noFill/>
                    </a:ln>
                  </pic:spPr>
                </pic:pic>
              </a:graphicData>
            </a:graphic>
          </wp:inline>
        </w:drawing>
      </w:r>
    </w:p>
    <w:p w14:paraId="48E9A8F1" w14:textId="77777777" w:rsidR="0036656A" w:rsidRPr="000B1F96" w:rsidRDefault="0036656A" w:rsidP="0036656A">
      <w:pPr>
        <w:pStyle w:val="FHBAufzhlung"/>
      </w:pPr>
      <w:r w:rsidRPr="000B1F96">
        <w:t>Le tableau montre un exemple incomplet de ventilation des coûts.</w:t>
      </w:r>
    </w:p>
    <w:p w14:paraId="4702F44D" w14:textId="77777777" w:rsidR="0036656A" w:rsidRDefault="0036656A" w:rsidP="0036656A">
      <w:pPr>
        <w:pStyle w:val="FHBAufzhlung"/>
      </w:pPr>
      <w:r w:rsidRPr="000B1F96">
        <w:t xml:space="preserve">Il faut absolument respecter la structure par </w:t>
      </w:r>
      <w:r>
        <w:t>partie d’</w:t>
      </w:r>
      <w:r w:rsidRPr="000B1F96">
        <w:t>installation.</w:t>
      </w:r>
    </w:p>
    <w:p w14:paraId="57630424" w14:textId="77777777" w:rsidR="0036656A" w:rsidRPr="000B1F96" w:rsidRDefault="0036656A" w:rsidP="0036656A">
      <w:pPr>
        <w:pStyle w:val="FHBAufzhlung"/>
      </w:pPr>
      <w:r w:rsidRPr="000B1F96">
        <w:t xml:space="preserve">Les différents postes de prestations doivent être </w:t>
      </w:r>
      <w:r>
        <w:t>ordonné</w:t>
      </w:r>
      <w:r w:rsidRPr="000B1F96">
        <w:t>s par objet.</w:t>
      </w:r>
    </w:p>
    <w:p w14:paraId="78339AB6" w14:textId="77777777" w:rsidR="00A4500B" w:rsidRPr="0036656A" w:rsidRDefault="00A4500B" w:rsidP="00D83528">
      <w:pPr>
        <w:pStyle w:val="FHBAufzhlung"/>
        <w:numPr>
          <w:ilvl w:val="0"/>
          <w:numId w:val="0"/>
        </w:numPr>
        <w:ind w:left="720"/>
      </w:pPr>
    </w:p>
    <w:p w14:paraId="4E65EC9F" w14:textId="77777777" w:rsidR="004C1624" w:rsidRPr="007E0D60" w:rsidRDefault="004C1624" w:rsidP="00B557FC">
      <w:pPr>
        <w:pStyle w:val="berschrift2"/>
      </w:pPr>
      <w:bookmarkStart w:id="335" w:name="_Toc218607355"/>
      <w:r w:rsidRPr="007E0D60">
        <w:t xml:space="preserve">Coûts d’exploitation </w:t>
      </w:r>
      <w:r>
        <w:t xml:space="preserve">et de maintenance </w:t>
      </w:r>
      <w:r w:rsidRPr="007E0D60">
        <w:t>d</w:t>
      </w:r>
      <w:r>
        <w:t>e l’installation</w:t>
      </w:r>
      <w:bookmarkEnd w:id="335"/>
    </w:p>
    <w:p w14:paraId="0F1DDD53" w14:textId="77777777" w:rsidR="00825059" w:rsidRPr="00A37252" w:rsidRDefault="00825059" w:rsidP="00A634DF">
      <w:pPr>
        <w:pStyle w:val="FHBAufzhlung"/>
      </w:pPr>
      <w:r w:rsidRPr="00A37252">
        <w:t>Aucun coût d'exploitation et de maintenance ne doit être indiqué dans le dossier.</w:t>
      </w:r>
    </w:p>
    <w:p w14:paraId="07C07D44" w14:textId="77777777" w:rsidR="00825059" w:rsidRPr="00A37252" w:rsidRDefault="00825059" w:rsidP="00A634DF">
      <w:pPr>
        <w:pStyle w:val="FHBAufzhlung"/>
      </w:pPr>
      <w:r w:rsidRPr="00A37252">
        <w:t xml:space="preserve">Il faut écrire </w:t>
      </w:r>
      <w:r>
        <w:t xml:space="preserve">ici </w:t>
      </w:r>
      <w:r w:rsidRPr="00A37252">
        <w:t>que les documents d'appel d'offres exigent les coûts d'exploitation et de maintenance attendus.</w:t>
      </w:r>
    </w:p>
    <w:p w14:paraId="7E925172" w14:textId="77777777" w:rsidR="00825059" w:rsidRPr="00A37252" w:rsidRDefault="00825059" w:rsidP="001D15D3">
      <w:pPr>
        <w:pStyle w:val="FHBAufzhlung"/>
      </w:pPr>
      <w:r w:rsidRPr="00A37252">
        <w:t xml:space="preserve">Il faut écrire </w:t>
      </w:r>
      <w:r>
        <w:t xml:space="preserve">ici </w:t>
      </w:r>
      <w:r w:rsidRPr="00A37252">
        <w:t>que les coûts d'exploitation et de maintenance doivent être pris en compte lors de l'évaluation des offres.</w:t>
      </w:r>
    </w:p>
    <w:p w14:paraId="7D017138" w14:textId="79CE4BA1" w:rsidR="008075F1" w:rsidRDefault="00825059" w:rsidP="008362B2">
      <w:pPr>
        <w:pStyle w:val="FHBAufzhlung"/>
        <w:rPr>
          <w:lang w:eastAsia="en-US"/>
        </w:rPr>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p>
    <w:p w14:paraId="4EB66B46" w14:textId="77777777" w:rsidR="008362B2" w:rsidRPr="002955D4" w:rsidRDefault="008362B2" w:rsidP="008362B2">
      <w:pPr>
        <w:pStyle w:val="FHBAufzhlung"/>
        <w:numPr>
          <w:ilvl w:val="0"/>
          <w:numId w:val="0"/>
        </w:numPr>
        <w:ind w:left="720"/>
        <w:rPr>
          <w:lang w:eastAsia="en-US"/>
        </w:rPr>
      </w:pPr>
    </w:p>
    <w:p w14:paraId="16452D3C" w14:textId="77777777" w:rsidR="00D83528" w:rsidRDefault="00D83528">
      <w:pPr>
        <w:spacing w:line="240" w:lineRule="auto"/>
        <w:rPr>
          <w:b/>
          <w:spacing w:val="-10"/>
          <w:kern w:val="28"/>
          <w:sz w:val="24"/>
          <w:lang w:val="fr-CH" w:eastAsia="en-US"/>
        </w:rPr>
      </w:pPr>
      <w:bookmarkStart w:id="336" w:name="_Toc253477602"/>
      <w:bookmarkStart w:id="337" w:name="_Toc256596662"/>
      <w:bookmarkStart w:id="338" w:name="_Toc256597279"/>
      <w:r>
        <w:rPr>
          <w:lang w:val="fr-CH"/>
        </w:rPr>
        <w:br w:type="page"/>
      </w:r>
    </w:p>
    <w:p w14:paraId="3B615EF7" w14:textId="38364D6D" w:rsidR="00EA278E" w:rsidRPr="007E0D60" w:rsidRDefault="00EA25DC" w:rsidP="00EA278E">
      <w:pPr>
        <w:pStyle w:val="berschrift1"/>
        <w:pageBreakBefore w:val="0"/>
        <w:tabs>
          <w:tab w:val="clear" w:pos="1512"/>
          <w:tab w:val="num" w:pos="432"/>
        </w:tabs>
        <w:ind w:left="432"/>
        <w:rPr>
          <w:lang w:val="fr-CH"/>
        </w:rPr>
      </w:pPr>
      <w:bookmarkStart w:id="339" w:name="_Toc218607356"/>
      <w:r w:rsidRPr="007E0D60">
        <w:rPr>
          <w:lang w:val="fr-CH"/>
        </w:rPr>
        <w:lastRenderedPageBreak/>
        <w:t>A</w:t>
      </w:r>
      <w:r w:rsidR="00ED06E2" w:rsidRPr="007E0D60">
        <w:rPr>
          <w:lang w:val="fr-CH"/>
        </w:rPr>
        <w:t>nnexes</w:t>
      </w:r>
      <w:bookmarkEnd w:id="336"/>
      <w:bookmarkEnd w:id="337"/>
      <w:bookmarkEnd w:id="338"/>
      <w:bookmarkEnd w:id="339"/>
    </w:p>
    <w:p w14:paraId="2184F9AE" w14:textId="77777777" w:rsidR="00EA278E" w:rsidRPr="007E0D60" w:rsidRDefault="00D203EC" w:rsidP="00436497">
      <w:pPr>
        <w:pStyle w:val="StileText9ptCorsivoAllineatoasinistraSinistro063cm"/>
        <w:numPr>
          <w:ilvl w:val="0"/>
          <w:numId w:val="4"/>
        </w:numPr>
        <w:tabs>
          <w:tab w:val="clear" w:pos="1863"/>
          <w:tab w:val="num" w:pos="1440"/>
        </w:tabs>
        <w:ind w:hanging="1323"/>
        <w:rPr>
          <w:lang w:val="fr-CH"/>
        </w:rPr>
      </w:pPr>
      <w:r w:rsidRPr="007E0D60">
        <w:rPr>
          <w:lang w:val="fr-CH"/>
        </w:rPr>
        <w:t xml:space="preserve">Schéma de détail </w:t>
      </w:r>
      <w:r w:rsidR="004536E0" w:rsidRPr="007E0D60">
        <w:rPr>
          <w:lang w:val="fr-CH"/>
        </w:rPr>
        <w:t>s</w:t>
      </w:r>
      <w:r w:rsidRPr="007E0D60">
        <w:rPr>
          <w:lang w:val="fr-CH"/>
        </w:rPr>
        <w:t xml:space="preserve">ystème de gestion </w:t>
      </w:r>
      <w:r w:rsidR="004536E0" w:rsidRPr="007E0D60">
        <w:rPr>
          <w:lang w:val="fr-CH"/>
        </w:rPr>
        <w:t>- é</w:t>
      </w:r>
      <w:r w:rsidRPr="007E0D60">
        <w:rPr>
          <w:lang w:val="fr-CH"/>
        </w:rPr>
        <w:t xml:space="preserve">clairage avec limites de </w:t>
      </w:r>
      <w:r w:rsidRPr="007E0D60">
        <w:rPr>
          <w:lang w:val="fr-CH"/>
        </w:rPr>
        <w:tab/>
        <w:t>fourniture</w:t>
      </w:r>
    </w:p>
    <w:p w14:paraId="056B5AC9" w14:textId="77777777" w:rsidR="00EA278E" w:rsidRPr="007E0D60" w:rsidRDefault="00D203EC" w:rsidP="00436497">
      <w:pPr>
        <w:pStyle w:val="StileText9ptCorsivoAllineatoasinistraSinistro063cm"/>
        <w:numPr>
          <w:ilvl w:val="0"/>
          <w:numId w:val="4"/>
        </w:numPr>
        <w:tabs>
          <w:tab w:val="clear" w:pos="1863"/>
          <w:tab w:val="num" w:pos="1440"/>
        </w:tabs>
        <w:ind w:hanging="1323"/>
        <w:rPr>
          <w:lang w:val="fr-CH"/>
        </w:rPr>
      </w:pPr>
      <w:r w:rsidRPr="007E0D60">
        <w:rPr>
          <w:lang w:val="fr-CH"/>
        </w:rPr>
        <w:t xml:space="preserve">Schéma de détail </w:t>
      </w:r>
      <w:r w:rsidR="004536E0" w:rsidRPr="007E0D60">
        <w:rPr>
          <w:lang w:val="fr-CH"/>
        </w:rPr>
        <w:t>é</w:t>
      </w:r>
      <w:r w:rsidRPr="007E0D60">
        <w:rPr>
          <w:lang w:val="fr-CH"/>
        </w:rPr>
        <w:t>clairage de traversée avec limites de fourniture</w:t>
      </w:r>
    </w:p>
    <w:p w14:paraId="02868AF1" w14:textId="77777777" w:rsidR="00EA278E" w:rsidRPr="007E0D60" w:rsidRDefault="00D203EC" w:rsidP="00436497">
      <w:pPr>
        <w:pStyle w:val="StileText9ptCorsivoAllineatoasinistraSinistro063cm"/>
        <w:numPr>
          <w:ilvl w:val="0"/>
          <w:numId w:val="4"/>
        </w:numPr>
        <w:tabs>
          <w:tab w:val="clear" w:pos="1863"/>
          <w:tab w:val="num" w:pos="1440"/>
        </w:tabs>
        <w:ind w:hanging="1323"/>
        <w:rPr>
          <w:lang w:val="fr-CH"/>
        </w:rPr>
      </w:pPr>
      <w:r w:rsidRPr="007E0D60">
        <w:rPr>
          <w:lang w:val="fr-CH"/>
        </w:rPr>
        <w:t xml:space="preserve">Schéma de détail </w:t>
      </w:r>
      <w:r w:rsidR="004536E0" w:rsidRPr="007E0D60">
        <w:rPr>
          <w:lang w:val="fr-CH"/>
        </w:rPr>
        <w:t>é</w:t>
      </w:r>
      <w:r w:rsidRPr="007E0D60">
        <w:rPr>
          <w:lang w:val="fr-CH"/>
        </w:rPr>
        <w:t>clairage d’adaptation avec limites de fourniture</w:t>
      </w:r>
    </w:p>
    <w:p w14:paraId="7E8D02AF" w14:textId="77777777" w:rsidR="00EA278E" w:rsidRPr="007E0D60" w:rsidRDefault="00D203EC" w:rsidP="00436497">
      <w:pPr>
        <w:pStyle w:val="StileText9ptCorsivoAllineatoasinistraSinistro063cm"/>
        <w:numPr>
          <w:ilvl w:val="0"/>
          <w:numId w:val="4"/>
        </w:numPr>
        <w:tabs>
          <w:tab w:val="clear" w:pos="1863"/>
          <w:tab w:val="num" w:pos="1440"/>
        </w:tabs>
        <w:ind w:hanging="1323"/>
        <w:rPr>
          <w:lang w:val="fr-CH"/>
        </w:rPr>
      </w:pPr>
      <w:r w:rsidRPr="007E0D60">
        <w:rPr>
          <w:lang w:val="fr-CH"/>
        </w:rPr>
        <w:t xml:space="preserve">Schéma de détail </w:t>
      </w:r>
      <w:r w:rsidR="004536E0" w:rsidRPr="007E0D60">
        <w:rPr>
          <w:lang w:val="fr-CH"/>
        </w:rPr>
        <w:t>éclairage de secours en cas d'</w:t>
      </w:r>
      <w:r w:rsidR="007E0D60" w:rsidRPr="007E0D60">
        <w:rPr>
          <w:lang w:val="fr-CH"/>
        </w:rPr>
        <w:t>incendie avec</w:t>
      </w:r>
      <w:r w:rsidRPr="007E0D60">
        <w:rPr>
          <w:lang w:val="fr-CH"/>
        </w:rPr>
        <w:t xml:space="preserve"> limites de fourniture</w:t>
      </w:r>
    </w:p>
    <w:p w14:paraId="02ACEA31" w14:textId="77777777" w:rsidR="00EA278E" w:rsidRPr="007E0D60" w:rsidRDefault="00D203EC" w:rsidP="00436497">
      <w:pPr>
        <w:pStyle w:val="StileText9ptCorsivoAllineatoasinistraSinistro063cm"/>
        <w:numPr>
          <w:ilvl w:val="0"/>
          <w:numId w:val="4"/>
        </w:numPr>
        <w:tabs>
          <w:tab w:val="clear" w:pos="1863"/>
          <w:tab w:val="num" w:pos="1440"/>
        </w:tabs>
        <w:ind w:hanging="1323"/>
        <w:rPr>
          <w:lang w:val="fr-CH"/>
        </w:rPr>
      </w:pPr>
      <w:r w:rsidRPr="007E0D60">
        <w:rPr>
          <w:lang w:val="fr-CH"/>
        </w:rPr>
        <w:t xml:space="preserve">Schéma de détail </w:t>
      </w:r>
      <w:r w:rsidR="004536E0" w:rsidRPr="007E0D60">
        <w:rPr>
          <w:lang w:val="fr-CH"/>
        </w:rPr>
        <w:t xml:space="preserve">balisage </w:t>
      </w:r>
      <w:r w:rsidR="007E0D60" w:rsidRPr="007E0D60">
        <w:rPr>
          <w:lang w:val="fr-CH"/>
        </w:rPr>
        <w:t>lumineux avec</w:t>
      </w:r>
      <w:r w:rsidRPr="007E0D60">
        <w:rPr>
          <w:lang w:val="fr-CH"/>
        </w:rPr>
        <w:t xml:space="preserve"> limites de fourniture</w:t>
      </w:r>
    </w:p>
    <w:p w14:paraId="3EA11286" w14:textId="77777777" w:rsidR="00EA278E" w:rsidRPr="007E0D60" w:rsidRDefault="00D203EC" w:rsidP="00436497">
      <w:pPr>
        <w:pStyle w:val="StileText9ptCorsivoAllineatoasinistraSinistro063cm"/>
        <w:numPr>
          <w:ilvl w:val="0"/>
          <w:numId w:val="4"/>
        </w:numPr>
        <w:tabs>
          <w:tab w:val="clear" w:pos="1863"/>
          <w:tab w:val="num" w:pos="1440"/>
        </w:tabs>
        <w:ind w:left="1440" w:hanging="900"/>
        <w:rPr>
          <w:lang w:val="fr-CH"/>
        </w:rPr>
      </w:pPr>
      <w:r w:rsidRPr="007E0D60">
        <w:rPr>
          <w:lang w:val="fr-CH"/>
        </w:rPr>
        <w:t xml:space="preserve">Schéma de détail </w:t>
      </w:r>
      <w:r w:rsidR="0024005B" w:rsidRPr="007E0D60">
        <w:rPr>
          <w:lang w:val="fr-CH"/>
        </w:rPr>
        <w:t>é</w:t>
      </w:r>
      <w:r w:rsidRPr="007E0D60">
        <w:rPr>
          <w:lang w:val="fr-CH"/>
        </w:rPr>
        <w:t xml:space="preserve">clairage </w:t>
      </w:r>
      <w:r w:rsidR="0024005B" w:rsidRPr="007E0D60">
        <w:rPr>
          <w:lang w:val="fr-CH"/>
        </w:rPr>
        <w:t>du chemin de fuite</w:t>
      </w:r>
      <w:r w:rsidRPr="007E0D60">
        <w:rPr>
          <w:lang w:val="fr-CH"/>
        </w:rPr>
        <w:t xml:space="preserve"> avec limites de fourniture</w:t>
      </w:r>
    </w:p>
    <w:p w14:paraId="4450656A" w14:textId="77777777" w:rsidR="00EA278E" w:rsidRPr="007E0D60" w:rsidRDefault="00D203EC" w:rsidP="00436497">
      <w:pPr>
        <w:pStyle w:val="StileText9ptCorsivoAllineatoasinistraSinistro063cm"/>
        <w:numPr>
          <w:ilvl w:val="0"/>
          <w:numId w:val="4"/>
        </w:numPr>
        <w:tabs>
          <w:tab w:val="clear" w:pos="1863"/>
          <w:tab w:val="num" w:pos="1440"/>
        </w:tabs>
        <w:ind w:hanging="1323"/>
        <w:rPr>
          <w:lang w:val="fr-CH"/>
        </w:rPr>
      </w:pPr>
      <w:r w:rsidRPr="007E0D60">
        <w:rPr>
          <w:lang w:val="fr-CH"/>
        </w:rPr>
        <w:t xml:space="preserve">Schéma de détail </w:t>
      </w:r>
      <w:r w:rsidR="0024005B" w:rsidRPr="007E0D60">
        <w:rPr>
          <w:lang w:val="fr-CH"/>
        </w:rPr>
        <w:t>é</w:t>
      </w:r>
      <w:r w:rsidR="00601BC1" w:rsidRPr="007E0D60">
        <w:rPr>
          <w:lang w:val="fr-CH"/>
        </w:rPr>
        <w:t>clairage à ciel ouvert</w:t>
      </w:r>
      <w:r w:rsidRPr="007E0D60">
        <w:rPr>
          <w:lang w:val="fr-CH"/>
        </w:rPr>
        <w:t xml:space="preserve"> avec limite</w:t>
      </w:r>
      <w:r w:rsidR="00601BC1" w:rsidRPr="007E0D60">
        <w:rPr>
          <w:lang w:val="fr-CH"/>
        </w:rPr>
        <w:t xml:space="preserve">s de </w:t>
      </w:r>
      <w:r w:rsidRPr="007E0D60">
        <w:rPr>
          <w:lang w:val="fr-CH"/>
        </w:rPr>
        <w:t>fourniture</w:t>
      </w:r>
    </w:p>
    <w:p w14:paraId="5B4F6FF8" w14:textId="77777777" w:rsidR="00EA278E" w:rsidRPr="007E0D60" w:rsidRDefault="00D203EC" w:rsidP="00436497">
      <w:pPr>
        <w:pStyle w:val="StileText9ptCorsivoAllineatoasinistraSinistro063cm"/>
        <w:numPr>
          <w:ilvl w:val="0"/>
          <w:numId w:val="4"/>
        </w:numPr>
        <w:tabs>
          <w:tab w:val="clear" w:pos="1863"/>
          <w:tab w:val="num" w:pos="1440"/>
        </w:tabs>
        <w:ind w:hanging="1323"/>
        <w:rPr>
          <w:lang w:val="fr-CH"/>
        </w:rPr>
      </w:pPr>
      <w:r w:rsidRPr="007E0D60">
        <w:rPr>
          <w:lang w:val="fr-CH"/>
        </w:rPr>
        <w:t>Autres plans relatifs à l’installation défin</w:t>
      </w:r>
      <w:r w:rsidR="006341D9" w:rsidRPr="007E0D60">
        <w:rPr>
          <w:lang w:val="fr-CH"/>
        </w:rPr>
        <w:t>i</w:t>
      </w:r>
      <w:r w:rsidRPr="007E0D60">
        <w:rPr>
          <w:lang w:val="fr-CH"/>
        </w:rPr>
        <w:t>s avec le Maître d’Ouvrage.</w:t>
      </w:r>
    </w:p>
    <w:p w14:paraId="11875C7B" w14:textId="77777777" w:rsidR="00EA278E" w:rsidRPr="007E0D60" w:rsidRDefault="00EA278E" w:rsidP="00A96C36">
      <w:pPr>
        <w:pStyle w:val="StileText9ptCorsivoDopo0pt"/>
        <w:rPr>
          <w:lang w:val="fr-CH"/>
        </w:rPr>
      </w:pPr>
    </w:p>
    <w:p w14:paraId="10F396EE" w14:textId="77777777" w:rsidR="00D203EC" w:rsidRPr="007E0D60" w:rsidRDefault="00F23A4A" w:rsidP="00D203EC">
      <w:pPr>
        <w:pStyle w:val="Text"/>
        <w:tabs>
          <w:tab w:val="left" w:pos="1134"/>
        </w:tabs>
        <w:spacing w:after="0"/>
        <w:rPr>
          <w:i/>
          <w:sz w:val="18"/>
          <w:szCs w:val="18"/>
          <w:lang w:val="fr-CH"/>
        </w:rPr>
      </w:pPr>
      <w:r w:rsidRPr="007E0D60">
        <w:rPr>
          <w:i/>
          <w:sz w:val="18"/>
          <w:szCs w:val="18"/>
          <w:lang w:val="fr-CH"/>
        </w:rPr>
        <w:t>Si des installations</w:t>
      </w:r>
      <w:r w:rsidR="00D203EC" w:rsidRPr="007E0D60">
        <w:rPr>
          <w:i/>
          <w:sz w:val="18"/>
          <w:szCs w:val="18"/>
          <w:lang w:val="fr-CH"/>
        </w:rPr>
        <w:t xml:space="preserve"> n'existent pas / </w:t>
      </w:r>
      <w:r w:rsidR="00242B3D" w:rsidRPr="007E0D60">
        <w:rPr>
          <w:i/>
          <w:sz w:val="18"/>
          <w:szCs w:val="18"/>
          <w:lang w:val="fr-CH"/>
        </w:rPr>
        <w:t xml:space="preserve">ne </w:t>
      </w:r>
      <w:r w:rsidR="00D203EC" w:rsidRPr="007E0D60">
        <w:rPr>
          <w:i/>
          <w:sz w:val="18"/>
          <w:szCs w:val="18"/>
          <w:lang w:val="fr-CH"/>
        </w:rPr>
        <w:t>sont pas prévues</w:t>
      </w:r>
      <w:r w:rsidR="00030081" w:rsidRPr="007E0D60">
        <w:rPr>
          <w:i/>
          <w:sz w:val="18"/>
          <w:szCs w:val="18"/>
          <w:lang w:val="fr-CH"/>
        </w:rPr>
        <w:t>,</w:t>
      </w:r>
      <w:r w:rsidR="00D203EC" w:rsidRPr="007E0D60">
        <w:rPr>
          <w:i/>
          <w:sz w:val="18"/>
          <w:szCs w:val="18"/>
          <w:lang w:val="fr-CH"/>
        </w:rPr>
        <w:t xml:space="preserve"> la numérotation des annexes ne doit pas être modifiée.</w:t>
      </w:r>
    </w:p>
    <w:p w14:paraId="38C8D546" w14:textId="77777777" w:rsidR="00D235BD" w:rsidRDefault="007859E8" w:rsidP="000B5FBB">
      <w:pPr>
        <w:pStyle w:val="Textkrper"/>
        <w:rPr>
          <w:i/>
          <w:sz w:val="18"/>
          <w:szCs w:val="18"/>
          <w:lang w:val="fr-CH"/>
        </w:rPr>
      </w:pPr>
      <w:r w:rsidRPr="007E0D60">
        <w:rPr>
          <w:i/>
          <w:sz w:val="18"/>
          <w:szCs w:val="18"/>
          <w:lang w:val="fr-CH"/>
        </w:rPr>
        <w:t>A des fins de compréhension les annexes doivent être référencé</w:t>
      </w:r>
      <w:r w:rsidR="0047592D" w:rsidRPr="007E0D60">
        <w:rPr>
          <w:i/>
          <w:sz w:val="18"/>
          <w:szCs w:val="18"/>
          <w:lang w:val="fr-CH"/>
        </w:rPr>
        <w:t>e</w:t>
      </w:r>
      <w:r w:rsidRPr="007E0D60">
        <w:rPr>
          <w:i/>
          <w:sz w:val="18"/>
          <w:szCs w:val="18"/>
          <w:lang w:val="fr-CH"/>
        </w:rPr>
        <w:t>s dans les chapitres concernés.</w:t>
      </w:r>
    </w:p>
    <w:p w14:paraId="326B240C" w14:textId="77777777" w:rsidR="00825059" w:rsidRPr="00A37252" w:rsidRDefault="00825059" w:rsidP="00D83528">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5352A8D0" w14:textId="77777777" w:rsidR="00825059" w:rsidRPr="00A37252" w:rsidRDefault="00825059" w:rsidP="00825059">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25232634" w14:textId="77777777" w:rsidR="00825059" w:rsidRPr="00A37252" w:rsidRDefault="00825059" w:rsidP="00D83528">
      <w:pPr>
        <w:pStyle w:val="FHBAufzhlung"/>
      </w:pPr>
      <w:r w:rsidRPr="00A37252">
        <w:t>Nom du schéma détaillé selon la désignation de l'annexe (installation ou installation partielle)</w:t>
      </w:r>
    </w:p>
    <w:p w14:paraId="507D6F48" w14:textId="77777777" w:rsidR="00825059" w:rsidRPr="00A37252" w:rsidRDefault="00825059" w:rsidP="00D83528">
      <w:pPr>
        <w:pStyle w:val="FHBAufzhlung"/>
      </w:pPr>
      <w:r w:rsidRPr="00A37252">
        <w:t>Nom du projet</w:t>
      </w:r>
    </w:p>
    <w:p w14:paraId="7723078D" w14:textId="77777777" w:rsidR="00825059" w:rsidRPr="00A37252" w:rsidRDefault="00825059" w:rsidP="00D83528">
      <w:pPr>
        <w:pStyle w:val="FHBAufzhlung"/>
      </w:pPr>
      <w:r w:rsidRPr="00A37252">
        <w:t>Numéro de projet</w:t>
      </w:r>
    </w:p>
    <w:p w14:paraId="15E5A9BB" w14:textId="77777777" w:rsidR="00825059" w:rsidRPr="00A37252" w:rsidRDefault="00825059" w:rsidP="00D83528">
      <w:pPr>
        <w:pStyle w:val="FHBAufzhlung"/>
      </w:pPr>
      <w:r w:rsidRPr="00A37252">
        <w:t>Désignation de l'objet</w:t>
      </w:r>
    </w:p>
    <w:p w14:paraId="26AD2801" w14:textId="77777777" w:rsidR="00825059" w:rsidRPr="00A37252" w:rsidRDefault="00825059" w:rsidP="00D83528">
      <w:pPr>
        <w:pStyle w:val="FHBAufzhlung"/>
      </w:pPr>
      <w:r w:rsidRPr="00A37252">
        <w:t>Date</w:t>
      </w:r>
    </w:p>
    <w:p w14:paraId="5BE46343" w14:textId="77777777" w:rsidR="00825059" w:rsidRDefault="00825059" w:rsidP="00D83528">
      <w:pPr>
        <w:pStyle w:val="FHBAufzhlung"/>
      </w:pPr>
      <w:r w:rsidRPr="00A37252">
        <w:t>Version</w:t>
      </w:r>
    </w:p>
    <w:p w14:paraId="63C0E451" w14:textId="77777777" w:rsidR="00825059" w:rsidRDefault="00825059" w:rsidP="00825059">
      <w:pPr>
        <w:pStyle w:val="Textkrper"/>
        <w:spacing w:after="0"/>
        <w:rPr>
          <w:i/>
          <w:sz w:val="18"/>
          <w:szCs w:val="18"/>
          <w:lang w:val="fr-CH"/>
        </w:rPr>
      </w:pPr>
      <w:r w:rsidRPr="00A37252">
        <w:rPr>
          <w:i/>
          <w:sz w:val="18"/>
          <w:szCs w:val="18"/>
          <w:lang w:val="fr-CH"/>
        </w:rPr>
        <w:t>Il est possible de regrouper les schémas détaillés de plusieurs installations partielles.</w:t>
      </w:r>
    </w:p>
    <w:p w14:paraId="480CDAF1" w14:textId="77777777" w:rsidR="0078799C" w:rsidRPr="007E0D60" w:rsidRDefault="0078799C" w:rsidP="0078799C">
      <w:pPr>
        <w:pStyle w:val="Titel"/>
        <w:rPr>
          <w:lang w:val="fr-CH"/>
        </w:rPr>
      </w:pPr>
      <w:r w:rsidRPr="007E0D60">
        <w:rPr>
          <w:lang w:val="fr-CH"/>
        </w:rPr>
        <w:br w:type="page"/>
      </w:r>
      <w:bookmarkStart w:id="340" w:name="_Toc253477603"/>
      <w:bookmarkStart w:id="341" w:name="_Toc256597280"/>
      <w:bookmarkStart w:id="342" w:name="_Toc218607357"/>
      <w:r w:rsidR="0046554B" w:rsidRPr="007E0D60">
        <w:rPr>
          <w:lang w:val="fr-CH"/>
        </w:rPr>
        <w:lastRenderedPageBreak/>
        <w:t>Dossier D</w:t>
      </w:r>
      <w:r w:rsidRPr="007E0D60">
        <w:rPr>
          <w:lang w:val="fr-CH"/>
        </w:rPr>
        <w:t xml:space="preserve">-3: </w:t>
      </w:r>
      <w:r w:rsidR="000D6A6D" w:rsidRPr="007E0D60">
        <w:rPr>
          <w:lang w:val="fr-CH"/>
        </w:rPr>
        <w:t>Ventila</w:t>
      </w:r>
      <w:r w:rsidR="00ED06E2" w:rsidRPr="007E0D60">
        <w:rPr>
          <w:lang w:val="fr-CH"/>
        </w:rPr>
        <w:t>tion</w:t>
      </w:r>
      <w:bookmarkEnd w:id="340"/>
      <w:bookmarkEnd w:id="341"/>
      <w:bookmarkEnd w:id="342"/>
    </w:p>
    <w:p w14:paraId="30382DE3" w14:textId="03DB9048" w:rsidR="00FE29D4" w:rsidRDefault="00FE29D4" w:rsidP="00FE29D4">
      <w:pPr>
        <w:rPr>
          <w:lang w:val="fr-CH"/>
        </w:rPr>
      </w:pPr>
    </w:p>
    <w:p w14:paraId="193ADBA5" w14:textId="77777777" w:rsidR="008E66FE" w:rsidRPr="007E0D60" w:rsidRDefault="008E66FE" w:rsidP="00FE29D4">
      <w:pPr>
        <w:rPr>
          <w:lang w:val="fr-CH"/>
        </w:rPr>
      </w:pPr>
    </w:p>
    <w:p w14:paraId="76452B3D" w14:textId="77777777" w:rsidR="009653C4" w:rsidRPr="007E0D60" w:rsidRDefault="006A3108" w:rsidP="00436497">
      <w:pPr>
        <w:pStyle w:val="berschrift1"/>
        <w:pageBreakBefore w:val="0"/>
        <w:numPr>
          <w:ilvl w:val="0"/>
          <w:numId w:val="12"/>
        </w:numPr>
        <w:tabs>
          <w:tab w:val="clear" w:pos="567"/>
          <w:tab w:val="num" w:pos="431"/>
        </w:tabs>
        <w:ind w:left="1508" w:hanging="1508"/>
        <w:rPr>
          <w:lang w:val="fr-CH"/>
        </w:rPr>
      </w:pPr>
      <w:bookmarkStart w:id="343" w:name="_Toc253477604"/>
      <w:bookmarkStart w:id="344" w:name="_Toc256596663"/>
      <w:bookmarkStart w:id="345" w:name="_Toc256597281"/>
      <w:bookmarkStart w:id="346" w:name="_Toc218607358"/>
      <w:r w:rsidRPr="007E0D60">
        <w:rPr>
          <w:lang w:val="fr-CH"/>
        </w:rPr>
        <w:t>Résumé installation V</w:t>
      </w:r>
      <w:r w:rsidR="00ED06E2" w:rsidRPr="007E0D60">
        <w:rPr>
          <w:lang w:val="fr-CH"/>
        </w:rPr>
        <w:t>entilation</w:t>
      </w:r>
      <w:bookmarkEnd w:id="343"/>
      <w:bookmarkEnd w:id="344"/>
      <w:bookmarkEnd w:id="345"/>
      <w:bookmarkEnd w:id="346"/>
    </w:p>
    <w:p w14:paraId="5698B1D4" w14:textId="37F63E48" w:rsidR="00793C8B" w:rsidRDefault="00793C8B" w:rsidP="00A634DF">
      <w:pPr>
        <w:pStyle w:val="FHBAufzhlung"/>
      </w:pPr>
      <w:r w:rsidRPr="007E0D60">
        <w:t xml:space="preserve">Brève description des mesures </w:t>
      </w:r>
      <w:r w:rsidRPr="007E0D60">
        <w:rPr>
          <w:rStyle w:val="mediumtext1"/>
          <w:rFonts w:cs="Arial"/>
          <w:shd w:val="clear" w:color="auto" w:fill="FFFFFF"/>
        </w:rPr>
        <w:t>prévues</w:t>
      </w:r>
      <w:r w:rsidRPr="007E0D60">
        <w:t xml:space="preserve"> pour l’installation </w:t>
      </w:r>
      <w:r w:rsidR="006A3108" w:rsidRPr="007E0D60">
        <w:t>Ventilation</w:t>
      </w:r>
      <w:r w:rsidRPr="007E0D60">
        <w:t xml:space="preserve"> dans son ensemble.</w:t>
      </w:r>
    </w:p>
    <w:p w14:paraId="630AAF59" w14:textId="00F45595" w:rsidR="00EA27D7" w:rsidRDefault="00F61B83" w:rsidP="008E66FE">
      <w:pPr>
        <w:pStyle w:val="FHBAufzhlung"/>
      </w:pPr>
      <w:r w:rsidRPr="00F61B83">
        <w:t>Schéma d'ensemble simple à comprendre (A4 max. dans le rapport) de l'installation avec représentation des parties d’installation existantes et des interfaces essentielles.</w:t>
      </w:r>
    </w:p>
    <w:p w14:paraId="3883EB3A" w14:textId="77777777" w:rsidR="008E66FE" w:rsidRPr="007E0D60" w:rsidRDefault="008E66FE" w:rsidP="008E66FE">
      <w:pPr>
        <w:pStyle w:val="FHBAufzhlung"/>
        <w:numPr>
          <w:ilvl w:val="0"/>
          <w:numId w:val="0"/>
        </w:numPr>
        <w:ind w:left="360"/>
      </w:pPr>
    </w:p>
    <w:p w14:paraId="2BF5CEDD" w14:textId="77777777" w:rsidR="00793C8B" w:rsidRPr="007E0D60" w:rsidRDefault="00793C8B" w:rsidP="00793C8B">
      <w:pPr>
        <w:pStyle w:val="berschrift1"/>
        <w:pageBreakBefore w:val="0"/>
        <w:tabs>
          <w:tab w:val="clear" w:pos="1512"/>
          <w:tab w:val="num" w:pos="432"/>
        </w:tabs>
        <w:ind w:left="432"/>
        <w:rPr>
          <w:lang w:val="fr-CH"/>
        </w:rPr>
      </w:pPr>
      <w:bookmarkStart w:id="347" w:name="_Toc253477605"/>
      <w:bookmarkStart w:id="348" w:name="_Toc256596664"/>
      <w:bookmarkStart w:id="349" w:name="_Toc256597282"/>
      <w:bookmarkStart w:id="350" w:name="_Toc218607359"/>
      <w:r w:rsidRPr="007E0D60">
        <w:rPr>
          <w:lang w:val="fr-CH"/>
        </w:rPr>
        <w:t>Introduction</w:t>
      </w:r>
      <w:bookmarkEnd w:id="347"/>
      <w:bookmarkEnd w:id="348"/>
      <w:bookmarkEnd w:id="349"/>
      <w:bookmarkEnd w:id="350"/>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24005B" w:rsidRPr="007E0D60" w14:paraId="7D6EBA24"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100DAC7C" w14:textId="77777777" w:rsidR="0024005B" w:rsidRPr="007E0D60" w:rsidRDefault="0024005B"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779ECD5C" w14:textId="77777777" w:rsidR="0024005B" w:rsidRPr="007E0D60" w:rsidRDefault="0024005B"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22394B18" w14:textId="77777777" w:rsidR="0024005B" w:rsidRPr="007E0D60" w:rsidRDefault="0024005B"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0B029730" w14:textId="77777777" w:rsidR="0024005B" w:rsidRPr="007E0D60" w:rsidRDefault="0024005B" w:rsidP="00DB5D84">
            <w:pPr>
              <w:pStyle w:val="Default"/>
              <w:rPr>
                <w:sz w:val="20"/>
                <w:szCs w:val="20"/>
                <w:lang w:val="fr-CH"/>
              </w:rPr>
            </w:pPr>
            <w:r w:rsidRPr="007E0D60">
              <w:rPr>
                <w:b/>
                <w:bCs/>
                <w:sz w:val="20"/>
                <w:szCs w:val="20"/>
                <w:lang w:val="fr-CH"/>
              </w:rPr>
              <w:t>Mesures prévues</w:t>
            </w:r>
          </w:p>
        </w:tc>
      </w:tr>
      <w:tr w:rsidR="0024005B" w:rsidRPr="007E0D60" w14:paraId="7B68D882" w14:textId="77777777" w:rsidTr="00DB5D84">
        <w:trPr>
          <w:gridBefore w:val="2"/>
          <w:wBefore w:w="3510" w:type="dxa"/>
          <w:trHeight w:val="323"/>
        </w:trPr>
        <w:tc>
          <w:tcPr>
            <w:tcW w:w="710" w:type="dxa"/>
            <w:vMerge/>
            <w:tcBorders>
              <w:left w:val="single" w:sz="4" w:space="0" w:color="auto"/>
              <w:bottom w:val="single" w:sz="4" w:space="0" w:color="auto"/>
            </w:tcBorders>
          </w:tcPr>
          <w:p w14:paraId="1BE7EFA4" w14:textId="77777777" w:rsidR="0024005B" w:rsidRPr="007E0D60" w:rsidRDefault="0024005B"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2BE12419" w14:textId="77777777" w:rsidR="0024005B" w:rsidRPr="007E0D60" w:rsidRDefault="0024005B"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77328B6D" w14:textId="77777777" w:rsidR="0024005B" w:rsidRPr="007E0D60" w:rsidRDefault="0024005B" w:rsidP="00DB5D84">
            <w:pPr>
              <w:pStyle w:val="Default"/>
              <w:rPr>
                <w:sz w:val="20"/>
                <w:szCs w:val="20"/>
                <w:lang w:val="fr-CH"/>
              </w:rPr>
            </w:pPr>
          </w:p>
          <w:p w14:paraId="691BC536" w14:textId="77777777" w:rsidR="0024005B" w:rsidRPr="007E0D60" w:rsidRDefault="0024005B" w:rsidP="00DB5D84">
            <w:pPr>
              <w:pStyle w:val="Default"/>
              <w:rPr>
                <w:sz w:val="20"/>
                <w:szCs w:val="20"/>
                <w:lang w:val="fr-CH"/>
              </w:rPr>
            </w:pPr>
          </w:p>
          <w:p w14:paraId="6969A91E" w14:textId="77777777" w:rsidR="0024005B" w:rsidRPr="007E0D60" w:rsidRDefault="0024005B"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1589D172" w14:textId="77777777" w:rsidR="0024005B" w:rsidRPr="007E0D60" w:rsidRDefault="0024005B"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6334CB51" w14:textId="77777777" w:rsidR="0024005B" w:rsidRPr="007E0D60" w:rsidRDefault="0024005B" w:rsidP="00DB5D84">
            <w:pPr>
              <w:pStyle w:val="Default"/>
              <w:rPr>
                <w:sz w:val="20"/>
                <w:szCs w:val="20"/>
                <w:lang w:val="fr-CH"/>
              </w:rPr>
            </w:pPr>
            <w:r w:rsidRPr="007E0D60">
              <w:rPr>
                <w:sz w:val="20"/>
                <w:szCs w:val="20"/>
                <w:lang w:val="fr-CH"/>
              </w:rPr>
              <w:t>Mesures prévues?</w:t>
            </w:r>
          </w:p>
        </w:tc>
      </w:tr>
      <w:tr w:rsidR="0024005B" w:rsidRPr="007E0D60" w14:paraId="6C38257E"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0046FDA0" w14:textId="77777777" w:rsidR="0024005B" w:rsidRPr="007E0D60" w:rsidRDefault="007E0D60" w:rsidP="00DB5D84">
            <w:pPr>
              <w:pStyle w:val="Default"/>
              <w:rPr>
                <w:sz w:val="20"/>
                <w:szCs w:val="20"/>
                <w:lang w:val="fr-CH"/>
              </w:rPr>
            </w:pPr>
            <w:r w:rsidRPr="007E0D60">
              <w:rPr>
                <w:b/>
                <w:bCs/>
                <w:sz w:val="20"/>
                <w:szCs w:val="20"/>
                <w:lang w:val="fr-CH"/>
              </w:rPr>
              <w:t>Chap.</w:t>
            </w:r>
            <w:r w:rsidR="0024005B"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3E7C831F" w14:textId="77777777" w:rsidR="0024005B" w:rsidRPr="007E0D60" w:rsidRDefault="0024005B"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49BF053E" w14:textId="77777777" w:rsidR="0024005B" w:rsidRPr="007E0D60" w:rsidRDefault="0024005B"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4039009A" w14:textId="77777777" w:rsidR="0024005B" w:rsidRPr="007E0D60" w:rsidRDefault="0024005B"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65D8EF0E" w14:textId="77777777" w:rsidR="0024005B" w:rsidRPr="007E0D60" w:rsidRDefault="0024005B"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4E57E77E" w14:textId="77777777" w:rsidR="0024005B" w:rsidRPr="007E0D60" w:rsidRDefault="0024005B"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1D58ACD5"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6DEB3BF8" w14:textId="77777777" w:rsidR="0024005B" w:rsidRPr="007E0D60" w:rsidRDefault="0024005B"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74689C11" w14:textId="77777777" w:rsidR="0024005B" w:rsidRPr="007E0D60" w:rsidRDefault="0024005B" w:rsidP="00DB5D84">
            <w:pPr>
              <w:pStyle w:val="Default"/>
              <w:jc w:val="center"/>
              <w:rPr>
                <w:sz w:val="20"/>
                <w:szCs w:val="20"/>
                <w:lang w:val="fr-CH"/>
              </w:rPr>
            </w:pPr>
            <w:r w:rsidRPr="007E0D60">
              <w:rPr>
                <w:sz w:val="20"/>
                <w:szCs w:val="20"/>
                <w:lang w:val="fr-CH"/>
              </w:rPr>
              <w:t>Non</w:t>
            </w:r>
          </w:p>
        </w:tc>
      </w:tr>
      <w:tr w:rsidR="0024005B" w:rsidRPr="007E0D60" w14:paraId="137B925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41035393" w14:textId="204B0726"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_Ref402518679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7AA1189" w14:textId="77777777" w:rsidR="0024005B" w:rsidRPr="007E0D60" w:rsidRDefault="0024005B" w:rsidP="00DB5D84">
            <w:pPr>
              <w:pStyle w:val="Default"/>
              <w:rPr>
                <w:sz w:val="20"/>
                <w:szCs w:val="20"/>
                <w:lang w:val="fr-CH"/>
              </w:rPr>
            </w:pPr>
            <w:r w:rsidRPr="007E0D60">
              <w:rPr>
                <w:sz w:val="20"/>
                <w:szCs w:val="20"/>
                <w:lang w:val="fr-CH"/>
              </w:rPr>
              <w:t>Système de gestion - ventilation</w:t>
            </w:r>
          </w:p>
        </w:tc>
        <w:tc>
          <w:tcPr>
            <w:tcW w:w="710" w:type="dxa"/>
            <w:tcBorders>
              <w:top w:val="single" w:sz="4" w:space="0" w:color="auto"/>
              <w:left w:val="single" w:sz="4" w:space="0" w:color="auto"/>
              <w:bottom w:val="single" w:sz="4" w:space="0" w:color="auto"/>
              <w:right w:val="single" w:sz="4" w:space="0" w:color="auto"/>
            </w:tcBorders>
          </w:tcPr>
          <w:p w14:paraId="126F7429"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58C815FF"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0F00ADF5"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281E4D12"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2D7F86CE" w14:textId="77777777" w:rsidR="0024005B" w:rsidRPr="007E0D60" w:rsidRDefault="0024005B"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10634975"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4C05BEF5" w14:textId="77777777" w:rsidR="0024005B" w:rsidRPr="007E0D60" w:rsidRDefault="0024005B" w:rsidP="00DB5D84">
            <w:pPr>
              <w:pStyle w:val="Default"/>
              <w:jc w:val="center"/>
              <w:rPr>
                <w:sz w:val="20"/>
                <w:szCs w:val="20"/>
                <w:lang w:val="fr-CH"/>
              </w:rPr>
            </w:pPr>
          </w:p>
        </w:tc>
      </w:tr>
      <w:tr w:rsidR="0024005B" w:rsidRPr="007E0D60" w14:paraId="3B2097F8"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6AA35E7" w14:textId="244AC6A8"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_Ref402518684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AE2A307" w14:textId="77777777" w:rsidR="0024005B" w:rsidRPr="007E0D60" w:rsidRDefault="0024005B" w:rsidP="00DB5D84">
            <w:pPr>
              <w:pStyle w:val="Default"/>
              <w:rPr>
                <w:sz w:val="20"/>
                <w:szCs w:val="20"/>
                <w:lang w:val="fr-CH"/>
              </w:rPr>
            </w:pPr>
            <w:r w:rsidRPr="007E0D60">
              <w:rPr>
                <w:sz w:val="20"/>
                <w:szCs w:val="20"/>
                <w:lang w:val="fr-CH"/>
              </w:rPr>
              <w:t>Air vicié</w:t>
            </w:r>
          </w:p>
        </w:tc>
        <w:tc>
          <w:tcPr>
            <w:tcW w:w="710" w:type="dxa"/>
            <w:tcBorders>
              <w:top w:val="single" w:sz="4" w:space="0" w:color="auto"/>
              <w:left w:val="single" w:sz="4" w:space="0" w:color="auto"/>
              <w:bottom w:val="single" w:sz="4" w:space="0" w:color="auto"/>
              <w:right w:val="single" w:sz="4" w:space="0" w:color="auto"/>
            </w:tcBorders>
          </w:tcPr>
          <w:p w14:paraId="739521A6"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3B38E2E7"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10658CAA"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22D219F2"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713A17A0" w14:textId="77777777" w:rsidR="0024005B" w:rsidRPr="007E0D60" w:rsidRDefault="0024005B"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5CA9569A"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76C26FD" w14:textId="77777777" w:rsidR="0024005B" w:rsidRPr="007E0D60" w:rsidRDefault="0024005B" w:rsidP="00DB5D84">
            <w:pPr>
              <w:pStyle w:val="Default"/>
              <w:jc w:val="center"/>
              <w:rPr>
                <w:sz w:val="20"/>
                <w:szCs w:val="20"/>
                <w:lang w:val="fr-CH"/>
              </w:rPr>
            </w:pPr>
          </w:p>
        </w:tc>
      </w:tr>
      <w:tr w:rsidR="0024005B" w:rsidRPr="007E0D60" w14:paraId="06FE2E1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6C72D9AF" w14:textId="080574DD" w:rsidR="0024005B" w:rsidRPr="007E0D60" w:rsidRDefault="002D1408" w:rsidP="0024005B">
            <w:pPr>
              <w:pStyle w:val="Default"/>
              <w:rPr>
                <w:sz w:val="20"/>
                <w:szCs w:val="20"/>
                <w:lang w:val="fr-CH"/>
              </w:rPr>
            </w:pPr>
            <w:r>
              <w:rPr>
                <w:sz w:val="20"/>
                <w:szCs w:val="20"/>
                <w:lang w:val="fr-CH"/>
              </w:rPr>
              <w:fldChar w:fldCharType="begin"/>
            </w:r>
            <w:r>
              <w:rPr>
                <w:sz w:val="20"/>
                <w:szCs w:val="20"/>
                <w:lang w:val="fr-CH"/>
              </w:rPr>
              <w:instrText xml:space="preserve"> REF _Ref183527812 \r \h </w:instrText>
            </w:r>
            <w:r>
              <w:rPr>
                <w:sz w:val="20"/>
                <w:szCs w:val="20"/>
                <w:lang w:val="fr-CH"/>
              </w:rPr>
            </w:r>
            <w:r>
              <w:rPr>
                <w:sz w:val="20"/>
                <w:szCs w:val="20"/>
                <w:lang w:val="fr-CH"/>
              </w:rPr>
              <w:fldChar w:fldCharType="separate"/>
            </w:r>
            <w:r w:rsidR="00690ED7">
              <w:rPr>
                <w:sz w:val="20"/>
                <w:szCs w:val="20"/>
                <w:lang w:val="fr-CH"/>
              </w:rPr>
              <w:t>4.3</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D16118D" w14:textId="77777777" w:rsidR="0024005B" w:rsidRPr="007E0D60" w:rsidRDefault="0024005B" w:rsidP="00DB5D84">
            <w:pPr>
              <w:pStyle w:val="Default"/>
              <w:rPr>
                <w:sz w:val="20"/>
                <w:szCs w:val="20"/>
                <w:lang w:val="fr-CH"/>
              </w:rPr>
            </w:pPr>
            <w:r w:rsidRPr="007E0D60">
              <w:rPr>
                <w:sz w:val="20"/>
                <w:szCs w:val="20"/>
                <w:lang w:val="fr-CH"/>
              </w:rPr>
              <w:t>Ventilation longitudinale</w:t>
            </w:r>
          </w:p>
        </w:tc>
        <w:tc>
          <w:tcPr>
            <w:tcW w:w="710" w:type="dxa"/>
            <w:tcBorders>
              <w:top w:val="single" w:sz="4" w:space="0" w:color="auto"/>
              <w:left w:val="single" w:sz="4" w:space="0" w:color="auto"/>
              <w:bottom w:val="single" w:sz="4" w:space="0" w:color="auto"/>
              <w:right w:val="single" w:sz="4" w:space="0" w:color="auto"/>
            </w:tcBorders>
          </w:tcPr>
          <w:p w14:paraId="22AC152F"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3EB56013"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4F3394FD"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08E790D2"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36AB72C6" w14:textId="77777777" w:rsidR="0024005B" w:rsidRPr="007E0D60" w:rsidRDefault="0024005B"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6A5EEF64"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5712CAE2" w14:textId="77777777" w:rsidR="0024005B" w:rsidRPr="007E0D60" w:rsidRDefault="0024005B" w:rsidP="00DB5D84">
            <w:pPr>
              <w:pStyle w:val="Default"/>
              <w:jc w:val="center"/>
              <w:rPr>
                <w:sz w:val="20"/>
                <w:szCs w:val="20"/>
                <w:lang w:val="fr-CH"/>
              </w:rPr>
            </w:pPr>
          </w:p>
        </w:tc>
      </w:tr>
      <w:tr w:rsidR="0024005B" w:rsidRPr="007E0D60" w14:paraId="4C883856"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603B416F" w14:textId="254B5C53" w:rsidR="0024005B" w:rsidRPr="007E0D60" w:rsidRDefault="002D1408" w:rsidP="0024005B">
            <w:pPr>
              <w:pStyle w:val="Default"/>
              <w:rPr>
                <w:sz w:val="20"/>
                <w:szCs w:val="20"/>
                <w:lang w:val="fr-CH"/>
              </w:rPr>
            </w:pPr>
            <w:r>
              <w:rPr>
                <w:sz w:val="20"/>
                <w:szCs w:val="20"/>
                <w:lang w:val="fr-CH"/>
              </w:rPr>
              <w:fldChar w:fldCharType="begin"/>
            </w:r>
            <w:r>
              <w:rPr>
                <w:sz w:val="20"/>
                <w:szCs w:val="20"/>
                <w:lang w:val="fr-CH"/>
              </w:rPr>
              <w:instrText xml:space="preserve"> REF _Ref183527826 \r \h </w:instrText>
            </w:r>
            <w:r>
              <w:rPr>
                <w:sz w:val="20"/>
                <w:szCs w:val="20"/>
                <w:lang w:val="fr-CH"/>
              </w:rPr>
            </w:r>
            <w:r>
              <w:rPr>
                <w:sz w:val="20"/>
                <w:szCs w:val="20"/>
                <w:lang w:val="fr-CH"/>
              </w:rPr>
              <w:fldChar w:fldCharType="separate"/>
            </w:r>
            <w:r w:rsidR="00690ED7">
              <w:rPr>
                <w:sz w:val="20"/>
                <w:szCs w:val="20"/>
                <w:lang w:val="fr-CH"/>
              </w:rPr>
              <w:t>4.4</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C4A1CAF" w14:textId="77777777" w:rsidR="0024005B" w:rsidRPr="007E0D60" w:rsidRDefault="0024005B" w:rsidP="00DB5D84">
            <w:pPr>
              <w:pStyle w:val="Default"/>
              <w:rPr>
                <w:sz w:val="20"/>
                <w:szCs w:val="20"/>
                <w:lang w:val="fr-CH"/>
              </w:rPr>
            </w:pPr>
            <w:r w:rsidRPr="007E0D60">
              <w:rPr>
                <w:sz w:val="20"/>
                <w:szCs w:val="20"/>
                <w:lang w:val="fr-CH"/>
              </w:rPr>
              <w:t>Apport d'air frais</w:t>
            </w:r>
          </w:p>
        </w:tc>
        <w:tc>
          <w:tcPr>
            <w:tcW w:w="710" w:type="dxa"/>
            <w:tcBorders>
              <w:top w:val="single" w:sz="4" w:space="0" w:color="auto"/>
              <w:left w:val="single" w:sz="4" w:space="0" w:color="auto"/>
              <w:bottom w:val="single" w:sz="4" w:space="0" w:color="auto"/>
              <w:right w:val="single" w:sz="4" w:space="0" w:color="auto"/>
            </w:tcBorders>
          </w:tcPr>
          <w:p w14:paraId="223B4BDA"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57D9C1B6"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57E942F3"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2ABA4A55"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47C2617D" w14:textId="77777777" w:rsidR="0024005B" w:rsidRPr="007E0D60" w:rsidRDefault="0024005B"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0722E49C"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0A8F33C" w14:textId="77777777" w:rsidR="0024005B" w:rsidRPr="007E0D60" w:rsidRDefault="0024005B" w:rsidP="00DB5D84">
            <w:pPr>
              <w:pStyle w:val="Default"/>
              <w:jc w:val="center"/>
              <w:rPr>
                <w:sz w:val="20"/>
                <w:szCs w:val="20"/>
                <w:lang w:val="fr-CH"/>
              </w:rPr>
            </w:pPr>
          </w:p>
        </w:tc>
      </w:tr>
      <w:tr w:rsidR="0024005B" w:rsidRPr="007E0D60" w14:paraId="3036A573"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20E61888" w14:textId="430AA60D"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_Ref402517860 \r \h </w:instrText>
            </w:r>
            <w:r w:rsidRPr="007E0D60">
              <w:rPr>
                <w:sz w:val="20"/>
                <w:szCs w:val="20"/>
                <w:lang w:val="fr-CH"/>
              </w:rPr>
            </w:r>
            <w:r w:rsidRPr="007E0D60">
              <w:rPr>
                <w:sz w:val="20"/>
                <w:szCs w:val="20"/>
                <w:lang w:val="fr-CH"/>
              </w:rPr>
              <w:fldChar w:fldCharType="separate"/>
            </w:r>
            <w:r w:rsidR="00690ED7">
              <w:rPr>
                <w:sz w:val="20"/>
                <w:szCs w:val="20"/>
                <w:lang w:val="fr-CH"/>
              </w:rPr>
              <w:t>4.5</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647D25A" w14:textId="77777777" w:rsidR="0024005B" w:rsidRPr="007E0D60" w:rsidRDefault="0024005B" w:rsidP="00DB5D84">
            <w:pPr>
              <w:pStyle w:val="Default"/>
              <w:rPr>
                <w:sz w:val="20"/>
                <w:szCs w:val="20"/>
                <w:lang w:val="fr-CH"/>
              </w:rPr>
            </w:pPr>
            <w:r w:rsidRPr="007E0D60">
              <w:rPr>
                <w:sz w:val="20"/>
                <w:szCs w:val="20"/>
                <w:lang w:val="fr-CH"/>
              </w:rPr>
              <w:t>Ventilation du chemin de fuite</w:t>
            </w:r>
          </w:p>
        </w:tc>
        <w:tc>
          <w:tcPr>
            <w:tcW w:w="710" w:type="dxa"/>
            <w:tcBorders>
              <w:top w:val="single" w:sz="4" w:space="0" w:color="auto"/>
              <w:left w:val="single" w:sz="4" w:space="0" w:color="auto"/>
              <w:bottom w:val="single" w:sz="4" w:space="0" w:color="auto"/>
              <w:right w:val="single" w:sz="4" w:space="0" w:color="auto"/>
            </w:tcBorders>
          </w:tcPr>
          <w:p w14:paraId="7C5DA254"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2F297657"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64ADAAF7"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7584AAE1" w14:textId="77777777" w:rsidR="0024005B" w:rsidRPr="007E0D60" w:rsidRDefault="0024005B"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7D9C822E" w14:textId="77777777" w:rsidR="0024005B" w:rsidRPr="007E0D60" w:rsidRDefault="0024005B"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783B1612"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0DCA9805" w14:textId="77777777" w:rsidR="0024005B" w:rsidRPr="007E0D60" w:rsidRDefault="0024005B" w:rsidP="00DB5D84">
            <w:pPr>
              <w:pStyle w:val="Default"/>
              <w:jc w:val="center"/>
              <w:rPr>
                <w:sz w:val="20"/>
                <w:szCs w:val="20"/>
                <w:lang w:val="fr-CH"/>
              </w:rPr>
            </w:pPr>
          </w:p>
        </w:tc>
      </w:tr>
    </w:tbl>
    <w:p w14:paraId="3B75F802" w14:textId="77777777" w:rsidR="0024005B" w:rsidRPr="007E0D60" w:rsidRDefault="0024005B" w:rsidP="0024005B">
      <w:pPr>
        <w:rPr>
          <w:lang w:val="fr-CH"/>
        </w:rPr>
      </w:pPr>
    </w:p>
    <w:p w14:paraId="37B8264A" w14:textId="77777777" w:rsidR="0024005B" w:rsidRPr="007E0D60" w:rsidRDefault="0024005B" w:rsidP="0024005B">
      <w:pPr>
        <w:tabs>
          <w:tab w:val="left" w:pos="5670"/>
        </w:tabs>
        <w:rPr>
          <w:lang w:val="fr-CH"/>
        </w:rPr>
      </w:pPr>
      <w:r w:rsidRPr="007E0D60">
        <w:rPr>
          <w:b/>
          <w:iCs/>
          <w:sz w:val="24"/>
          <w:szCs w:val="24"/>
          <w:lang w:val="fr-CH"/>
        </w:rPr>
        <w:tab/>
        <w:t>*</w:t>
      </w:r>
      <w:r w:rsidRPr="007E0D60">
        <w:rPr>
          <w:iCs/>
          <w:lang w:val="fr-CH"/>
        </w:rPr>
        <w:t xml:space="preserve"> Classe des états</w:t>
      </w:r>
    </w:p>
    <w:p w14:paraId="2EA1BC40" w14:textId="77777777" w:rsidR="0024005B" w:rsidRPr="007E0D60" w:rsidRDefault="0024005B" w:rsidP="0024005B">
      <w:pPr>
        <w:rPr>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24005B" w:rsidRPr="007E0D60" w14:paraId="0DFB2687"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0DBFB526"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0E953ABD" w14:textId="77777777" w:rsidR="0024005B" w:rsidRPr="007E0D60" w:rsidRDefault="0024005B" w:rsidP="00DB5D84">
            <w:pPr>
              <w:pStyle w:val="Default"/>
              <w:rPr>
                <w:sz w:val="20"/>
                <w:szCs w:val="20"/>
                <w:lang w:val="fr-CH"/>
              </w:rPr>
            </w:pPr>
            <w:r w:rsidRPr="007E0D60">
              <w:rPr>
                <w:sz w:val="20"/>
                <w:szCs w:val="20"/>
                <w:lang w:val="fr-CH"/>
              </w:rPr>
              <w:t>En bon état</w:t>
            </w:r>
          </w:p>
        </w:tc>
      </w:tr>
      <w:tr w:rsidR="0024005B" w:rsidRPr="007E0D60" w14:paraId="4905334A"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7701AF8E"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16B8C25D" w14:textId="77777777" w:rsidR="0024005B" w:rsidRPr="007E0D60" w:rsidRDefault="0024005B" w:rsidP="00DB5D84">
            <w:pPr>
              <w:pStyle w:val="Default"/>
              <w:rPr>
                <w:sz w:val="20"/>
                <w:szCs w:val="20"/>
                <w:lang w:val="fr-CH"/>
              </w:rPr>
            </w:pPr>
            <w:r w:rsidRPr="007E0D60">
              <w:rPr>
                <w:sz w:val="20"/>
                <w:szCs w:val="20"/>
                <w:lang w:val="fr-CH"/>
              </w:rPr>
              <w:t>Etat acceptable</w:t>
            </w:r>
          </w:p>
        </w:tc>
      </w:tr>
      <w:tr w:rsidR="0024005B" w:rsidRPr="007E0D60" w14:paraId="4E004186"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678D7EFD" w14:textId="77777777" w:rsidR="0024005B" w:rsidRPr="007E0D60" w:rsidRDefault="0024005B"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3A4D9956" w14:textId="77777777" w:rsidR="0024005B" w:rsidRPr="007E0D60" w:rsidRDefault="0024005B" w:rsidP="00DB5D84">
            <w:pPr>
              <w:pStyle w:val="Default"/>
              <w:rPr>
                <w:sz w:val="20"/>
                <w:szCs w:val="20"/>
                <w:lang w:val="fr-CH"/>
              </w:rPr>
            </w:pPr>
            <w:r w:rsidRPr="007E0D60">
              <w:rPr>
                <w:sz w:val="20"/>
                <w:szCs w:val="20"/>
                <w:lang w:val="fr-CH"/>
              </w:rPr>
              <w:t>Etat détérioré</w:t>
            </w:r>
          </w:p>
        </w:tc>
      </w:tr>
      <w:tr w:rsidR="0024005B" w:rsidRPr="007E0D60" w14:paraId="66BD0132"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7ADE7DE1" w14:textId="77777777" w:rsidR="0024005B" w:rsidRPr="007E0D60" w:rsidRDefault="0024005B"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44901687" w14:textId="77777777" w:rsidR="0024005B" w:rsidRPr="007E0D60" w:rsidRDefault="0024005B" w:rsidP="00DB5D84">
            <w:pPr>
              <w:pStyle w:val="Default"/>
              <w:rPr>
                <w:sz w:val="20"/>
                <w:szCs w:val="20"/>
                <w:lang w:val="fr-CH"/>
              </w:rPr>
            </w:pPr>
            <w:r w:rsidRPr="007E0D60">
              <w:rPr>
                <w:sz w:val="20"/>
                <w:szCs w:val="20"/>
                <w:lang w:val="fr-CH"/>
              </w:rPr>
              <w:t>En mauvais état</w:t>
            </w:r>
          </w:p>
        </w:tc>
      </w:tr>
      <w:tr w:rsidR="0024005B" w:rsidRPr="007E0D60" w14:paraId="2C8B3A3D"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7BE3D84A" w14:textId="77777777" w:rsidR="0024005B" w:rsidRPr="007E0D60" w:rsidRDefault="0024005B"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6EED9C1F" w14:textId="77777777" w:rsidR="0024005B" w:rsidRPr="007E0D60" w:rsidRDefault="0024005B" w:rsidP="00DB5D84">
            <w:pPr>
              <w:pStyle w:val="Default"/>
              <w:rPr>
                <w:sz w:val="20"/>
                <w:szCs w:val="20"/>
                <w:lang w:val="fr-CH"/>
              </w:rPr>
            </w:pPr>
            <w:r w:rsidRPr="007E0D60">
              <w:rPr>
                <w:sz w:val="20"/>
                <w:szCs w:val="20"/>
                <w:lang w:val="fr-CH"/>
              </w:rPr>
              <w:t>Etat alarmant</w:t>
            </w:r>
          </w:p>
        </w:tc>
      </w:tr>
      <w:tr w:rsidR="0024005B" w:rsidRPr="007E0D60" w14:paraId="357D15F5"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7445FC11" w14:textId="77777777" w:rsidR="0024005B" w:rsidRPr="007E0D60" w:rsidRDefault="0024005B"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3BE40413" w14:textId="77777777" w:rsidR="0024005B" w:rsidRPr="007E0D60" w:rsidRDefault="0024005B" w:rsidP="00DB5D84">
            <w:pPr>
              <w:pStyle w:val="Default"/>
              <w:rPr>
                <w:sz w:val="20"/>
                <w:szCs w:val="20"/>
                <w:lang w:val="fr-CH"/>
              </w:rPr>
            </w:pPr>
            <w:r w:rsidRPr="007E0D60">
              <w:rPr>
                <w:sz w:val="20"/>
                <w:szCs w:val="20"/>
                <w:lang w:val="fr-CH"/>
              </w:rPr>
              <w:t>Etat non vérifié</w:t>
            </w:r>
          </w:p>
        </w:tc>
      </w:tr>
    </w:tbl>
    <w:p w14:paraId="1AC035AB" w14:textId="77777777" w:rsidR="0024005B" w:rsidRPr="007E0D60" w:rsidRDefault="0024005B" w:rsidP="0024005B">
      <w:pPr>
        <w:pStyle w:val="StileText9ptCorsivoSinistro063cm"/>
        <w:spacing w:after="0"/>
        <w:rPr>
          <w:lang w:val="fr-CH"/>
        </w:rPr>
      </w:pPr>
    </w:p>
    <w:p w14:paraId="5AD7968B" w14:textId="77777777" w:rsidR="0024005B" w:rsidRPr="007E0D60" w:rsidRDefault="0024005B" w:rsidP="0024005B">
      <w:pPr>
        <w:pStyle w:val="StileText9ptCorsivoSinistro063cm"/>
        <w:spacing w:after="0"/>
        <w:rPr>
          <w:lang w:val="fr-CH"/>
        </w:rPr>
      </w:pPr>
      <w:r w:rsidRPr="007E0D60">
        <w:rPr>
          <w:lang w:val="fr-CH"/>
        </w:rPr>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1BB73FE5" w14:textId="77777777" w:rsidR="0024005B" w:rsidRPr="007E0D60" w:rsidRDefault="0024005B" w:rsidP="0024005B">
      <w:pPr>
        <w:pStyle w:val="StileText9ptCorsivoSinistro063cm"/>
        <w:spacing w:after="0"/>
        <w:rPr>
          <w:lang w:val="fr-CH"/>
        </w:rPr>
      </w:pPr>
      <w:r w:rsidRPr="007E0D60">
        <w:rPr>
          <w:lang w:val="fr-CH"/>
        </w:rPr>
        <w:t>Les classes d’états sont à reprendre du rapport de l’état actuel et à mettre à jour pour cette phase.</w:t>
      </w:r>
    </w:p>
    <w:p w14:paraId="601AEF29" w14:textId="77777777" w:rsidR="0024005B" w:rsidRPr="007E0D60" w:rsidRDefault="0024005B" w:rsidP="0024005B">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0455CFDD" w14:textId="0613AFA2" w:rsidR="0024005B" w:rsidRDefault="0024005B" w:rsidP="0024005B">
      <w:pPr>
        <w:pStyle w:val="StileText9ptCorsivoSinistro063cm"/>
        <w:spacing w:after="0"/>
        <w:rPr>
          <w:lang w:val="fr-CH"/>
        </w:rPr>
      </w:pPr>
      <w:r w:rsidRPr="007E0D60">
        <w:rPr>
          <w:lang w:val="fr-CH"/>
        </w:rPr>
        <w:t>Le mandataire reste libre de rajouter des colonnes et/ou lignes, (spécifique au projet), permettant une meilleure compréhension de l’ensemble.</w:t>
      </w:r>
    </w:p>
    <w:p w14:paraId="3C4597E5" w14:textId="77777777" w:rsidR="008E66FE" w:rsidRPr="007E0D60" w:rsidRDefault="008E66FE" w:rsidP="0024005B">
      <w:pPr>
        <w:pStyle w:val="StileText9ptCorsivoSinistro063cm"/>
        <w:spacing w:after="0"/>
        <w:rPr>
          <w:lang w:val="fr-CH"/>
        </w:rPr>
      </w:pPr>
    </w:p>
    <w:p w14:paraId="6B140E33" w14:textId="77777777" w:rsidR="00757632" w:rsidRPr="007E0D60" w:rsidRDefault="00EA27D7" w:rsidP="00757632">
      <w:pPr>
        <w:pStyle w:val="StileText9ptCorsivoAllineatoasinistraSinistro063cm"/>
        <w:ind w:left="0"/>
        <w:rPr>
          <w:lang w:val="fr-CH"/>
        </w:rPr>
      </w:pPr>
      <w:r>
        <w:rPr>
          <w:lang w:val="fr-CH"/>
        </w:rPr>
        <w:br w:type="page"/>
      </w:r>
    </w:p>
    <w:p w14:paraId="7B71AE37" w14:textId="3F62A852" w:rsidR="00793C8B" w:rsidRPr="007E0D60" w:rsidRDefault="00EA27D7" w:rsidP="00B557FC">
      <w:pPr>
        <w:pStyle w:val="berschrift2"/>
      </w:pPr>
      <w:bookmarkStart w:id="351" w:name="_Toc253477606"/>
      <w:bookmarkStart w:id="352" w:name="_Toc256596665"/>
      <w:bookmarkStart w:id="353" w:name="_Toc256597283"/>
      <w:bookmarkStart w:id="354" w:name="_Toc218607360"/>
      <w:r>
        <w:lastRenderedPageBreak/>
        <w:t>D</w:t>
      </w:r>
      <w:r w:rsidR="00C8711E" w:rsidRPr="007E0D60">
        <w:t>escription</w:t>
      </w:r>
      <w:r w:rsidR="00793C8B" w:rsidRPr="007E0D60">
        <w:t xml:space="preserve"> de l’état actuel (*)</w:t>
      </w:r>
      <w:bookmarkEnd w:id="351"/>
      <w:bookmarkEnd w:id="352"/>
      <w:bookmarkEnd w:id="353"/>
      <w:bookmarkEnd w:id="354"/>
    </w:p>
    <w:p w14:paraId="53355F34" w14:textId="77777777" w:rsidR="00793C8B" w:rsidRPr="007E0D60" w:rsidRDefault="00793C8B" w:rsidP="00793C8B">
      <w:pPr>
        <w:pStyle w:val="StileText9ptCorsivoAllineatoasinistraSinistro063cm"/>
        <w:rPr>
          <w:lang w:val="fr-CH"/>
        </w:rPr>
      </w:pPr>
      <w:r w:rsidRPr="007E0D60">
        <w:rPr>
          <w:lang w:val="fr-CH"/>
        </w:rPr>
        <w:t>Brève description de l'état actuel de l’installation.</w:t>
      </w:r>
    </w:p>
    <w:p w14:paraId="0DA51454" w14:textId="77777777" w:rsidR="00F61B83" w:rsidRPr="007E0D60" w:rsidRDefault="00F61B83" w:rsidP="008E66FE">
      <w:pPr>
        <w:pStyle w:val="StileText9ptCorsivoAllineatoasinistraSinistro063cm"/>
        <w:rPr>
          <w:lang w:val="fr-CH"/>
        </w:rPr>
      </w:pPr>
      <w:r>
        <w:rPr>
          <w:lang w:val="fr-CH"/>
        </w:rPr>
        <w:t>D</w:t>
      </w:r>
      <w:r w:rsidRPr="007E0D60">
        <w:rPr>
          <w:lang w:val="fr-CH"/>
        </w:rPr>
        <w:t xml:space="preserve">escription </w:t>
      </w:r>
      <w:r>
        <w:rPr>
          <w:lang w:val="fr-CH"/>
        </w:rPr>
        <w:t xml:space="preserve">détaillée </w:t>
      </w:r>
      <w:r w:rsidRPr="007E0D60">
        <w:rPr>
          <w:lang w:val="fr-CH"/>
        </w:rPr>
        <w:t>de l'état actuel de l’installation</w:t>
      </w:r>
      <w:r>
        <w:rPr>
          <w:lang w:val="fr-CH"/>
        </w:rPr>
        <w:t xml:space="preserve"> et ses parties d’installation</w:t>
      </w:r>
      <w:r w:rsidRPr="007E0D60">
        <w:rPr>
          <w:lang w:val="fr-CH"/>
        </w:rPr>
        <w:t>.</w:t>
      </w:r>
    </w:p>
    <w:p w14:paraId="1109938A" w14:textId="77777777" w:rsidR="00F61B83" w:rsidRPr="007E0D60" w:rsidRDefault="00F61B83" w:rsidP="00F61B83">
      <w:pPr>
        <w:pStyle w:val="StileText9ptCorsivoAllineatoasinistraSinistro063cm"/>
        <w:rPr>
          <w:lang w:val="fr-CH"/>
        </w:rPr>
      </w:pPr>
      <w:r>
        <w:rPr>
          <w:lang w:val="fr-CH"/>
        </w:rPr>
        <w:t>L</w:t>
      </w:r>
      <w:r w:rsidRPr="007E0D60">
        <w:rPr>
          <w:lang w:val="fr-CH"/>
        </w:rPr>
        <w:t>e but de la description contenue dans ce chapitre est de donner des informations techniques relatives à l'état actuel de l’installation, nécessaires à la compréhension des mesures prévues et de la solution technique.</w:t>
      </w:r>
    </w:p>
    <w:p w14:paraId="376DD160" w14:textId="77777777" w:rsidR="00F61B83" w:rsidRPr="007E0D60" w:rsidRDefault="00F61B83" w:rsidP="008E66FE">
      <w:pPr>
        <w:pStyle w:val="StileText9ptCorsivoAllineatoasinistraSinistro063cm"/>
        <w:rPr>
          <w:lang w:val="fr-CH"/>
        </w:rPr>
      </w:pPr>
      <w:r w:rsidRPr="007E0D60">
        <w:rPr>
          <w:lang w:val="fr-CH"/>
        </w:rPr>
        <w:t>La description doit être subdivisée par partie d'installation.</w:t>
      </w:r>
    </w:p>
    <w:p w14:paraId="5977D2F4" w14:textId="77777777" w:rsidR="00793C8B" w:rsidRPr="007E0D60" w:rsidRDefault="00793C8B" w:rsidP="008E66FE">
      <w:pPr>
        <w:pStyle w:val="StileText9ptCorsivoAllineatoasinistraSinistro063cm"/>
        <w:rPr>
          <w:lang w:val="fr-CH"/>
        </w:rPr>
      </w:pPr>
    </w:p>
    <w:p w14:paraId="64E4B215" w14:textId="0AC35F39" w:rsidR="00793C8B" w:rsidRPr="007E0D60" w:rsidRDefault="00793C8B" w:rsidP="00B557FC">
      <w:pPr>
        <w:pStyle w:val="berschrift2"/>
      </w:pPr>
      <w:bookmarkStart w:id="355" w:name="_Toc253477607"/>
      <w:bookmarkStart w:id="356" w:name="_Toc256596666"/>
      <w:bookmarkStart w:id="357" w:name="_Toc256597284"/>
      <w:bookmarkStart w:id="358" w:name="_Toc218607361"/>
      <w:r w:rsidRPr="007E0D60">
        <w:t>Objectif et but des mesures</w:t>
      </w:r>
      <w:bookmarkEnd w:id="355"/>
      <w:bookmarkEnd w:id="356"/>
      <w:bookmarkEnd w:id="357"/>
      <w:bookmarkEnd w:id="358"/>
    </w:p>
    <w:p w14:paraId="0B39A569" w14:textId="77777777" w:rsidR="00F61B83" w:rsidRDefault="00F61B83" w:rsidP="008E66FE">
      <w:pPr>
        <w:pStyle w:val="StileText9ptCorsivoAllineatoasinistraSinistro063cm"/>
        <w:rPr>
          <w:lang w:val="fr-CH"/>
        </w:rPr>
      </w:pPr>
      <w:r w:rsidRPr="007E0D60">
        <w:rPr>
          <w:lang w:val="fr-CH"/>
        </w:rPr>
        <w:t>Description des objectifs</w:t>
      </w:r>
      <w:r>
        <w:rPr>
          <w:lang w:val="fr-CH"/>
        </w:rPr>
        <w:t xml:space="preserve"> principaux </w:t>
      </w:r>
      <w:r w:rsidRPr="007E0D60">
        <w:rPr>
          <w:lang w:val="fr-CH"/>
        </w:rPr>
        <w:t>des mesures prévues pour l’installation (sécurité, durée de vie de la nouvelle installation, les objectifs techniques</w:t>
      </w:r>
      <w:r>
        <w:rPr>
          <w:lang w:val="fr-CH"/>
        </w:rPr>
        <w:t>, programmes d’ordre supérieurs,</w:t>
      </w:r>
      <w:r w:rsidRPr="007E0D60">
        <w:rPr>
          <w:lang w:val="fr-CH"/>
        </w:rPr>
        <w:t xml:space="preserve"> etc.).</w:t>
      </w:r>
    </w:p>
    <w:p w14:paraId="06554828" w14:textId="77777777" w:rsidR="00793C8B" w:rsidRPr="007E0D60" w:rsidRDefault="00793C8B" w:rsidP="008E66FE">
      <w:pPr>
        <w:pStyle w:val="StileText9ptCorsivoAllineatoasinistraSinistro063cm"/>
        <w:rPr>
          <w:lang w:val="fr-CH"/>
        </w:rPr>
      </w:pPr>
    </w:p>
    <w:p w14:paraId="10BDCFAC" w14:textId="77777777" w:rsidR="00793C8B" w:rsidRPr="00B557FC" w:rsidRDefault="00793C8B" w:rsidP="00B557FC">
      <w:pPr>
        <w:pStyle w:val="berschrift2"/>
        <w:rPr>
          <w:rStyle w:val="mediumtext1"/>
          <w:rFonts w:eastAsia="Calibri" w:cs="Arial"/>
          <w:b w:val="0"/>
          <w:color w:val="000000"/>
          <w:spacing w:val="0"/>
          <w:kern w:val="0"/>
          <w:sz w:val="22"/>
          <w:szCs w:val="22"/>
          <w:lang w:eastAsia="de-CH"/>
        </w:rPr>
      </w:pPr>
      <w:bookmarkStart w:id="359" w:name="_Toc253477608"/>
      <w:bookmarkStart w:id="360" w:name="_Toc256596667"/>
      <w:bookmarkStart w:id="361" w:name="_Toc256597285"/>
      <w:bookmarkStart w:id="362" w:name="_Toc218607362"/>
      <w:r w:rsidRPr="007E0D60">
        <w:t>Limites géographiques, interfaces et limites de la fourniture</w:t>
      </w:r>
      <w:bookmarkEnd w:id="359"/>
      <w:bookmarkEnd w:id="360"/>
      <w:bookmarkEnd w:id="361"/>
      <w:bookmarkEnd w:id="362"/>
    </w:p>
    <w:p w14:paraId="5CD4A23E" w14:textId="77777777" w:rsidR="00793C8B" w:rsidRPr="007E0D60" w:rsidRDefault="00793C8B" w:rsidP="00793C8B">
      <w:pPr>
        <w:pStyle w:val="StileText9ptCorsivoAllineatoasinistraSinistro063cm"/>
        <w:rPr>
          <w:lang w:val="fr-CH"/>
        </w:rPr>
      </w:pPr>
      <w:r w:rsidRPr="007E0D60">
        <w:rPr>
          <w:lang w:val="fr-CH"/>
        </w:rPr>
        <w:t>Description des interfaces de l’installation avec d'autres installations du pr</w:t>
      </w:r>
      <w:r w:rsidR="006A3108" w:rsidRPr="007E0D60">
        <w:rPr>
          <w:lang w:val="fr-CH"/>
        </w:rPr>
        <w:t xml:space="preserve">ojet et </w:t>
      </w:r>
      <w:r w:rsidR="00BE6580" w:rsidRPr="007E0D60">
        <w:rPr>
          <w:lang w:val="fr-CH"/>
        </w:rPr>
        <w:t>avec les tiers</w:t>
      </w:r>
      <w:r w:rsidRPr="007E0D60">
        <w:rPr>
          <w:lang w:val="fr-CH"/>
        </w:rPr>
        <w:t>.</w:t>
      </w:r>
    </w:p>
    <w:p w14:paraId="64611D88" w14:textId="77777777" w:rsidR="00793C8B" w:rsidRPr="007E0D60" w:rsidRDefault="00793C8B" w:rsidP="00793C8B">
      <w:pPr>
        <w:pStyle w:val="StileText9ptCorsivoAllineatoasinistraSinistro063cm"/>
        <w:rPr>
          <w:lang w:val="fr-CH"/>
        </w:rPr>
      </w:pPr>
      <w:r w:rsidRPr="007E0D60">
        <w:rPr>
          <w:lang w:val="fr-CH"/>
        </w:rPr>
        <w:t>Description détaillée des limites de fourniture de l’installation.</w:t>
      </w:r>
    </w:p>
    <w:p w14:paraId="7CB6D1A7" w14:textId="77777777" w:rsidR="00793C8B" w:rsidRPr="007E0D60" w:rsidRDefault="00793C8B" w:rsidP="00793C8B">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0C95FF6A" w14:textId="77777777" w:rsidR="009653C4" w:rsidRPr="007E0D60" w:rsidRDefault="009653C4" w:rsidP="008E66FE">
      <w:pPr>
        <w:pStyle w:val="StileText9ptCorsivoAllineatoasinistraSinistro063cm"/>
        <w:rPr>
          <w:lang w:val="fr-CH"/>
        </w:rPr>
      </w:pPr>
    </w:p>
    <w:p w14:paraId="71742FD7" w14:textId="77777777" w:rsidR="00301C15" w:rsidRPr="007E0D60" w:rsidRDefault="00301C15" w:rsidP="00301C15">
      <w:pPr>
        <w:pStyle w:val="berschrift1"/>
        <w:pageBreakBefore w:val="0"/>
        <w:tabs>
          <w:tab w:val="clear" w:pos="1512"/>
          <w:tab w:val="num" w:pos="432"/>
        </w:tabs>
        <w:ind w:left="432"/>
        <w:rPr>
          <w:lang w:val="fr-CH"/>
        </w:rPr>
      </w:pPr>
      <w:bookmarkStart w:id="363" w:name="_Toc253477609"/>
      <w:bookmarkStart w:id="364" w:name="_Toc256596668"/>
      <w:bookmarkStart w:id="365" w:name="_Toc256597286"/>
      <w:bookmarkStart w:id="366" w:name="_Toc218607363"/>
      <w:r w:rsidRPr="007E0D60">
        <w:rPr>
          <w:lang w:val="fr-CH"/>
        </w:rPr>
        <w:t xml:space="preserve">Bases du projet </w:t>
      </w:r>
      <w:r w:rsidR="00CC510B" w:rsidRPr="007E0D60">
        <w:rPr>
          <w:lang w:val="fr-CH"/>
        </w:rPr>
        <w:t>Ventilation</w:t>
      </w:r>
      <w:bookmarkEnd w:id="363"/>
      <w:bookmarkEnd w:id="364"/>
      <w:bookmarkEnd w:id="365"/>
      <w:bookmarkEnd w:id="366"/>
    </w:p>
    <w:p w14:paraId="115C3D00" w14:textId="77777777" w:rsidR="00301C15" w:rsidRPr="007E0D60" w:rsidRDefault="006704A4" w:rsidP="00B557FC">
      <w:pPr>
        <w:pStyle w:val="berschrift2"/>
      </w:pPr>
      <w:bookmarkStart w:id="367" w:name="_Toc253477610"/>
      <w:bookmarkStart w:id="368" w:name="_Toc256596669"/>
      <w:bookmarkStart w:id="369" w:name="_Toc256597287"/>
      <w:bookmarkStart w:id="370" w:name="_Toc218607364"/>
      <w:r w:rsidRPr="007E0D60">
        <w:t>Conditions cadre et hypothèses du bureau d’étude</w:t>
      </w:r>
      <w:bookmarkEnd w:id="367"/>
      <w:bookmarkEnd w:id="368"/>
      <w:bookmarkEnd w:id="369"/>
      <w:r w:rsidR="00816451" w:rsidRPr="007E0D60">
        <w:t>s</w:t>
      </w:r>
      <w:bookmarkEnd w:id="370"/>
    </w:p>
    <w:p w14:paraId="1A9CE013" w14:textId="77777777" w:rsidR="00301C15" w:rsidRPr="007E0D60" w:rsidRDefault="00301C15" w:rsidP="00301C15">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0F4CFFCA" w14:textId="77777777" w:rsidR="00301C15" w:rsidRPr="007E0D60" w:rsidRDefault="00301C15" w:rsidP="00301C15">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5A20C5" w:rsidRPr="007E0D60">
        <w:rPr>
          <w:lang w:val="fr-CH"/>
        </w:rPr>
        <w:t xml:space="preserve">, </w:t>
      </w:r>
      <w:r w:rsidR="005C6201" w:rsidRPr="007E0D60">
        <w:rPr>
          <w:lang w:val="fr-CH"/>
        </w:rPr>
        <w:t>d</w:t>
      </w:r>
      <w:r w:rsidRPr="007E0D60">
        <w:rPr>
          <w:lang w:val="fr-CH"/>
        </w:rPr>
        <w:t xml:space="preserve">es </w:t>
      </w:r>
      <w:r w:rsidR="00570021" w:rsidRPr="007E0D60">
        <w:rPr>
          <w:lang w:val="fr-CH"/>
        </w:rPr>
        <w:t>hypothèses concernant</w:t>
      </w:r>
      <w:r w:rsidR="005C6201" w:rsidRPr="007E0D60">
        <w:rPr>
          <w:lang w:val="fr-CH"/>
        </w:rPr>
        <w:t xml:space="preserve"> les bases techniques et organisationnelles.</w:t>
      </w:r>
    </w:p>
    <w:p w14:paraId="17FD956B" w14:textId="77777777" w:rsidR="00301C15" w:rsidRPr="007E0D60" w:rsidRDefault="00301C15" w:rsidP="00301C15">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103D22A1" w14:textId="77777777" w:rsidR="00852DCE" w:rsidRPr="00CA338B" w:rsidRDefault="00852DCE" w:rsidP="00852DCE">
      <w:pPr>
        <w:pStyle w:val="StileText9ptCorsivoSinistro063cm"/>
        <w:rPr>
          <w:lang w:val="fr-CH"/>
        </w:rPr>
      </w:pPr>
    </w:p>
    <w:p w14:paraId="14662F3E" w14:textId="77777777" w:rsidR="00852DCE" w:rsidRPr="00A506D8" w:rsidRDefault="00CF210A" w:rsidP="00783A4E">
      <w:pPr>
        <w:pStyle w:val="berschrift2"/>
      </w:pPr>
      <w:r>
        <w:br w:type="page"/>
      </w:r>
      <w:bookmarkStart w:id="371" w:name="_Toc218607365"/>
      <w:r w:rsidR="00852DCE" w:rsidRPr="00A506D8">
        <w:lastRenderedPageBreak/>
        <w:t>Divergences par rapport aux prescriptions</w:t>
      </w:r>
      <w:bookmarkEnd w:id="371"/>
    </w:p>
    <w:p w14:paraId="2F2F0C35" w14:textId="77777777" w:rsidR="00852DCE" w:rsidRPr="00A506D8" w:rsidRDefault="00852DCE" w:rsidP="00852DCE">
      <w:pPr>
        <w:pStyle w:val="berschrift3"/>
        <w:ind w:left="720"/>
        <w:rPr>
          <w:lang w:val="fr-CH"/>
        </w:rPr>
      </w:pPr>
      <w:bookmarkStart w:id="372" w:name="_Toc218607366"/>
      <w:r w:rsidRPr="00A506D8">
        <w:rPr>
          <w:lang w:val="fr-CH"/>
        </w:rPr>
        <w:t>Directives OFROU</w:t>
      </w:r>
      <w:bookmarkEnd w:id="372"/>
    </w:p>
    <w:p w14:paraId="3AF406F3"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3EBB6CDF"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150BA75D"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74C83A0"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0D625816"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10D9F7FF"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2F40E351"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7B20575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22C3025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2E3E835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0B0C4482"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675D5DE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03E98CE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31CFC6D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70ACE240" w14:textId="77777777" w:rsidR="00852DCE" w:rsidRPr="00A506D8" w:rsidRDefault="00852DCE" w:rsidP="00852DCE">
      <w:pPr>
        <w:pStyle w:val="StileText9ptCorsivoSinistro063cm"/>
        <w:rPr>
          <w:lang w:val="fr-CH"/>
        </w:rPr>
      </w:pPr>
    </w:p>
    <w:p w14:paraId="3370A5D7" w14:textId="77777777" w:rsidR="00852DCE" w:rsidRPr="00A506D8" w:rsidRDefault="00852DCE" w:rsidP="00852DCE">
      <w:pPr>
        <w:pStyle w:val="berschrift3"/>
        <w:ind w:left="720"/>
        <w:rPr>
          <w:lang w:val="fr-CH"/>
        </w:rPr>
      </w:pPr>
      <w:bookmarkStart w:id="373" w:name="_Toc218607367"/>
      <w:r w:rsidRPr="00A506D8">
        <w:rPr>
          <w:lang w:val="fr-CH"/>
        </w:rPr>
        <w:t>Normes</w:t>
      </w:r>
      <w:bookmarkEnd w:id="373"/>
    </w:p>
    <w:p w14:paraId="0396F4DD"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513C67E6"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5DB644A2"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156AC371"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3BD87435"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79EEEAE5"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01AEEBDF"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3473D4F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5ABEDB7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66F5E068"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47446AEA"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2E9B87A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1FB0E48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603AB52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26C6735E" w14:textId="77777777" w:rsidR="00852DCE" w:rsidRPr="00A506D8" w:rsidRDefault="00852DCE" w:rsidP="00852DCE">
      <w:pPr>
        <w:pStyle w:val="StileText9ptCorsivoSinistro063cm"/>
        <w:rPr>
          <w:lang w:val="fr-CH"/>
        </w:rPr>
      </w:pPr>
    </w:p>
    <w:p w14:paraId="2644A741" w14:textId="77777777" w:rsidR="00852DCE" w:rsidRPr="00A506D8" w:rsidRDefault="00852DCE" w:rsidP="00852DCE">
      <w:pPr>
        <w:pStyle w:val="berschrift3"/>
        <w:ind w:left="720"/>
        <w:rPr>
          <w:lang w:val="fr-CH"/>
        </w:rPr>
      </w:pPr>
      <w:bookmarkStart w:id="374" w:name="_Toc218607368"/>
      <w:r w:rsidRPr="00A506D8">
        <w:rPr>
          <w:lang w:val="fr-CH"/>
        </w:rPr>
        <w:t>Manuel technique OFROU</w:t>
      </w:r>
      <w:bookmarkEnd w:id="374"/>
    </w:p>
    <w:p w14:paraId="32D134BE"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1EE1257B"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73A1D684"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E67ABF6"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2A3CD2C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7A6E46DF"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1330366A"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22AF696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3E6AAFF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1DEC742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3C4DE45F"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BA42FD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4CD035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6805A9B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133EDE24" w14:textId="77777777" w:rsidR="00852DCE" w:rsidRPr="00A506D8" w:rsidRDefault="00852DCE" w:rsidP="00852DCE">
      <w:pPr>
        <w:pStyle w:val="StileText9ptCorsivoSinistro063cm"/>
        <w:rPr>
          <w:lang w:val="fr-CH"/>
        </w:rPr>
      </w:pPr>
    </w:p>
    <w:p w14:paraId="6DDCC572" w14:textId="77777777" w:rsidR="00852DCE" w:rsidRPr="00A506D8" w:rsidRDefault="00852DCE" w:rsidP="00852DCE">
      <w:pPr>
        <w:pStyle w:val="berschrift3"/>
        <w:ind w:left="720"/>
        <w:rPr>
          <w:lang w:val="fr-CH"/>
        </w:rPr>
      </w:pPr>
      <w:bookmarkStart w:id="375" w:name="_Toc218607369"/>
      <w:r w:rsidRPr="00A506D8">
        <w:rPr>
          <w:lang w:val="fr-CH"/>
        </w:rPr>
        <w:t>Prescriptions de l’Unité territoriale</w:t>
      </w:r>
      <w:bookmarkEnd w:id="375"/>
    </w:p>
    <w:p w14:paraId="498F935C"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24150E75"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31B1C110"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56D876C5"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49513C5B"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4C85524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628C053D"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0B484BC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6F90817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15C2859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35305468"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0B1DA0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320591A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1AB1E1C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1A22F8F1" w14:textId="77777777" w:rsidR="00852DCE" w:rsidRPr="00A506D8" w:rsidRDefault="00852DCE" w:rsidP="00852DCE">
      <w:pPr>
        <w:pStyle w:val="StileText9ptCorsivoSinistro063cm"/>
        <w:rPr>
          <w:lang w:val="fr-CH"/>
        </w:rPr>
      </w:pPr>
    </w:p>
    <w:p w14:paraId="4AB50340" w14:textId="77777777" w:rsidR="00266767" w:rsidRPr="007E0D60" w:rsidRDefault="00266767" w:rsidP="00301C15">
      <w:pPr>
        <w:pStyle w:val="StileText9ptCorsivoAllineatoasinistraSinistro063cm"/>
        <w:rPr>
          <w:lang w:val="fr-CH"/>
        </w:rPr>
      </w:pPr>
    </w:p>
    <w:p w14:paraId="1D4A95F4" w14:textId="77777777" w:rsidR="00266767" w:rsidRPr="007E0D60" w:rsidRDefault="00852DCE" w:rsidP="00266767">
      <w:pPr>
        <w:pStyle w:val="berschrift1"/>
        <w:pageBreakBefore w:val="0"/>
        <w:tabs>
          <w:tab w:val="clear" w:pos="1512"/>
          <w:tab w:val="num" w:pos="432"/>
        </w:tabs>
        <w:ind w:left="432"/>
        <w:rPr>
          <w:lang w:val="fr-CH"/>
        </w:rPr>
      </w:pPr>
      <w:bookmarkStart w:id="376" w:name="_Toc253477615"/>
      <w:bookmarkStart w:id="377" w:name="_Toc256596674"/>
      <w:bookmarkStart w:id="378" w:name="_Toc256597292"/>
      <w:r>
        <w:rPr>
          <w:lang w:val="fr-CH"/>
        </w:rPr>
        <w:br w:type="page"/>
      </w:r>
      <w:bookmarkStart w:id="379" w:name="_Toc218607370"/>
      <w:r w:rsidR="00266767" w:rsidRPr="007E0D60">
        <w:rPr>
          <w:lang w:val="fr-CH"/>
        </w:rPr>
        <w:lastRenderedPageBreak/>
        <w:t>Solution technique</w:t>
      </w:r>
      <w:bookmarkEnd w:id="376"/>
      <w:bookmarkEnd w:id="377"/>
      <w:bookmarkEnd w:id="378"/>
      <w:bookmarkEnd w:id="379"/>
    </w:p>
    <w:p w14:paraId="5167741A" w14:textId="05870C63" w:rsidR="00266767" w:rsidRDefault="00266767" w:rsidP="00266767">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Pr="007E0D60">
        <w:rPr>
          <w:lang w:val="fr-CH"/>
        </w:rPr>
        <w:t>.</w:t>
      </w:r>
    </w:p>
    <w:p w14:paraId="28F2D8A1" w14:textId="77777777" w:rsidR="002733B9" w:rsidRPr="007E0D60" w:rsidRDefault="002733B9" w:rsidP="00266767">
      <w:pPr>
        <w:pStyle w:val="StileText9ptCorsivoAllineatoasinistraSinistro063cm"/>
        <w:rPr>
          <w:lang w:val="fr-CH"/>
        </w:rPr>
      </w:pPr>
    </w:p>
    <w:p w14:paraId="08DDE7B5" w14:textId="77777777" w:rsidR="00266767" w:rsidRPr="007E0D60" w:rsidRDefault="00266767" w:rsidP="00B557FC">
      <w:pPr>
        <w:pStyle w:val="berschrift2"/>
      </w:pPr>
      <w:bookmarkStart w:id="380" w:name="_Toc253477616"/>
      <w:bookmarkStart w:id="381" w:name="_Toc256596675"/>
      <w:bookmarkStart w:id="382" w:name="_Toc256597293"/>
      <w:bookmarkStart w:id="383" w:name="_Ref402518679"/>
      <w:bookmarkStart w:id="384" w:name="_Toc218607371"/>
      <w:r w:rsidRPr="007E0D60">
        <w:t xml:space="preserve">Système de gestion </w:t>
      </w:r>
      <w:r w:rsidR="0024005B" w:rsidRPr="007E0D60">
        <w:t xml:space="preserve">- </w:t>
      </w:r>
      <w:r w:rsidRPr="007E0D60">
        <w:t>ventilation</w:t>
      </w:r>
      <w:bookmarkEnd w:id="380"/>
      <w:bookmarkEnd w:id="381"/>
      <w:bookmarkEnd w:id="382"/>
      <w:bookmarkEnd w:id="383"/>
      <w:bookmarkEnd w:id="384"/>
    </w:p>
    <w:p w14:paraId="440ED190" w14:textId="77777777" w:rsidR="003B5190" w:rsidRDefault="00280D7E" w:rsidP="002733B9">
      <w:pPr>
        <w:pStyle w:val="FHBAufzhlung"/>
      </w:pPr>
      <w:r w:rsidRPr="007E0D60">
        <w:t>Définition détaillée</w:t>
      </w:r>
      <w:r w:rsidR="00266767" w:rsidRPr="007E0D60">
        <w:t xml:space="preserve"> de la structure du réseau de communication et de l’architecture de commande de la partie d’installation.</w:t>
      </w:r>
    </w:p>
    <w:p w14:paraId="078A4DBE" w14:textId="4AC8D825" w:rsidR="00266767" w:rsidRPr="007E0D60" w:rsidRDefault="00280D7E" w:rsidP="002733B9">
      <w:pPr>
        <w:pStyle w:val="FHBAufzhlung"/>
      </w:pPr>
      <w:r w:rsidRPr="007E0D60">
        <w:t>Définition détaillée</w:t>
      </w:r>
      <w:r w:rsidR="00266767" w:rsidRPr="007E0D60">
        <w:t xml:space="preserve"> du concept de solution, dans le respect des directives actuelles et </w:t>
      </w:r>
      <w:r w:rsidR="00F87B8B" w:rsidRPr="007E0D60">
        <w:t>des fiches techniques EES</w:t>
      </w:r>
      <w:r w:rsidR="00266767" w:rsidRPr="007E0D60">
        <w:t xml:space="preserve"> (l’évaluation et le choix des variantes a eu lieu dans les phases </w:t>
      </w:r>
      <w:r w:rsidR="00CF2FE9" w:rsidRPr="007E0D60">
        <w:t>précédentes</w:t>
      </w:r>
      <w:r w:rsidR="00266767" w:rsidRPr="007E0D60">
        <w:t xml:space="preserve"> du projet).</w:t>
      </w:r>
    </w:p>
    <w:p w14:paraId="5FD52FFD" w14:textId="77777777" w:rsidR="003B5190" w:rsidRDefault="00280D7E" w:rsidP="002733B9">
      <w:pPr>
        <w:pStyle w:val="FHBAufzhlung"/>
      </w:pPr>
      <w:r w:rsidRPr="007E0D60">
        <w:t>Définition détaillée</w:t>
      </w:r>
      <w:r w:rsidR="00266767" w:rsidRPr="007E0D60">
        <w:t xml:space="preserve"> de la puissance absorbée (réseau normal et réseau secouru).</w:t>
      </w:r>
    </w:p>
    <w:p w14:paraId="109EDF12" w14:textId="1618CDB3" w:rsidR="00266767" w:rsidRDefault="00280D7E">
      <w:pPr>
        <w:pStyle w:val="FHBAufzhlung"/>
      </w:pPr>
      <w:r w:rsidRPr="007E0D60">
        <w:t>Définition détaillée</w:t>
      </w:r>
      <w:r w:rsidR="00266767" w:rsidRPr="007E0D60">
        <w:t xml:space="preserve"> de l’utilisation et de la surveillance de la partie d’installation.</w:t>
      </w:r>
    </w:p>
    <w:p w14:paraId="654CEFB0" w14:textId="3CD5F102" w:rsidR="00DA1896" w:rsidRPr="00DA1896" w:rsidRDefault="00DA1896">
      <w:pPr>
        <w:pStyle w:val="FHBAufzhlung"/>
      </w:pPr>
      <w:r w:rsidRPr="00DA1896">
        <w:t>Représentation schématique simple de l'installation, y compris des parties dl'installation.</w:t>
      </w:r>
    </w:p>
    <w:p w14:paraId="56379919" w14:textId="5C6AFA25" w:rsidR="00DA1896" w:rsidRDefault="00DA1896">
      <w:pPr>
        <w:pStyle w:val="FHBAufzhlung"/>
      </w:pPr>
      <w:r w:rsidRPr="00DA1896">
        <w:t>Description du fonctionnement de l'installation et des parties dl'installation</w:t>
      </w:r>
    </w:p>
    <w:p w14:paraId="70DED37C" w14:textId="70BB541E" w:rsidR="00266767" w:rsidRPr="007E0D60" w:rsidRDefault="00280D7E" w:rsidP="002733B9">
      <w:pPr>
        <w:pStyle w:val="FHBAufzhlung"/>
      </w:pPr>
      <w:r w:rsidRPr="007E0D60">
        <w:t>Description détaillée</w:t>
      </w:r>
      <w:r w:rsidR="00266767" w:rsidRPr="007E0D60">
        <w:t xml:space="preserve"> de l'intégration dans le système de gestion </w:t>
      </w:r>
      <w:r w:rsidRPr="007E0D60">
        <w:t>(</w:t>
      </w:r>
      <w:r w:rsidR="000F6712">
        <w:t>UeLS</w:t>
      </w:r>
      <w:r w:rsidRPr="007E0D60">
        <w:t>)</w:t>
      </w:r>
      <w:r w:rsidR="00266767" w:rsidRPr="007E0D60">
        <w:t xml:space="preserve">, y compris l’estimation du nombre de </w:t>
      </w:r>
      <w:r w:rsidRPr="007E0D60">
        <w:t>points de données</w:t>
      </w:r>
      <w:r w:rsidR="00266767" w:rsidRPr="007E0D60">
        <w:t>.</w:t>
      </w:r>
    </w:p>
    <w:p w14:paraId="2F6433DC" w14:textId="77777777" w:rsidR="00266767" w:rsidRPr="007E0D60" w:rsidRDefault="00266767" w:rsidP="002733B9">
      <w:pPr>
        <w:pStyle w:val="FHBAufzhlung"/>
      </w:pPr>
      <w:r w:rsidRPr="007E0D60">
        <w:t xml:space="preserve">Description </w:t>
      </w:r>
      <w:r w:rsidR="00E2489F" w:rsidRPr="007E0D60">
        <w:t>détaillée</w:t>
      </w:r>
      <w:r w:rsidRPr="007E0D60">
        <w:t xml:space="preserve"> des composants prévus pour la partie d’installation.</w:t>
      </w:r>
    </w:p>
    <w:p w14:paraId="3226437C" w14:textId="77777777" w:rsidR="00392988" w:rsidRPr="007E0D60" w:rsidRDefault="00392988" w:rsidP="0078799C">
      <w:pPr>
        <w:pStyle w:val="Textkrper"/>
        <w:rPr>
          <w:lang w:val="fr-CH" w:eastAsia="en-US"/>
        </w:rPr>
      </w:pPr>
    </w:p>
    <w:p w14:paraId="00F7A73F" w14:textId="77777777" w:rsidR="0078799C" w:rsidRPr="007E0D60" w:rsidRDefault="00ED06E2" w:rsidP="00B557FC">
      <w:pPr>
        <w:pStyle w:val="berschrift2"/>
      </w:pPr>
      <w:bookmarkStart w:id="385" w:name="_Toc253477617"/>
      <w:bookmarkStart w:id="386" w:name="_Toc256596676"/>
      <w:bookmarkStart w:id="387" w:name="_Toc256597294"/>
      <w:bookmarkStart w:id="388" w:name="_Ref402518684"/>
      <w:bookmarkStart w:id="389" w:name="_Toc218607372"/>
      <w:r w:rsidRPr="007E0D60">
        <w:t>Air vicié</w:t>
      </w:r>
      <w:bookmarkEnd w:id="385"/>
      <w:bookmarkEnd w:id="386"/>
      <w:bookmarkEnd w:id="387"/>
      <w:bookmarkEnd w:id="388"/>
      <w:bookmarkEnd w:id="389"/>
    </w:p>
    <w:p w14:paraId="37D7BC08" w14:textId="77777777" w:rsidR="004A05CF" w:rsidRPr="007E0D60" w:rsidRDefault="004A05CF" w:rsidP="002733B9">
      <w:pPr>
        <w:pStyle w:val="FHBAufzhlung"/>
      </w:pPr>
      <w:r w:rsidRPr="007E0D60">
        <w:t>Détermination des paramètres nécessaires pour définir la solution.</w:t>
      </w:r>
    </w:p>
    <w:p w14:paraId="6A5555D2" w14:textId="77777777" w:rsidR="004A05CF" w:rsidRPr="007E0D60" w:rsidRDefault="00280D7E" w:rsidP="002733B9">
      <w:pPr>
        <w:pStyle w:val="FHBAufzhlung"/>
      </w:pPr>
      <w:r w:rsidRPr="007E0D60">
        <w:t>Dimensionnement exact</w:t>
      </w:r>
      <w:r w:rsidR="004A05CF" w:rsidRPr="007E0D60">
        <w:t xml:space="preserve"> de la partie d’installation.</w:t>
      </w:r>
    </w:p>
    <w:p w14:paraId="66CA5990" w14:textId="77777777" w:rsidR="004A05CF" w:rsidRPr="007E0D60" w:rsidRDefault="00280D7E" w:rsidP="002733B9">
      <w:pPr>
        <w:pStyle w:val="FHBAufzhlung"/>
      </w:pPr>
      <w:r w:rsidRPr="007E0D60">
        <w:t>Définition détaillée</w:t>
      </w:r>
      <w:r w:rsidR="004A05CF" w:rsidRPr="007E0D60">
        <w:t xml:space="preserve"> du concept de solution, dans le respect des directives actuelles et </w:t>
      </w:r>
      <w:r w:rsidR="00F87B8B" w:rsidRPr="007E0D60">
        <w:t>des fiches techniques EES</w:t>
      </w:r>
      <w:r w:rsidR="004A05CF" w:rsidRPr="007E0D60">
        <w:t xml:space="preserve"> (l’évaluation et le choix des variantes a eu lieu dans les phases </w:t>
      </w:r>
      <w:r w:rsidR="00CF2FE9" w:rsidRPr="007E0D60">
        <w:t>précédentes</w:t>
      </w:r>
      <w:r w:rsidR="004A05CF" w:rsidRPr="007E0D60">
        <w:t xml:space="preserve"> du projet).</w:t>
      </w:r>
    </w:p>
    <w:p w14:paraId="7BDAE850" w14:textId="77777777" w:rsidR="004A05CF" w:rsidRPr="007E0D60" w:rsidRDefault="00280D7E" w:rsidP="002733B9">
      <w:pPr>
        <w:pStyle w:val="FHBAufzhlung"/>
      </w:pPr>
      <w:r w:rsidRPr="007E0D60">
        <w:t>Définition détaillée</w:t>
      </w:r>
      <w:r w:rsidR="004A05CF" w:rsidRPr="007E0D60">
        <w:t xml:space="preserve"> de la puissance absorbée (réseau normal et réseau secouru) par la partie d’installation.</w:t>
      </w:r>
    </w:p>
    <w:p w14:paraId="180F40B2" w14:textId="77777777" w:rsidR="004A05CF" w:rsidRPr="007E0D60" w:rsidRDefault="00280D7E" w:rsidP="002733B9">
      <w:pPr>
        <w:pStyle w:val="FHBAufzhlung"/>
      </w:pPr>
      <w:r w:rsidRPr="007E0D60">
        <w:t>Définition détaillée</w:t>
      </w:r>
      <w:r w:rsidR="004A05CF" w:rsidRPr="007E0D60">
        <w:t xml:space="preserve"> du quantitatif, du type et de la disposition des ventilateurs.</w:t>
      </w:r>
    </w:p>
    <w:p w14:paraId="1C31BB6B" w14:textId="77777777" w:rsidR="0008530D" w:rsidRPr="007E0D60" w:rsidRDefault="00280D7E" w:rsidP="002733B9">
      <w:pPr>
        <w:pStyle w:val="FHBAufzhlung"/>
      </w:pPr>
      <w:r w:rsidRPr="007E0D60">
        <w:t>Définition détaillée</w:t>
      </w:r>
      <w:r w:rsidR="004A05CF" w:rsidRPr="007E0D60">
        <w:t xml:space="preserve"> du quantitatif, du type et de la disposition des senseurs.</w:t>
      </w:r>
    </w:p>
    <w:p w14:paraId="3AEFA7AD" w14:textId="77777777" w:rsidR="00967763" w:rsidRPr="007E0D60" w:rsidRDefault="004A05CF" w:rsidP="002733B9">
      <w:pPr>
        <w:pStyle w:val="FHBAufzhlung"/>
      </w:pPr>
      <w:r w:rsidRPr="007E0D60">
        <w:t xml:space="preserve">Description </w:t>
      </w:r>
      <w:r w:rsidR="00E2489F" w:rsidRPr="007E0D60">
        <w:t>détaillée</w:t>
      </w:r>
      <w:r w:rsidRPr="007E0D60">
        <w:t xml:space="preserve"> des composants prévus pour la partie d’installation.</w:t>
      </w:r>
    </w:p>
    <w:p w14:paraId="17006D58" w14:textId="77777777" w:rsidR="00967763" w:rsidRPr="007E0D60" w:rsidRDefault="00967763" w:rsidP="0078799C">
      <w:pPr>
        <w:pStyle w:val="Textkrper"/>
        <w:rPr>
          <w:lang w:val="fr-CH" w:eastAsia="en-US"/>
        </w:rPr>
      </w:pPr>
    </w:p>
    <w:p w14:paraId="066F861D" w14:textId="77777777" w:rsidR="0078799C" w:rsidRPr="007E0D60" w:rsidRDefault="00ED06E2" w:rsidP="00B557FC">
      <w:pPr>
        <w:pStyle w:val="berschrift2"/>
      </w:pPr>
      <w:bookmarkStart w:id="390" w:name="_Toc253477618"/>
      <w:bookmarkStart w:id="391" w:name="_Toc256596677"/>
      <w:bookmarkStart w:id="392" w:name="_Toc256597295"/>
      <w:bookmarkStart w:id="393" w:name="_Ref183527812"/>
      <w:bookmarkStart w:id="394" w:name="_Toc218607373"/>
      <w:r w:rsidRPr="007E0D60">
        <w:t>Ventilation longitudinale</w:t>
      </w:r>
      <w:bookmarkEnd w:id="390"/>
      <w:bookmarkEnd w:id="391"/>
      <w:bookmarkEnd w:id="392"/>
      <w:bookmarkEnd w:id="393"/>
      <w:bookmarkEnd w:id="394"/>
    </w:p>
    <w:p w14:paraId="7F78C266" w14:textId="77777777" w:rsidR="005908D6" w:rsidRPr="007E0D60" w:rsidRDefault="005908D6" w:rsidP="002733B9">
      <w:pPr>
        <w:pStyle w:val="FHBAufzhlung"/>
      </w:pPr>
      <w:r w:rsidRPr="007E0D60">
        <w:t>Détermination des paramètres nécessaires pour définir la solution.</w:t>
      </w:r>
    </w:p>
    <w:p w14:paraId="56C6C847" w14:textId="77777777" w:rsidR="005908D6" w:rsidRPr="007E0D60" w:rsidRDefault="00280D7E" w:rsidP="002733B9">
      <w:pPr>
        <w:pStyle w:val="FHBAufzhlung"/>
      </w:pPr>
      <w:r w:rsidRPr="007E0D60">
        <w:t>Dimensionnement exact</w:t>
      </w:r>
      <w:r w:rsidR="005908D6" w:rsidRPr="007E0D60">
        <w:t xml:space="preserve"> de la partie d’installation.</w:t>
      </w:r>
    </w:p>
    <w:p w14:paraId="22FE2423" w14:textId="77777777" w:rsidR="005908D6" w:rsidRPr="007E0D60" w:rsidRDefault="00280D7E" w:rsidP="002733B9">
      <w:pPr>
        <w:pStyle w:val="FHBAufzhlung"/>
      </w:pPr>
      <w:r w:rsidRPr="007E0D60">
        <w:t>Définition détaillée</w:t>
      </w:r>
      <w:r w:rsidR="005908D6" w:rsidRPr="007E0D60">
        <w:t xml:space="preserve"> du concept de solution, dans le respect des directives actuelles et </w:t>
      </w:r>
      <w:r w:rsidR="00F87B8B" w:rsidRPr="007E0D60">
        <w:t>des fiches techniques EES</w:t>
      </w:r>
      <w:r w:rsidR="005908D6" w:rsidRPr="007E0D60">
        <w:t xml:space="preserve"> (l’évaluation et le choix des variantes a eu lieu dans les phases </w:t>
      </w:r>
      <w:r w:rsidR="00CF2FE9" w:rsidRPr="007E0D60">
        <w:t>précédentes</w:t>
      </w:r>
      <w:r w:rsidR="005908D6" w:rsidRPr="007E0D60">
        <w:t xml:space="preserve"> du projet).</w:t>
      </w:r>
    </w:p>
    <w:p w14:paraId="0ABD0C1D" w14:textId="77777777" w:rsidR="005908D6" w:rsidRPr="007E0D60" w:rsidRDefault="00280D7E" w:rsidP="002733B9">
      <w:pPr>
        <w:pStyle w:val="FHBAufzhlung"/>
      </w:pPr>
      <w:r w:rsidRPr="007E0D60">
        <w:t>Définition détaillée</w:t>
      </w:r>
      <w:r w:rsidR="005908D6" w:rsidRPr="007E0D60">
        <w:t xml:space="preserve"> de la puissance absorbée (réseau normal et réseau secouru) par la partie d’installation.</w:t>
      </w:r>
    </w:p>
    <w:p w14:paraId="11866D42" w14:textId="77777777" w:rsidR="005908D6" w:rsidRPr="007E0D60" w:rsidRDefault="00280D7E" w:rsidP="002733B9">
      <w:pPr>
        <w:pStyle w:val="FHBAufzhlung"/>
      </w:pPr>
      <w:r w:rsidRPr="007E0D60">
        <w:t>Définition détaillée</w:t>
      </w:r>
      <w:r w:rsidR="005908D6" w:rsidRPr="007E0D60">
        <w:t xml:space="preserve"> du quantitatif, du type et de la disposition des ventilateurs.</w:t>
      </w:r>
    </w:p>
    <w:p w14:paraId="6D1A43B5" w14:textId="77777777" w:rsidR="005908D6" w:rsidRPr="007E0D60" w:rsidRDefault="00280D7E" w:rsidP="002733B9">
      <w:pPr>
        <w:pStyle w:val="FHBAufzhlung"/>
      </w:pPr>
      <w:r w:rsidRPr="007E0D60">
        <w:t>Définition détaillée</w:t>
      </w:r>
      <w:r w:rsidR="005908D6" w:rsidRPr="007E0D60">
        <w:t xml:space="preserve"> du quantitatif, du type et de la disposition des senseurs.</w:t>
      </w:r>
    </w:p>
    <w:p w14:paraId="23A46294" w14:textId="77777777" w:rsidR="005908D6" w:rsidRPr="007E0D60" w:rsidRDefault="005908D6" w:rsidP="002733B9">
      <w:pPr>
        <w:pStyle w:val="FHBAufzhlung"/>
      </w:pPr>
      <w:r w:rsidRPr="007E0D60">
        <w:t xml:space="preserve">Description </w:t>
      </w:r>
      <w:r w:rsidR="00E2489F" w:rsidRPr="007E0D60">
        <w:t>détaillée</w:t>
      </w:r>
      <w:r w:rsidRPr="007E0D60">
        <w:t xml:space="preserve"> des composants prévus pour la partie d’installation.</w:t>
      </w:r>
    </w:p>
    <w:p w14:paraId="746689ED" w14:textId="77777777" w:rsidR="00967763" w:rsidRPr="007E0D60" w:rsidRDefault="00967763" w:rsidP="00B82771">
      <w:pPr>
        <w:pStyle w:val="StileText9ptCorsivoAllineatoasinistraSinistro063cm"/>
        <w:ind w:left="0"/>
        <w:rPr>
          <w:lang w:val="fr-CH"/>
        </w:rPr>
      </w:pPr>
    </w:p>
    <w:p w14:paraId="285A7742" w14:textId="77777777" w:rsidR="002733B9" w:rsidRDefault="002733B9">
      <w:pPr>
        <w:spacing w:line="240" w:lineRule="auto"/>
        <w:rPr>
          <w:b/>
          <w:spacing w:val="-4"/>
          <w:kern w:val="28"/>
          <w:sz w:val="22"/>
          <w:szCs w:val="22"/>
          <w:lang w:val="fr-CH" w:eastAsia="en-US"/>
        </w:rPr>
      </w:pPr>
      <w:bookmarkStart w:id="395" w:name="_Ref402517853"/>
      <w:r>
        <w:rPr>
          <w:lang w:val="fr-CH"/>
        </w:rPr>
        <w:br w:type="page"/>
      </w:r>
    </w:p>
    <w:p w14:paraId="1CC631DA" w14:textId="18AC62E4" w:rsidR="003263EF" w:rsidRPr="007E0D60" w:rsidRDefault="003263EF" w:rsidP="00B557FC">
      <w:pPr>
        <w:pStyle w:val="berschrift2"/>
      </w:pPr>
      <w:bookmarkStart w:id="396" w:name="_Ref183527826"/>
      <w:bookmarkStart w:id="397" w:name="_Toc218607374"/>
      <w:r w:rsidRPr="007E0D60">
        <w:lastRenderedPageBreak/>
        <w:t>Apport d'air frais</w:t>
      </w:r>
      <w:bookmarkEnd w:id="395"/>
      <w:bookmarkEnd w:id="396"/>
      <w:bookmarkEnd w:id="397"/>
    </w:p>
    <w:p w14:paraId="7A732945" w14:textId="77777777" w:rsidR="003263EF" w:rsidRPr="007E0D60" w:rsidRDefault="003263EF" w:rsidP="002733B9">
      <w:pPr>
        <w:pStyle w:val="FHBAufzhlung"/>
      </w:pPr>
      <w:r w:rsidRPr="007E0D60">
        <w:t>Détermination des paramètres nécessaires pour définir la solution.</w:t>
      </w:r>
    </w:p>
    <w:p w14:paraId="2F033B4C" w14:textId="77777777" w:rsidR="003263EF" w:rsidRPr="007E0D60" w:rsidRDefault="003263EF" w:rsidP="002733B9">
      <w:pPr>
        <w:pStyle w:val="FHBAufzhlung"/>
      </w:pPr>
      <w:r w:rsidRPr="007E0D60">
        <w:t>Dimensionnement exact de la partie d’installation.</w:t>
      </w:r>
    </w:p>
    <w:p w14:paraId="2A069692" w14:textId="77777777" w:rsidR="003263EF" w:rsidRPr="007E0D60" w:rsidRDefault="003263EF" w:rsidP="002733B9">
      <w:pPr>
        <w:pStyle w:val="FHBAufzhlung"/>
      </w:pPr>
      <w:r w:rsidRPr="007E0D60">
        <w:t>Définition détaillée du concept de solution, dans le respect des directives actuelles et des fiches techniques EES (l’évaluation et le choix des variantes a eu lieu dans les phases précédentes du projet).</w:t>
      </w:r>
    </w:p>
    <w:p w14:paraId="59CB2F36" w14:textId="77777777" w:rsidR="003263EF" w:rsidRPr="007E0D60" w:rsidRDefault="003263EF" w:rsidP="002733B9">
      <w:pPr>
        <w:pStyle w:val="FHBAufzhlung"/>
      </w:pPr>
      <w:r w:rsidRPr="007E0D60">
        <w:t>Définition détaillée de la puissance absorbée (réseau normal et réseau secouru) par la partie d’installation.</w:t>
      </w:r>
    </w:p>
    <w:p w14:paraId="62DF1217" w14:textId="77777777" w:rsidR="003263EF" w:rsidRPr="007E0D60" w:rsidRDefault="003263EF" w:rsidP="002733B9">
      <w:pPr>
        <w:pStyle w:val="FHBAufzhlung"/>
      </w:pPr>
      <w:r w:rsidRPr="007E0D60">
        <w:t>Définition détaillée du quantitatif, du type et de la disposition des ventilateurs.</w:t>
      </w:r>
    </w:p>
    <w:p w14:paraId="22C5F6A4" w14:textId="77777777" w:rsidR="003263EF" w:rsidRPr="007E0D60" w:rsidRDefault="003263EF" w:rsidP="002733B9">
      <w:pPr>
        <w:pStyle w:val="FHBAufzhlung"/>
      </w:pPr>
      <w:r w:rsidRPr="007E0D60">
        <w:t>Définition détaillée du quantitatif, du type et de la disposition des senseurs.</w:t>
      </w:r>
    </w:p>
    <w:p w14:paraId="1F93B5D7" w14:textId="77777777" w:rsidR="003263EF" w:rsidRPr="007E0D60" w:rsidRDefault="003263EF" w:rsidP="002733B9">
      <w:pPr>
        <w:pStyle w:val="FHBAufzhlung"/>
      </w:pPr>
      <w:r w:rsidRPr="007E0D60">
        <w:t>Description détaillée des composants prévus pour la partie d’installation.</w:t>
      </w:r>
    </w:p>
    <w:p w14:paraId="00B3BECB" w14:textId="77777777" w:rsidR="003263EF" w:rsidRPr="007E0D60" w:rsidRDefault="003263EF" w:rsidP="00B82771">
      <w:pPr>
        <w:pStyle w:val="StileText9ptCorsivoAllineatoasinistraSinistro063cm"/>
        <w:ind w:left="0"/>
        <w:rPr>
          <w:lang w:val="fr-CH"/>
        </w:rPr>
      </w:pPr>
    </w:p>
    <w:p w14:paraId="0AAB2261" w14:textId="77777777" w:rsidR="003263EF" w:rsidRPr="007E0D60" w:rsidRDefault="003263EF" w:rsidP="00B557FC">
      <w:pPr>
        <w:pStyle w:val="berschrift2"/>
      </w:pPr>
      <w:bookmarkStart w:id="398" w:name="_Ref402517860"/>
      <w:bookmarkStart w:id="399" w:name="_Toc218607375"/>
      <w:r w:rsidRPr="007E0D60">
        <w:t>Ventilation du chemin de fuite</w:t>
      </w:r>
      <w:bookmarkEnd w:id="398"/>
      <w:bookmarkEnd w:id="399"/>
    </w:p>
    <w:p w14:paraId="6252924B" w14:textId="77777777" w:rsidR="003263EF" w:rsidRPr="007E0D60" w:rsidRDefault="003263EF" w:rsidP="002733B9">
      <w:pPr>
        <w:pStyle w:val="FHBAufzhlung"/>
      </w:pPr>
      <w:r w:rsidRPr="007E0D60">
        <w:t>Détermination des paramètres nécessaires pour définir la solution.</w:t>
      </w:r>
    </w:p>
    <w:p w14:paraId="14C32F49" w14:textId="77777777" w:rsidR="003263EF" w:rsidRPr="007E0D60" w:rsidRDefault="003263EF" w:rsidP="002733B9">
      <w:pPr>
        <w:pStyle w:val="FHBAufzhlung"/>
      </w:pPr>
      <w:r w:rsidRPr="007E0D60">
        <w:t>Dimensionnement exact de la partie d’installation.</w:t>
      </w:r>
    </w:p>
    <w:p w14:paraId="1EF9D232" w14:textId="77777777" w:rsidR="003263EF" w:rsidRPr="007E0D60" w:rsidRDefault="003263EF" w:rsidP="002733B9">
      <w:pPr>
        <w:pStyle w:val="FHBAufzhlung"/>
      </w:pPr>
      <w:r w:rsidRPr="007E0D60">
        <w:t>Définition détaillée du concept de solution, dans le respect des directives actuelles et des fiches techniques EES (l’évaluation et le choix des variantes a eu lieu dans les phases précédentes du projet).</w:t>
      </w:r>
    </w:p>
    <w:p w14:paraId="7101975C" w14:textId="77777777" w:rsidR="003263EF" w:rsidRPr="007E0D60" w:rsidRDefault="003263EF" w:rsidP="002733B9">
      <w:pPr>
        <w:pStyle w:val="FHBAufzhlung"/>
      </w:pPr>
      <w:r w:rsidRPr="007E0D60">
        <w:t>Définition détaillée de la puissance absorbée (réseau normal et réseau secouru) par la partie d’installation.</w:t>
      </w:r>
    </w:p>
    <w:p w14:paraId="6518A466" w14:textId="77777777" w:rsidR="003263EF" w:rsidRPr="007E0D60" w:rsidRDefault="003263EF" w:rsidP="002733B9">
      <w:pPr>
        <w:pStyle w:val="FHBAufzhlung"/>
      </w:pPr>
      <w:r w:rsidRPr="007E0D60">
        <w:t>Définition détaillée du quantitatif, du type et de la disposition des ventilateurs.</w:t>
      </w:r>
    </w:p>
    <w:p w14:paraId="7D67C02E" w14:textId="77777777" w:rsidR="003263EF" w:rsidRPr="007E0D60" w:rsidRDefault="003263EF" w:rsidP="002733B9">
      <w:pPr>
        <w:pStyle w:val="FHBAufzhlung"/>
      </w:pPr>
      <w:r w:rsidRPr="007E0D60">
        <w:t>Définition détaillée du quantitatif, du type et de la disposition des senseurs.</w:t>
      </w:r>
    </w:p>
    <w:p w14:paraId="1044B0D5" w14:textId="77777777" w:rsidR="003263EF" w:rsidRPr="007E0D60" w:rsidRDefault="003263EF" w:rsidP="002733B9">
      <w:pPr>
        <w:pStyle w:val="FHBAufzhlung"/>
      </w:pPr>
      <w:r w:rsidRPr="007E0D60">
        <w:t>Description détaillée des composants prévus pour la partie d’installation.</w:t>
      </w:r>
    </w:p>
    <w:p w14:paraId="36408245" w14:textId="77777777" w:rsidR="003263EF" w:rsidRDefault="003263EF" w:rsidP="00B82771">
      <w:pPr>
        <w:pStyle w:val="StileText9ptCorsivoAllineatoasinistraSinistro063cm"/>
        <w:ind w:left="0"/>
        <w:rPr>
          <w:lang w:val="fr-CH"/>
        </w:rPr>
      </w:pPr>
    </w:p>
    <w:p w14:paraId="63D24EF5" w14:textId="77777777" w:rsidR="003157E1" w:rsidRDefault="003157E1" w:rsidP="00B557FC">
      <w:pPr>
        <w:pStyle w:val="berschrift2"/>
      </w:pPr>
      <w:bookmarkStart w:id="400" w:name="_Toc218607376"/>
      <w:r w:rsidRPr="003157E1">
        <w:t xml:space="preserve">Rapport de ventilation </w:t>
      </w:r>
      <w:r>
        <w:t>(</w:t>
      </w:r>
      <w:r w:rsidRPr="003157E1">
        <w:t>concept de ventilation</w:t>
      </w:r>
      <w:r>
        <w:t>)</w:t>
      </w:r>
      <w:bookmarkEnd w:id="400"/>
    </w:p>
    <w:p w14:paraId="2D777BD0" w14:textId="0E95D763" w:rsidR="003157E1" w:rsidRDefault="00DA1896" w:rsidP="002733B9">
      <w:pPr>
        <w:pStyle w:val="FHBAufzhlung"/>
      </w:pPr>
      <w:r w:rsidRPr="00DA1896">
        <w:t xml:space="preserve">Définition détaillée du concept de ventilation en tenant compte des </w:t>
      </w:r>
      <w:r>
        <w:t>directives</w:t>
      </w:r>
      <w:r w:rsidRPr="00DA1896">
        <w:t xml:space="preserve"> et </w:t>
      </w:r>
      <w:r>
        <w:t>fiches techniques</w:t>
      </w:r>
      <w:r w:rsidRPr="00DA1896">
        <w:t xml:space="preserve"> BSA en vigueur par l'ingénieur en ventilation.</w:t>
      </w:r>
    </w:p>
    <w:p w14:paraId="2574989B" w14:textId="77777777" w:rsidR="002733B9" w:rsidRPr="00A634DF" w:rsidRDefault="002733B9" w:rsidP="002733B9">
      <w:pPr>
        <w:pStyle w:val="FHBAufzhlung"/>
        <w:numPr>
          <w:ilvl w:val="0"/>
          <w:numId w:val="0"/>
        </w:numPr>
        <w:ind w:left="720"/>
      </w:pPr>
    </w:p>
    <w:p w14:paraId="5BD5B680" w14:textId="6E38A99D" w:rsidR="00C067D1" w:rsidRPr="007E0D60" w:rsidRDefault="00DA1896" w:rsidP="00B557FC">
      <w:pPr>
        <w:pStyle w:val="berschrift2"/>
      </w:pPr>
      <w:bookmarkStart w:id="401" w:name="_Toc253477619"/>
      <w:bookmarkStart w:id="402" w:name="_Toc256596678"/>
      <w:bookmarkStart w:id="403" w:name="_Toc256597296"/>
      <w:bookmarkStart w:id="404" w:name="_Toc218607377"/>
      <w:r>
        <w:t>Description</w:t>
      </w:r>
      <w:r w:rsidRPr="007E0D60">
        <w:t xml:space="preserve"> </w:t>
      </w:r>
      <w:r w:rsidR="008E218E" w:rsidRPr="007E0D60">
        <w:t xml:space="preserve">technique </w:t>
      </w:r>
      <w:r>
        <w:t>du fonctionnement de</w:t>
      </w:r>
      <w:r w:rsidR="008E218E" w:rsidRPr="007E0D60">
        <w:t xml:space="preserve"> </w:t>
      </w:r>
      <w:r>
        <w:t>l’</w:t>
      </w:r>
      <w:r w:rsidR="008E218E" w:rsidRPr="007E0D60">
        <w:t>installation de ventilation (Fonctions et Scénarios)</w:t>
      </w:r>
      <w:bookmarkEnd w:id="401"/>
      <w:bookmarkEnd w:id="402"/>
      <w:bookmarkEnd w:id="403"/>
      <w:bookmarkEnd w:id="404"/>
    </w:p>
    <w:p w14:paraId="30C72178" w14:textId="77777777" w:rsidR="003157E1" w:rsidRDefault="008E218E" w:rsidP="002733B9">
      <w:pPr>
        <w:pStyle w:val="FHBAufzhlung"/>
      </w:pPr>
      <w:r w:rsidRPr="007E0D60">
        <w:t xml:space="preserve">Définition détaillée du système de gestion de l’installation de ventilation (de la notion de contrôle de la ventilation), dans le respect des directives actuelles et </w:t>
      </w:r>
      <w:r w:rsidR="00F87B8B" w:rsidRPr="007E0D60">
        <w:t>des fiches techniques EES</w:t>
      </w:r>
      <w:r w:rsidRPr="007E0D60">
        <w:t xml:space="preserve"> (l’évaluation et le choix des variantes a eu lieu dans les phases </w:t>
      </w:r>
      <w:r w:rsidR="00CF2FE9" w:rsidRPr="007E0D60">
        <w:t>précédentes</w:t>
      </w:r>
      <w:r w:rsidRPr="007E0D60">
        <w:t xml:space="preserve"> du projet).</w:t>
      </w:r>
    </w:p>
    <w:p w14:paraId="625BD1AF" w14:textId="0ECFE5DF" w:rsidR="003157E1" w:rsidRDefault="008E218E" w:rsidP="002733B9">
      <w:pPr>
        <w:pStyle w:val="FHBAufzhlung"/>
      </w:pPr>
      <w:r w:rsidRPr="007E0D60">
        <w:t>Diagramme de fonctionnement (Flowchart) des routines de commande prévues (du contrôle prévu).</w:t>
      </w:r>
    </w:p>
    <w:p w14:paraId="3759961F" w14:textId="40685E90" w:rsidR="008E218E" w:rsidRDefault="008E218E" w:rsidP="002733B9">
      <w:pPr>
        <w:pStyle w:val="FHBAufzhlung"/>
      </w:pPr>
      <w:r w:rsidRPr="007E0D60">
        <w:t xml:space="preserve">Scénarios d'exploitation (incendie, bidirectionnel, </w:t>
      </w:r>
      <w:r w:rsidR="007E0D60" w:rsidRPr="007E0D60">
        <w:t>etc.</w:t>
      </w:r>
      <w:r w:rsidRPr="007E0D60">
        <w:t>).</w:t>
      </w:r>
    </w:p>
    <w:p w14:paraId="7F0096B2" w14:textId="77777777" w:rsidR="00752482" w:rsidRPr="00DA1896" w:rsidRDefault="00752482" w:rsidP="00752482">
      <w:pPr>
        <w:pStyle w:val="FHBAufzhlung"/>
        <w:numPr>
          <w:ilvl w:val="0"/>
          <w:numId w:val="0"/>
        </w:numPr>
        <w:ind w:left="720"/>
      </w:pPr>
    </w:p>
    <w:p w14:paraId="02E0EDD2" w14:textId="5719ED2B" w:rsidR="006C4D1D" w:rsidRPr="007E0D60" w:rsidRDefault="00DA1896" w:rsidP="00B557FC">
      <w:pPr>
        <w:pStyle w:val="berschrift2"/>
      </w:pPr>
      <w:bookmarkStart w:id="405" w:name="_Toc253477620"/>
      <w:bookmarkStart w:id="406" w:name="_Toc256596679"/>
      <w:bookmarkStart w:id="407" w:name="_Toc256597297"/>
      <w:bookmarkStart w:id="408" w:name="_Toc218607378"/>
      <w:r>
        <w:t>Rapports</w:t>
      </w:r>
      <w:r w:rsidRPr="007E0D60">
        <w:t xml:space="preserve"> </w:t>
      </w:r>
      <w:r w:rsidR="00C36271" w:rsidRPr="007E0D60">
        <w:t>techniques supplémentaires</w:t>
      </w:r>
      <w:bookmarkEnd w:id="405"/>
      <w:bookmarkEnd w:id="406"/>
      <w:bookmarkEnd w:id="407"/>
      <w:bookmarkEnd w:id="408"/>
    </w:p>
    <w:p w14:paraId="0A103A81" w14:textId="77777777" w:rsidR="00C36271" w:rsidRPr="007E0D60" w:rsidRDefault="00C36271" w:rsidP="002733B9">
      <w:pPr>
        <w:pStyle w:val="FHBAufzhlung"/>
      </w:pPr>
      <w:r w:rsidRPr="007E0D60">
        <w:t xml:space="preserve">Rapports techniques supplémentaires éventuellement nécessaires pour déterminer le concept de ventilation (qualité de l'air, émissions de substances nocives, </w:t>
      </w:r>
      <w:r w:rsidR="007E0D60" w:rsidRPr="007E0D60">
        <w:t>etc.</w:t>
      </w:r>
      <w:r w:rsidRPr="007E0D60">
        <w:t>).</w:t>
      </w:r>
    </w:p>
    <w:p w14:paraId="2BA11699" w14:textId="77777777" w:rsidR="00C36271" w:rsidRPr="007E0D60" w:rsidRDefault="00C36271" w:rsidP="0078799C">
      <w:pPr>
        <w:pStyle w:val="Textkrper"/>
        <w:rPr>
          <w:u w:val="single"/>
          <w:lang w:val="fr-CH" w:eastAsia="en-US"/>
        </w:rPr>
      </w:pPr>
    </w:p>
    <w:p w14:paraId="5DECAABC" w14:textId="77777777" w:rsidR="003A4F1A" w:rsidRPr="007E0D60" w:rsidRDefault="00CF210A" w:rsidP="003A4F1A">
      <w:pPr>
        <w:pStyle w:val="berschrift1"/>
        <w:pageBreakBefore w:val="0"/>
        <w:tabs>
          <w:tab w:val="clear" w:pos="1512"/>
          <w:tab w:val="num" w:pos="432"/>
        </w:tabs>
        <w:ind w:left="432"/>
        <w:rPr>
          <w:lang w:val="fr-CH"/>
        </w:rPr>
      </w:pPr>
      <w:bookmarkStart w:id="409" w:name="_Toc253477621"/>
      <w:bookmarkStart w:id="410" w:name="_Toc256596680"/>
      <w:bookmarkStart w:id="411" w:name="_Toc256597298"/>
      <w:r>
        <w:rPr>
          <w:lang w:val="fr-CH"/>
        </w:rPr>
        <w:br w:type="page"/>
      </w:r>
      <w:bookmarkStart w:id="412" w:name="_Toc218607379"/>
      <w:r w:rsidR="003A4F1A" w:rsidRPr="007E0D60">
        <w:rPr>
          <w:lang w:val="fr-CH"/>
        </w:rPr>
        <w:lastRenderedPageBreak/>
        <w:t>Mise en service</w:t>
      </w:r>
      <w:bookmarkEnd w:id="409"/>
      <w:bookmarkEnd w:id="410"/>
      <w:bookmarkEnd w:id="411"/>
      <w:bookmarkEnd w:id="412"/>
    </w:p>
    <w:p w14:paraId="5B5EE3F8" w14:textId="77777777" w:rsidR="003A4F1A" w:rsidRPr="007E0D60" w:rsidRDefault="00F23A4A" w:rsidP="00B557FC">
      <w:pPr>
        <w:pStyle w:val="berschrift2"/>
      </w:pPr>
      <w:bookmarkStart w:id="413" w:name="_Toc253477622"/>
      <w:bookmarkStart w:id="414" w:name="_Toc256596681"/>
      <w:bookmarkStart w:id="415" w:name="_Toc256597299"/>
      <w:bookmarkStart w:id="416" w:name="_Toc218607380"/>
      <w:r w:rsidRPr="007E0D60">
        <w:t>Tests</w:t>
      </w:r>
      <w:r w:rsidR="003A4F1A" w:rsidRPr="007E0D60">
        <w:t xml:space="preserve"> et mise en service de l’infrastructure</w:t>
      </w:r>
      <w:bookmarkEnd w:id="413"/>
      <w:bookmarkEnd w:id="414"/>
      <w:bookmarkEnd w:id="415"/>
      <w:bookmarkEnd w:id="416"/>
    </w:p>
    <w:p w14:paraId="625C9861" w14:textId="77777777" w:rsidR="003A4F1A" w:rsidRPr="007E0D60" w:rsidRDefault="003A4F1A" w:rsidP="003A4F1A">
      <w:pPr>
        <w:pStyle w:val="StileText9ptCorsivoSinistro063cm"/>
        <w:spacing w:after="0"/>
        <w:rPr>
          <w:lang w:val="fr-CH"/>
        </w:rPr>
      </w:pPr>
      <w:r w:rsidRPr="007E0D60">
        <w:rPr>
          <w:lang w:val="fr-CH"/>
        </w:rPr>
        <w:t xml:space="preserve">Description des travaux et des </w:t>
      </w:r>
      <w:r w:rsidR="006B5FD8" w:rsidRPr="007E0D60">
        <w:rPr>
          <w:lang w:val="fr-CH"/>
        </w:rPr>
        <w:t xml:space="preserve">tests prévus </w:t>
      </w:r>
      <w:r w:rsidRPr="007E0D60">
        <w:rPr>
          <w:lang w:val="fr-CH"/>
        </w:rPr>
        <w:t>pour l’installation:</w:t>
      </w:r>
    </w:p>
    <w:p w14:paraId="154EA1AD" w14:textId="77777777" w:rsidR="003A4F1A" w:rsidRPr="007E0D60" w:rsidRDefault="003A4F1A" w:rsidP="003A4F1A">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3A4F1A" w:rsidRPr="00ED5653" w14:paraId="0D9574D6" w14:textId="77777777">
        <w:tc>
          <w:tcPr>
            <w:tcW w:w="2976" w:type="dxa"/>
          </w:tcPr>
          <w:p w14:paraId="049D1490" w14:textId="77777777" w:rsidR="003A4F1A" w:rsidRPr="007E0D60" w:rsidRDefault="003A4F1A" w:rsidP="007F5A05">
            <w:pPr>
              <w:pStyle w:val="StileText9ptCorsivoSinistro063cm"/>
              <w:spacing w:after="0" w:line="240" w:lineRule="auto"/>
              <w:ind w:left="0"/>
              <w:jc w:val="center"/>
              <w:rPr>
                <w:b/>
                <w:lang w:val="fr-CH"/>
              </w:rPr>
            </w:pPr>
            <w:r w:rsidRPr="007E0D60">
              <w:rPr>
                <w:b/>
                <w:lang w:val="fr-CH"/>
              </w:rPr>
              <w:t>Activité</w:t>
            </w:r>
          </w:p>
        </w:tc>
        <w:tc>
          <w:tcPr>
            <w:tcW w:w="5529" w:type="dxa"/>
          </w:tcPr>
          <w:p w14:paraId="192A79F5" w14:textId="77777777" w:rsidR="003A4F1A" w:rsidRPr="007E0D60" w:rsidRDefault="00E132C5" w:rsidP="007F5A05">
            <w:pPr>
              <w:pStyle w:val="StileText9ptCorsivoSinistro063cm"/>
              <w:spacing w:after="0" w:line="240" w:lineRule="auto"/>
              <w:ind w:left="0"/>
              <w:jc w:val="center"/>
              <w:rPr>
                <w:b/>
                <w:lang w:val="fr-CH"/>
              </w:rPr>
            </w:pPr>
            <w:r w:rsidRPr="007E0D60">
              <w:rPr>
                <w:b/>
                <w:lang w:val="fr-CH"/>
              </w:rPr>
              <w:t>Travaux qui doivent être décrits dans le document DP/Pdét-MP/PI</w:t>
            </w:r>
          </w:p>
        </w:tc>
      </w:tr>
      <w:tr w:rsidR="003A4F1A" w:rsidRPr="00ED5653" w14:paraId="6F067ACA" w14:textId="77777777">
        <w:tc>
          <w:tcPr>
            <w:tcW w:w="2976" w:type="dxa"/>
          </w:tcPr>
          <w:p w14:paraId="39AFFE80" w14:textId="77777777" w:rsidR="003A4F1A" w:rsidRPr="007E0D60" w:rsidRDefault="003A4F1A" w:rsidP="007F5A05">
            <w:pPr>
              <w:pStyle w:val="StileText9ptCorsivoSinistro063cm"/>
              <w:spacing w:after="0" w:line="240" w:lineRule="auto"/>
              <w:ind w:left="0"/>
              <w:rPr>
                <w:lang w:val="fr-CH"/>
              </w:rPr>
            </w:pPr>
            <w:r w:rsidRPr="007E0D60">
              <w:rPr>
                <w:lang w:val="fr-CH"/>
              </w:rPr>
              <w:t xml:space="preserve">Vérification des composants de l’installation et des </w:t>
            </w:r>
            <w:r w:rsidR="00570021" w:rsidRPr="007E0D60">
              <w:rPr>
                <w:lang w:val="fr-CH"/>
              </w:rPr>
              <w:t xml:space="preserve">prototypes </w:t>
            </w:r>
            <w:r w:rsidRPr="007E0D60">
              <w:rPr>
                <w:lang w:val="fr-CH"/>
              </w:rPr>
              <w:br/>
              <w:t>(si nécessaire et sensée)</w:t>
            </w:r>
          </w:p>
        </w:tc>
        <w:tc>
          <w:tcPr>
            <w:tcW w:w="5529" w:type="dxa"/>
          </w:tcPr>
          <w:p w14:paraId="2FC3364A" w14:textId="77777777" w:rsidR="003A4F1A" w:rsidRPr="007E0D60" w:rsidRDefault="004B651C" w:rsidP="007F5A05">
            <w:pPr>
              <w:pStyle w:val="StileText9ptCorsivoSinistro063cm"/>
              <w:spacing w:after="0" w:line="240" w:lineRule="auto"/>
              <w:ind w:left="0"/>
              <w:rPr>
                <w:lang w:val="fr-CH"/>
              </w:rPr>
            </w:pPr>
            <w:r w:rsidRPr="007E0D60">
              <w:rPr>
                <w:lang w:val="fr-CH"/>
              </w:rPr>
              <w:t>Essais de matériaux nécessaires</w:t>
            </w:r>
            <w:r w:rsidR="003A4F1A" w:rsidRPr="007E0D60">
              <w:rPr>
                <w:lang w:val="fr-CH"/>
              </w:rPr>
              <w:t>.</w:t>
            </w:r>
            <w:r w:rsidR="003A4F1A" w:rsidRPr="007E0D60">
              <w:rPr>
                <w:lang w:val="fr-CH"/>
              </w:rPr>
              <w:br/>
              <w:t>Évaluation des fonctionnalités principales.</w:t>
            </w:r>
            <w:r w:rsidR="003A4F1A" w:rsidRPr="007E0D60">
              <w:rPr>
                <w:lang w:val="fr-CH"/>
              </w:rPr>
              <w:br/>
            </w:r>
            <w:r w:rsidRPr="007E0D60">
              <w:rPr>
                <w:lang w:val="fr-CH"/>
              </w:rPr>
              <w:t>Identification précoce</w:t>
            </w:r>
            <w:r w:rsidR="003A4F1A" w:rsidRPr="007E0D60">
              <w:rPr>
                <w:lang w:val="fr-CH"/>
              </w:rPr>
              <w:t xml:space="preserve"> des éventuelles erreurs ou de malentendus.</w:t>
            </w:r>
            <w:r w:rsidR="003A4F1A" w:rsidRPr="007E0D60">
              <w:rPr>
                <w:lang w:val="fr-CH"/>
              </w:rPr>
              <w:br/>
              <w:t>Protocoles des tests prévus.</w:t>
            </w:r>
          </w:p>
        </w:tc>
      </w:tr>
      <w:tr w:rsidR="003A4F1A" w:rsidRPr="000F6712" w14:paraId="01FE3748" w14:textId="77777777">
        <w:tc>
          <w:tcPr>
            <w:tcW w:w="2976" w:type="dxa"/>
          </w:tcPr>
          <w:p w14:paraId="66A18347" w14:textId="77777777" w:rsidR="003A4F1A"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5D362A36" w14:textId="25363F42"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(test échantillon).</w:t>
            </w:r>
            <w:r w:rsidRPr="007E0D60">
              <w:rPr>
                <w:lang w:val="fr-CH"/>
              </w:rPr>
              <w:br/>
            </w:r>
            <w:r w:rsidR="00155E02" w:rsidRPr="007E0D60">
              <w:rPr>
                <w:lang w:val="fr-CH"/>
              </w:rPr>
              <w:t>Vérification</w:t>
            </w:r>
            <w:r w:rsidRPr="007E0D60">
              <w:rPr>
                <w:lang w:val="fr-CH"/>
              </w:rPr>
              <w:t xml:space="preserve"> des </w:t>
            </w:r>
            <w:r w:rsidR="002D000C" w:rsidRPr="007E0D60">
              <w:rPr>
                <w:lang w:val="fr-CH"/>
              </w:rPr>
              <w:t>fonctionnalités</w:t>
            </w:r>
            <w:r w:rsidRPr="007E0D60">
              <w:rPr>
                <w:lang w:val="fr-CH"/>
              </w:rPr>
              <w:t xml:space="preserve"> de l’installation (</w:t>
            </w:r>
            <w:r w:rsidR="006B5FD8" w:rsidRPr="007E0D60">
              <w:rPr>
                <w:lang w:val="fr-CH"/>
              </w:rPr>
              <w:t>tests complets ou</w:t>
            </w:r>
            <w:r w:rsidRPr="007E0D60">
              <w:rPr>
                <w:lang w:val="fr-CH"/>
              </w:rPr>
              <w:t xml:space="preserve">, </w:t>
            </w:r>
            <w:r w:rsidR="006B5FD8" w:rsidRPr="007E0D60">
              <w:rPr>
                <w:lang w:val="fr-CH"/>
              </w:rPr>
              <w:t>si ce n’est pas possible</w:t>
            </w:r>
            <w:r w:rsidRPr="007E0D60">
              <w:rPr>
                <w:lang w:val="fr-CH"/>
              </w:rPr>
              <w:t>, test échantillon).</w:t>
            </w:r>
            <w:r w:rsidRPr="007E0D60">
              <w:rPr>
                <w:lang w:val="fr-CH"/>
              </w:rPr>
              <w:br/>
              <w:t xml:space="preserve">Test d’intégration </w:t>
            </w:r>
            <w:r w:rsidR="00155E02" w:rsidRPr="007E0D60">
              <w:rPr>
                <w:lang w:val="fr-CH"/>
              </w:rPr>
              <w:t xml:space="preserve">dans le </w:t>
            </w:r>
            <w:r w:rsidR="000F6712">
              <w:rPr>
                <w:lang w:val="fr-CH"/>
              </w:rPr>
              <w:t>UeLS</w:t>
            </w:r>
            <w:r w:rsidRPr="007E0D60">
              <w:rPr>
                <w:lang w:val="fr-CH"/>
              </w:rPr>
              <w:t xml:space="preserve"> (y compris la communication et des </w:t>
            </w:r>
            <w:r w:rsidR="004B651C" w:rsidRPr="007E0D60">
              <w:rPr>
                <w:lang w:val="fr-CH"/>
              </w:rPr>
              <w:t>interdomaines</w:t>
            </w:r>
            <w:r w:rsidRPr="007E0D60">
              <w:rPr>
                <w:lang w:val="fr-CH"/>
              </w:rPr>
              <w:t>).</w:t>
            </w:r>
            <w:r w:rsidRPr="007E0D60">
              <w:rPr>
                <w:lang w:val="fr-CH"/>
              </w:rPr>
              <w:br/>
              <w:t>Protocoles des tests prévus.</w:t>
            </w:r>
          </w:p>
        </w:tc>
      </w:tr>
      <w:tr w:rsidR="003A4F1A" w:rsidRPr="00ED5653" w14:paraId="05FAB63C" w14:textId="77777777">
        <w:tc>
          <w:tcPr>
            <w:tcW w:w="2976" w:type="dxa"/>
          </w:tcPr>
          <w:p w14:paraId="109B7A95" w14:textId="77777777" w:rsidR="003A4F1A" w:rsidRPr="007E0D60" w:rsidRDefault="003A4F1A" w:rsidP="007F5A05">
            <w:pPr>
              <w:pStyle w:val="StileText9ptCorsivoSinistro063cm"/>
              <w:spacing w:after="0" w:line="240" w:lineRule="auto"/>
              <w:ind w:left="0"/>
              <w:rPr>
                <w:lang w:val="fr-CH"/>
              </w:rPr>
            </w:pPr>
            <w:r w:rsidRPr="007E0D60">
              <w:rPr>
                <w:lang w:val="fr-CH"/>
              </w:rPr>
              <w:t>Mise en service</w:t>
            </w:r>
          </w:p>
        </w:tc>
        <w:tc>
          <w:tcPr>
            <w:tcW w:w="5529" w:type="dxa"/>
          </w:tcPr>
          <w:p w14:paraId="37BA6D2A" w14:textId="77777777" w:rsidR="003A4F1A" w:rsidRPr="007E0D60" w:rsidRDefault="003A4F1A" w:rsidP="007F5A05">
            <w:pPr>
              <w:pStyle w:val="StileText9ptCorsivoSinistro063cm"/>
              <w:spacing w:after="0" w:line="240" w:lineRule="auto"/>
              <w:ind w:left="0"/>
              <w:rPr>
                <w:lang w:val="fr-CH"/>
              </w:rPr>
            </w:pPr>
            <w:r w:rsidRPr="007E0D60">
              <w:rPr>
                <w:lang w:val="fr-CH"/>
              </w:rPr>
              <w:t>Participation à la mise en service de l’installation.</w:t>
            </w:r>
          </w:p>
        </w:tc>
      </w:tr>
      <w:tr w:rsidR="003A4F1A" w:rsidRPr="007E0D60" w14:paraId="6624DCF9" w14:textId="77777777">
        <w:tc>
          <w:tcPr>
            <w:tcW w:w="2976" w:type="dxa"/>
          </w:tcPr>
          <w:p w14:paraId="7E2DC454" w14:textId="77777777" w:rsidR="003A4F1A" w:rsidRPr="007E0D60" w:rsidRDefault="00B84D1E" w:rsidP="007F5A05">
            <w:pPr>
              <w:pStyle w:val="StileText9ptCorsivoSinistro063cm"/>
              <w:spacing w:after="0" w:line="240" w:lineRule="auto"/>
              <w:ind w:left="0"/>
              <w:rPr>
                <w:lang w:val="fr-CH"/>
              </w:rPr>
            </w:pPr>
            <w:r w:rsidRPr="007E0D60">
              <w:rPr>
                <w:lang w:val="fr-CH"/>
              </w:rPr>
              <w:t>Tests provisoires sur site</w:t>
            </w:r>
          </w:p>
          <w:p w14:paraId="3CD1D4FC" w14:textId="77777777" w:rsidR="003A4F1A" w:rsidRPr="007E0D60" w:rsidRDefault="003A4F1A" w:rsidP="007F5A05">
            <w:pPr>
              <w:pStyle w:val="StileText9ptCorsivoSinistro063cm"/>
              <w:spacing w:after="0" w:line="240" w:lineRule="auto"/>
              <w:ind w:left="0"/>
              <w:rPr>
                <w:lang w:val="fr-CH"/>
              </w:rPr>
            </w:pPr>
          </w:p>
        </w:tc>
        <w:tc>
          <w:tcPr>
            <w:tcW w:w="5529" w:type="dxa"/>
          </w:tcPr>
          <w:p w14:paraId="58E494CC" w14:textId="14CE63AC" w:rsidR="003A4F1A" w:rsidRPr="007E0D60" w:rsidRDefault="00B84D1E" w:rsidP="007F5A05">
            <w:pPr>
              <w:pStyle w:val="StileText9ptCorsivoSinistro063cm"/>
              <w:spacing w:after="0" w:line="240" w:lineRule="auto"/>
              <w:ind w:left="0"/>
              <w:rPr>
                <w:lang w:val="fr-CH"/>
              </w:rPr>
            </w:pPr>
            <w:r w:rsidRPr="007E0D60">
              <w:rPr>
                <w:lang w:val="fr-CH"/>
              </w:rPr>
              <w:t xml:space="preserve">Contrôle des composants de l’installation et de leurs montages (tests </w:t>
            </w:r>
            <w:r w:rsidR="006B5FD8" w:rsidRPr="007E0D60">
              <w:rPr>
                <w:lang w:val="fr-CH"/>
              </w:rPr>
              <w:t>complets)</w:t>
            </w:r>
            <w:r w:rsidR="003A4F1A" w:rsidRPr="007E0D60">
              <w:rPr>
                <w:lang w:val="fr-CH"/>
              </w:rPr>
              <w:t>.</w:t>
            </w:r>
            <w:r w:rsidR="003A4F1A" w:rsidRPr="007E0D60">
              <w:rPr>
                <w:lang w:val="fr-CH"/>
              </w:rPr>
              <w:br/>
              <w:t xml:space="preserve">Vérification des fonctionnalités de </w:t>
            </w:r>
            <w:r w:rsidR="006B5FD8" w:rsidRPr="007E0D60">
              <w:rPr>
                <w:lang w:val="fr-CH"/>
              </w:rPr>
              <w:t>l’installation (tests complets)</w:t>
            </w:r>
            <w:r w:rsidR="003A4F1A" w:rsidRPr="007E0D60">
              <w:rPr>
                <w:lang w:val="fr-CH"/>
              </w:rPr>
              <w:t>.</w:t>
            </w:r>
            <w:r w:rsidR="003A4F1A" w:rsidRPr="007E0D60">
              <w:rPr>
                <w:lang w:val="fr-CH"/>
              </w:rPr>
              <w:br/>
            </w:r>
            <w:r w:rsidRPr="007E0D60">
              <w:rPr>
                <w:lang w:val="fr-CH"/>
              </w:rPr>
              <w:t>Eventuels tests avec l'Inspectorat.</w:t>
            </w:r>
            <w:r w:rsidR="003A4F1A" w:rsidRPr="007E0D60">
              <w:rPr>
                <w:lang w:val="fr-CH"/>
              </w:rPr>
              <w:br/>
              <w:t xml:space="preserve">Test d’intégration </w:t>
            </w:r>
            <w:r w:rsidR="00155E02" w:rsidRPr="007E0D60">
              <w:rPr>
                <w:lang w:val="fr-CH"/>
              </w:rPr>
              <w:t xml:space="preserve">dans le </w:t>
            </w:r>
            <w:r w:rsidR="000F6712">
              <w:rPr>
                <w:lang w:val="fr-CH"/>
              </w:rPr>
              <w:t>UeLS</w:t>
            </w:r>
            <w:r w:rsidR="003A4F1A" w:rsidRPr="007E0D60">
              <w:rPr>
                <w:lang w:val="fr-CH"/>
              </w:rPr>
              <w:t xml:space="preserve"> (y compris le test complet des </w:t>
            </w:r>
            <w:r w:rsidR="004B651C" w:rsidRPr="007E0D60">
              <w:rPr>
                <w:lang w:val="fr-CH"/>
              </w:rPr>
              <w:t>interdomaines</w:t>
            </w:r>
            <w:r w:rsidR="003A4F1A" w:rsidRPr="007E0D60">
              <w:rPr>
                <w:lang w:val="fr-CH"/>
              </w:rPr>
              <w:t>).</w:t>
            </w:r>
          </w:p>
          <w:p w14:paraId="542D3A5D"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60B82960" w14:textId="77777777">
        <w:tc>
          <w:tcPr>
            <w:tcW w:w="2976" w:type="dxa"/>
          </w:tcPr>
          <w:p w14:paraId="2F3E1878" w14:textId="77777777" w:rsidR="003A4F1A" w:rsidRPr="007E0D60" w:rsidRDefault="003A4F1A" w:rsidP="007F5A05">
            <w:pPr>
              <w:pStyle w:val="StileText9ptCorsivoSinistro063cm"/>
              <w:spacing w:after="0" w:line="240" w:lineRule="auto"/>
              <w:ind w:left="0"/>
              <w:rPr>
                <w:lang w:val="fr-CH"/>
              </w:rPr>
            </w:pPr>
            <w:r w:rsidRPr="007E0D60">
              <w:rPr>
                <w:lang w:val="fr-CH"/>
              </w:rPr>
              <w:t>Période d’essai</w:t>
            </w:r>
          </w:p>
        </w:tc>
        <w:tc>
          <w:tcPr>
            <w:tcW w:w="5529" w:type="dxa"/>
          </w:tcPr>
          <w:p w14:paraId="7C3D8F87"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d'essai.</w:t>
            </w:r>
            <w:r w:rsidRPr="007E0D60">
              <w:rPr>
                <w:lang w:val="fr-CH"/>
              </w:rPr>
              <w:br/>
              <w:t>Conditions pour lesquelles la période d’essai est interrompue.</w:t>
            </w:r>
            <w:r w:rsidRPr="007E0D60">
              <w:rPr>
                <w:lang w:val="fr-CH"/>
              </w:rPr>
              <w:br/>
              <w:t>Conditions pour lesquelles la période d'essai est à redémarrer.</w:t>
            </w:r>
          </w:p>
        </w:tc>
      </w:tr>
      <w:tr w:rsidR="003A4F1A" w:rsidRPr="007E0D60" w14:paraId="3600D16F" w14:textId="77777777">
        <w:tc>
          <w:tcPr>
            <w:tcW w:w="2976" w:type="dxa"/>
          </w:tcPr>
          <w:p w14:paraId="1418211E" w14:textId="77777777" w:rsidR="003A4F1A" w:rsidRPr="007E0D60" w:rsidRDefault="00B84D1E" w:rsidP="007F5A05">
            <w:pPr>
              <w:pStyle w:val="StileText9ptCorsivoSinistro063cm"/>
              <w:spacing w:after="0" w:line="240" w:lineRule="auto"/>
              <w:ind w:left="0"/>
              <w:rPr>
                <w:lang w:val="fr-CH"/>
              </w:rPr>
            </w:pPr>
            <w:r w:rsidRPr="007E0D60">
              <w:rPr>
                <w:lang w:val="fr-CH"/>
              </w:rPr>
              <w:t>Tests sur site</w:t>
            </w:r>
          </w:p>
        </w:tc>
        <w:tc>
          <w:tcPr>
            <w:tcW w:w="5529" w:type="dxa"/>
          </w:tcPr>
          <w:p w14:paraId="7CBB3C2F"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3CEBE210" w14:textId="77777777">
        <w:tc>
          <w:tcPr>
            <w:tcW w:w="2976" w:type="dxa"/>
          </w:tcPr>
          <w:p w14:paraId="586F5AA0" w14:textId="77777777" w:rsidR="003A4F1A" w:rsidRPr="007E0D60" w:rsidRDefault="003A4F1A" w:rsidP="007F5A05">
            <w:pPr>
              <w:pStyle w:val="StileText9ptCorsivoSinistro063cm"/>
              <w:spacing w:after="0" w:line="240" w:lineRule="auto"/>
              <w:ind w:left="0"/>
              <w:rPr>
                <w:lang w:val="fr-CH"/>
              </w:rPr>
            </w:pPr>
            <w:r w:rsidRPr="007E0D60">
              <w:rPr>
                <w:lang w:val="fr-CH"/>
              </w:rPr>
              <w:t>Période de garantie</w:t>
            </w:r>
          </w:p>
        </w:tc>
        <w:tc>
          <w:tcPr>
            <w:tcW w:w="5529" w:type="dxa"/>
          </w:tcPr>
          <w:p w14:paraId="42F49B05"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Service de piquet, temps d'intervention, élimination des défauts.</w:t>
            </w:r>
          </w:p>
        </w:tc>
      </w:tr>
      <w:tr w:rsidR="003A4F1A" w:rsidRPr="007E0D60" w14:paraId="54C87509" w14:textId="77777777">
        <w:tc>
          <w:tcPr>
            <w:tcW w:w="2976" w:type="dxa"/>
          </w:tcPr>
          <w:p w14:paraId="404C5216" w14:textId="77777777" w:rsidR="003A4F1A" w:rsidRPr="007E0D60" w:rsidRDefault="003A4F1A"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4AF5DA67"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bl>
    <w:p w14:paraId="293ECF62" w14:textId="77777777" w:rsidR="003A4F1A" w:rsidRPr="007E0D60" w:rsidRDefault="003A4F1A" w:rsidP="003A4F1A">
      <w:pPr>
        <w:pStyle w:val="StileText9ptCorsivoSinistro063cm"/>
        <w:spacing w:after="0"/>
        <w:rPr>
          <w:lang w:val="fr-CH"/>
        </w:rPr>
      </w:pPr>
    </w:p>
    <w:p w14:paraId="69A6B8C4" w14:textId="77777777" w:rsidR="003A4F1A" w:rsidRPr="007E0D60" w:rsidRDefault="003A4F1A" w:rsidP="003A4F1A">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3C0B330F" w14:textId="77777777" w:rsidR="00465A8D" w:rsidRPr="007E0D60" w:rsidRDefault="00465A8D" w:rsidP="00465A8D">
      <w:pPr>
        <w:pStyle w:val="Textkrper"/>
        <w:rPr>
          <w:lang w:val="fr-CH" w:eastAsia="en-US"/>
        </w:rPr>
      </w:pPr>
    </w:p>
    <w:p w14:paraId="14B2A9F5" w14:textId="77777777" w:rsidR="00D553E6" w:rsidRPr="007E0D60" w:rsidRDefault="00D553E6" w:rsidP="00B557FC">
      <w:pPr>
        <w:pStyle w:val="berschrift2"/>
        <w:rPr>
          <w:rStyle w:val="mediumtext1"/>
          <w:b w:val="0"/>
          <w:i/>
          <w:iCs/>
          <w:spacing w:val="0"/>
          <w:kern w:val="0"/>
          <w:sz w:val="22"/>
          <w:szCs w:val="22"/>
          <w:lang w:val="de-CH" w:eastAsia="de-CH"/>
        </w:rPr>
      </w:pPr>
      <w:bookmarkStart w:id="417" w:name="_Toc253477623"/>
      <w:bookmarkStart w:id="418" w:name="_Toc256596682"/>
      <w:bookmarkStart w:id="419" w:name="_Toc256597300"/>
      <w:bookmarkStart w:id="420" w:name="_Toc218607381"/>
      <w:r w:rsidRPr="007E0D60">
        <w:t>Instruction</w:t>
      </w:r>
      <w:bookmarkEnd w:id="417"/>
      <w:bookmarkEnd w:id="418"/>
      <w:bookmarkEnd w:id="419"/>
      <w:bookmarkEnd w:id="420"/>
    </w:p>
    <w:p w14:paraId="252ED7E0" w14:textId="77777777" w:rsidR="00FA5C5F" w:rsidRDefault="00752607" w:rsidP="00752482">
      <w:pPr>
        <w:pStyle w:val="FHBAufzhlung"/>
      </w:pPr>
      <w:r w:rsidRPr="007E0D60">
        <w:t xml:space="preserve">Description de </w:t>
      </w:r>
      <w:r w:rsidR="00570021" w:rsidRPr="007E0D60">
        <w:t xml:space="preserve">la formation </w:t>
      </w:r>
      <w:r w:rsidR="00D553E6" w:rsidRPr="007E0D60">
        <w:t>prévue.</w:t>
      </w:r>
    </w:p>
    <w:p w14:paraId="111C64E0" w14:textId="4CD28916" w:rsidR="00D553E6" w:rsidRPr="007E0D60" w:rsidRDefault="00D553E6" w:rsidP="00752482">
      <w:pPr>
        <w:pStyle w:val="FHBAufzhlung"/>
      </w:pPr>
      <w:r w:rsidRPr="007E0D60">
        <w:t xml:space="preserve">Détermination des participants à </w:t>
      </w:r>
      <w:r w:rsidR="00752607" w:rsidRPr="007E0D60">
        <w:t>la formation</w:t>
      </w:r>
      <w:r w:rsidRPr="007E0D60">
        <w:t xml:space="preserve">: OFROU, UT, Police, tiers. Estimation du nombre de participants et des jours nécessaires pour </w:t>
      </w:r>
      <w:r w:rsidR="00752607" w:rsidRPr="007E0D60">
        <w:t>la formation</w:t>
      </w:r>
      <w:r w:rsidRPr="007E0D60">
        <w:t>.</w:t>
      </w:r>
    </w:p>
    <w:p w14:paraId="09569735" w14:textId="77777777" w:rsidR="00D553E6" w:rsidRPr="007E0D60" w:rsidRDefault="00D553E6" w:rsidP="00752482">
      <w:pPr>
        <w:pStyle w:val="FHBAufzhlung"/>
      </w:pPr>
      <w:r w:rsidRPr="007E0D60">
        <w:t xml:space="preserve">Si nécessaire la description peut être subdivisée par </w:t>
      </w:r>
      <w:r w:rsidR="008C2E58" w:rsidRPr="007E0D60">
        <w:t>partie d’installation</w:t>
      </w:r>
      <w:r w:rsidRPr="007E0D60">
        <w:t>.</w:t>
      </w:r>
    </w:p>
    <w:p w14:paraId="59F377B6" w14:textId="77777777" w:rsidR="00D553E6" w:rsidRPr="007E0D60" w:rsidRDefault="00D553E6" w:rsidP="00D553E6">
      <w:pPr>
        <w:pStyle w:val="StileText9ptCorsivoAllineatoasinistraSinistro063cm"/>
        <w:rPr>
          <w:i w:val="0"/>
          <w:lang w:val="fr-CH"/>
        </w:rPr>
      </w:pPr>
    </w:p>
    <w:p w14:paraId="6C446871" w14:textId="77777777" w:rsidR="00D553E6" w:rsidRPr="007E0D60" w:rsidRDefault="00D553E6" w:rsidP="00B557FC">
      <w:pPr>
        <w:pStyle w:val="berschrift2"/>
      </w:pPr>
      <w:bookmarkStart w:id="421" w:name="_Toc253477625"/>
      <w:bookmarkStart w:id="422" w:name="_Toc256596684"/>
      <w:bookmarkStart w:id="423" w:name="_Toc256597302"/>
      <w:bookmarkStart w:id="424" w:name="_Toc218607382"/>
      <w:r w:rsidRPr="007E0D60">
        <w:t>Démontage, élimination des matériaux (*)</w:t>
      </w:r>
      <w:bookmarkEnd w:id="421"/>
      <w:bookmarkEnd w:id="422"/>
      <w:bookmarkEnd w:id="423"/>
      <w:bookmarkEnd w:id="424"/>
    </w:p>
    <w:p w14:paraId="1767A366" w14:textId="77777777" w:rsidR="00FA5C5F" w:rsidRDefault="00D553E6" w:rsidP="00752482">
      <w:pPr>
        <w:pStyle w:val="FHBAufzhlung"/>
      </w:pPr>
      <w:r w:rsidRPr="007E0D60">
        <w:t>Description des démontages nécessaires.</w:t>
      </w:r>
    </w:p>
    <w:p w14:paraId="7DF44CB4" w14:textId="43E1F565" w:rsidR="00D553E6" w:rsidRPr="007E0D60" w:rsidRDefault="00D553E6" w:rsidP="00752482">
      <w:pPr>
        <w:pStyle w:val="FHBAufzhlung"/>
      </w:pPr>
      <w:r w:rsidRPr="007E0D60">
        <w:t>Description de l'élimination des matériaux.</w:t>
      </w:r>
    </w:p>
    <w:p w14:paraId="5B7F6611" w14:textId="77777777" w:rsidR="00465A8D" w:rsidRPr="007E0D60" w:rsidRDefault="00465A8D" w:rsidP="00465A8D">
      <w:pPr>
        <w:pStyle w:val="Textkrper"/>
        <w:rPr>
          <w:lang w:val="fr-CH" w:eastAsia="en-US"/>
        </w:rPr>
      </w:pPr>
    </w:p>
    <w:p w14:paraId="417B8121" w14:textId="77777777" w:rsidR="0003576B" w:rsidRPr="007E0D60" w:rsidRDefault="00CF210A" w:rsidP="0003576B">
      <w:pPr>
        <w:pStyle w:val="berschrift1"/>
        <w:pageBreakBefore w:val="0"/>
        <w:tabs>
          <w:tab w:val="clear" w:pos="1512"/>
          <w:tab w:val="num" w:pos="432"/>
        </w:tabs>
        <w:ind w:left="432"/>
        <w:rPr>
          <w:lang w:val="fr-CH"/>
        </w:rPr>
      </w:pPr>
      <w:bookmarkStart w:id="425" w:name="_Toc253477630"/>
      <w:bookmarkStart w:id="426" w:name="_Ref255474040"/>
      <w:bookmarkStart w:id="427" w:name="_Toc256596689"/>
      <w:bookmarkStart w:id="428" w:name="_Toc256597307"/>
      <w:r>
        <w:rPr>
          <w:lang w:val="fr-CH"/>
        </w:rPr>
        <w:br w:type="page"/>
      </w:r>
      <w:bookmarkStart w:id="429" w:name="_Toc218607383"/>
      <w:r w:rsidR="0003576B" w:rsidRPr="007E0D60">
        <w:rPr>
          <w:lang w:val="fr-CH"/>
        </w:rPr>
        <w:lastRenderedPageBreak/>
        <w:t>Coûts de l’installation</w:t>
      </w:r>
      <w:bookmarkEnd w:id="425"/>
      <w:bookmarkEnd w:id="426"/>
      <w:bookmarkEnd w:id="427"/>
      <w:bookmarkEnd w:id="428"/>
      <w:bookmarkEnd w:id="429"/>
    </w:p>
    <w:p w14:paraId="3A15987E" w14:textId="2CF8630F" w:rsidR="0003576B" w:rsidRPr="007E0D60" w:rsidRDefault="0003576B" w:rsidP="00B557FC">
      <w:pPr>
        <w:pStyle w:val="berschrift2"/>
      </w:pPr>
      <w:bookmarkStart w:id="430" w:name="_Toc253477631"/>
      <w:bookmarkStart w:id="431" w:name="_Toc256596690"/>
      <w:bookmarkStart w:id="432" w:name="_Toc256597308"/>
      <w:bookmarkStart w:id="433" w:name="_Toc218607384"/>
      <w:r w:rsidRPr="007E0D60">
        <w:t xml:space="preserve">Coûts </w:t>
      </w:r>
      <w:r w:rsidR="00A4500B">
        <w:t>de réalisation</w:t>
      </w:r>
      <w:r w:rsidRPr="007E0D60">
        <w:t xml:space="preserve"> de l’installation</w:t>
      </w:r>
      <w:bookmarkEnd w:id="430"/>
      <w:bookmarkEnd w:id="431"/>
      <w:bookmarkEnd w:id="432"/>
      <w:bookmarkEnd w:id="433"/>
    </w:p>
    <w:p w14:paraId="6987FAE1" w14:textId="6B297B51" w:rsidR="0003576B" w:rsidRPr="007E0D60" w:rsidRDefault="0003576B" w:rsidP="0020621F">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00A47618" w:rsidRPr="007E0D60">
        <w:rPr>
          <w:szCs w:val="18"/>
        </w:rPr>
        <w:t xml:space="preserve"> pour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 xml:space="preserve">Estimation des coûts pour </w:t>
      </w:r>
      <w:r w:rsidR="00C436E0" w:rsidRPr="007E0D60">
        <w:t>les phases</w:t>
      </w:r>
      <w:r w:rsidR="00F913CF" w:rsidRPr="007E0D60">
        <w:t xml:space="preserve"> de projets</w:t>
      </w:r>
      <w:r w:rsidR="00A47618" w:rsidRPr="007E0D60">
        <w:t>).</w:t>
      </w:r>
    </w:p>
    <w:p w14:paraId="20B0732A" w14:textId="77777777" w:rsidR="0003576B" w:rsidRPr="007E0D60" w:rsidRDefault="0003576B" w:rsidP="0020621F">
      <w:pPr>
        <w:pStyle w:val="FHBAufzhlung"/>
      </w:pPr>
      <w:r w:rsidRPr="007E0D60">
        <w:t xml:space="preserve">L’estimation doit </w:t>
      </w:r>
      <w:r w:rsidR="000174EE" w:rsidRPr="007E0D60">
        <w:t xml:space="preserve">considérer également, en plus des fournitures, </w:t>
      </w:r>
      <w:r w:rsidRPr="007E0D60">
        <w:t xml:space="preserve">les </w:t>
      </w:r>
      <w:r w:rsidR="00F23A4A" w:rsidRPr="007E0D60">
        <w:t>prestations</w:t>
      </w:r>
      <w:r w:rsidRPr="007E0D60">
        <w:t xml:space="preserve">, comme par exemple l’ingénierie, l'assurance de la qualité, </w:t>
      </w:r>
      <w:r w:rsidR="000174EE" w:rsidRPr="007E0D60">
        <w:t xml:space="preserve">les tests et la mise </w:t>
      </w:r>
      <w:r w:rsidRPr="007E0D60">
        <w:t>en service, le démontage des installations existantes (*), etc.</w:t>
      </w:r>
    </w:p>
    <w:p w14:paraId="2C3EDB8A" w14:textId="77777777" w:rsidR="0003576B" w:rsidRPr="007E0D60" w:rsidRDefault="0003576B" w:rsidP="0020621F">
      <w:pPr>
        <w:pStyle w:val="FHBAufzhlung"/>
      </w:pPr>
      <w:r w:rsidRPr="007E0D60">
        <w:t xml:space="preserve">L'estimation des coûts doit être subdivisée par </w:t>
      </w:r>
      <w:r w:rsidR="008C2E58" w:rsidRPr="007E0D60">
        <w:t>partie d’installation</w:t>
      </w:r>
      <w:r w:rsidRPr="007E0D60">
        <w:t xml:space="preserve"> (selon la structure définie par l’</w:t>
      </w:r>
      <w:smartTag w:uri="urn:schemas-microsoft-com:office:smarttags" w:element="stockticker">
        <w:r w:rsidRPr="007E0D60">
          <w:t>AKS</w:t>
        </w:r>
      </w:smartTag>
      <w:r w:rsidRPr="007E0D60">
        <w:t xml:space="preserve"> OFROU, Directive OFROU 13013) et </w:t>
      </w:r>
      <w:r w:rsidR="0074062C" w:rsidRPr="007E0D60">
        <w:t xml:space="preserve">ses principaux </w:t>
      </w:r>
      <w:r w:rsidRPr="007E0D60">
        <w:t>agrégats les plus importants.</w:t>
      </w:r>
    </w:p>
    <w:p w14:paraId="47952347" w14:textId="74F65144" w:rsidR="0003576B" w:rsidRPr="007E0D60" w:rsidRDefault="0003576B" w:rsidP="0020621F">
      <w:pPr>
        <w:pStyle w:val="FHBAufzhlung"/>
      </w:pPr>
      <w:r w:rsidRPr="007E0D60">
        <w:t xml:space="preserve">Les coûts (coûts </w:t>
      </w:r>
      <w:r w:rsidR="00A4500B">
        <w:t>de réalisation</w:t>
      </w:r>
      <w:r w:rsidRPr="007E0D60">
        <w:t xml:space="preserve"> et les coûts de tiers) </w:t>
      </w:r>
      <w:r w:rsidR="00030081" w:rsidRPr="007E0D60">
        <w:t xml:space="preserve">doivent être séparés </w:t>
      </w:r>
      <w:r w:rsidRPr="007E0D60">
        <w:t xml:space="preserve">en coûts de construction, de maintenance </w:t>
      </w:r>
      <w:r w:rsidR="00030081" w:rsidRPr="007E0D60">
        <w:t xml:space="preserve">et coûts </w:t>
      </w:r>
      <w:r w:rsidRPr="007E0D60">
        <w:t>de suppression des goulets d’étranglement (pour l'achèvement du réseau, seul des coûts de construction sont à prévoir).</w:t>
      </w:r>
    </w:p>
    <w:p w14:paraId="3F774890" w14:textId="77777777" w:rsidR="0003576B" w:rsidRPr="007E0D60" w:rsidRDefault="0003576B" w:rsidP="0020621F">
      <w:pPr>
        <w:pStyle w:val="FHBAufzhlung"/>
      </w:pPr>
      <w:r w:rsidRPr="007E0D60">
        <w:t xml:space="preserve">L’évaluation des coûts ne doit pas comprendre les coûts </w:t>
      </w:r>
      <w:r w:rsidR="00F913CF" w:rsidRPr="007E0D60">
        <w:t>"Divers et imprévus"</w:t>
      </w:r>
      <w:r w:rsidRPr="007E0D60">
        <w:t>.</w:t>
      </w:r>
    </w:p>
    <w:p w14:paraId="5E279A1F" w14:textId="7F5D4C06" w:rsidR="0003576B" w:rsidRDefault="0003576B" w:rsidP="0020621F">
      <w:pPr>
        <w:pStyle w:val="FHBAufzhlung"/>
      </w:pPr>
      <w:r w:rsidRPr="007E0D60">
        <w:t>Si de grandes différences de coûts</w:t>
      </w:r>
      <w:r w:rsidR="006B40C4">
        <w:t xml:space="preserve"> </w:t>
      </w:r>
      <w:r w:rsidR="006B40C4" w:rsidRPr="00A634DF">
        <w:t>(&gt; 10%)</w:t>
      </w:r>
      <w:r w:rsidRPr="007E0D60">
        <w:t xml:space="preserve"> existent entre </w:t>
      </w:r>
      <w:smartTag w:uri="urn:schemas-microsoft-com:office:smarttags" w:element="PersonName">
        <w:smartTagPr>
          <w:attr w:name="ProductID" w:val="la phase MK"/>
        </w:smartTagPr>
        <w:r w:rsidRPr="007E0D60">
          <w:t xml:space="preserve">la phase </w:t>
        </w:r>
        <w:r w:rsidR="00FA530D" w:rsidRPr="007E0D60">
          <w:t>MK</w:t>
        </w:r>
      </w:smartTag>
      <w:r w:rsidR="00FA530D" w:rsidRPr="007E0D60">
        <w:t xml:space="preserve">/CI-AP/Pdéf et </w:t>
      </w:r>
      <w:smartTag w:uri="urn:schemas-microsoft-com:office:smarttags" w:element="PersonName">
        <w:smartTagPr>
          <w:attr w:name="ProductID" w:val="la phase MP"/>
        </w:smartTagPr>
        <w:r w:rsidR="00FA530D" w:rsidRPr="007E0D60">
          <w:t>la phase MP</w:t>
        </w:r>
      </w:smartTag>
      <w:r w:rsidR="00FA530D" w:rsidRPr="007E0D60">
        <w:t>/PI-DP/Pdét</w:t>
      </w:r>
      <w:r w:rsidRPr="007E0D60">
        <w:t>, des explications doivent être données dans ce chapitre.</w:t>
      </w:r>
    </w:p>
    <w:p w14:paraId="0CBFBC4E" w14:textId="0B811048" w:rsidR="00CF7796" w:rsidRDefault="00CF7796">
      <w:pPr>
        <w:pStyle w:val="FHBAufzhlung"/>
        <w:numPr>
          <w:ilvl w:val="0"/>
          <w:numId w:val="0"/>
        </w:numPr>
      </w:pPr>
      <w:r w:rsidRPr="00CF7796">
        <w:rPr>
          <w:noProof/>
        </w:rPr>
        <w:drawing>
          <wp:inline distT="0" distB="0" distL="0" distR="0" wp14:anchorId="18882F59" wp14:editId="7DFD0CE7">
            <wp:extent cx="6119495" cy="2295525"/>
            <wp:effectExtent l="0" t="0" r="0" b="9525"/>
            <wp:docPr id="1451967619"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2295525"/>
                    </a:xfrm>
                    <a:prstGeom prst="rect">
                      <a:avLst/>
                    </a:prstGeom>
                    <a:noFill/>
                    <a:ln>
                      <a:noFill/>
                    </a:ln>
                  </pic:spPr>
                </pic:pic>
              </a:graphicData>
            </a:graphic>
          </wp:inline>
        </w:drawing>
      </w:r>
    </w:p>
    <w:p w14:paraId="0D2CB086" w14:textId="77777777" w:rsidR="0036656A" w:rsidRPr="000B1F96" w:rsidRDefault="0036656A" w:rsidP="0036656A">
      <w:pPr>
        <w:pStyle w:val="FHBAufzhlung"/>
      </w:pPr>
      <w:r w:rsidRPr="000B1F96">
        <w:t>Le tableau montre un exemple incomplet de ventilation des coûts.</w:t>
      </w:r>
    </w:p>
    <w:p w14:paraId="067CB9F5" w14:textId="77777777" w:rsidR="0036656A" w:rsidRDefault="0036656A" w:rsidP="0036656A">
      <w:pPr>
        <w:pStyle w:val="FHBAufzhlung"/>
      </w:pPr>
      <w:r w:rsidRPr="000B1F96">
        <w:t xml:space="preserve">Il faut absolument respecter la structure par </w:t>
      </w:r>
      <w:r>
        <w:t>partie d’</w:t>
      </w:r>
      <w:r w:rsidRPr="000B1F96">
        <w:t>installation.</w:t>
      </w:r>
    </w:p>
    <w:p w14:paraId="79F6A519" w14:textId="77777777" w:rsidR="0036656A" w:rsidRPr="000B1F96" w:rsidRDefault="0036656A" w:rsidP="0036656A">
      <w:pPr>
        <w:pStyle w:val="FHBAufzhlung"/>
      </w:pPr>
      <w:r w:rsidRPr="000B1F96">
        <w:t xml:space="preserve">Les différents postes de prestations doivent être </w:t>
      </w:r>
      <w:r>
        <w:t>ordonné</w:t>
      </w:r>
      <w:r w:rsidRPr="000B1F96">
        <w:t>s par objet.</w:t>
      </w:r>
    </w:p>
    <w:p w14:paraId="32FF4399" w14:textId="77777777" w:rsidR="00A4500B" w:rsidRPr="0036656A" w:rsidRDefault="00A4500B" w:rsidP="0020621F">
      <w:pPr>
        <w:pStyle w:val="FHBAufzhlung"/>
        <w:numPr>
          <w:ilvl w:val="0"/>
          <w:numId w:val="0"/>
        </w:numPr>
        <w:ind w:left="720"/>
      </w:pPr>
    </w:p>
    <w:p w14:paraId="1B7128B4" w14:textId="77777777" w:rsidR="004C1624" w:rsidRPr="007E0D60" w:rsidRDefault="004C1624" w:rsidP="00B557FC">
      <w:pPr>
        <w:pStyle w:val="berschrift2"/>
      </w:pPr>
      <w:bookmarkStart w:id="434" w:name="_Toc218607385"/>
      <w:r w:rsidRPr="007E0D60">
        <w:t xml:space="preserve">Coûts d’exploitation </w:t>
      </w:r>
      <w:r>
        <w:t xml:space="preserve">et de maintenance </w:t>
      </w:r>
      <w:r w:rsidRPr="007E0D60">
        <w:t>d</w:t>
      </w:r>
      <w:r>
        <w:t>e l’installation</w:t>
      </w:r>
      <w:bookmarkEnd w:id="434"/>
    </w:p>
    <w:p w14:paraId="7927E077" w14:textId="77777777" w:rsidR="00825059" w:rsidRPr="00A37252" w:rsidRDefault="004C1624" w:rsidP="00A634DF">
      <w:pPr>
        <w:pStyle w:val="FHBAufzhlung"/>
      </w:pPr>
      <w:r w:rsidRPr="007F0C6C">
        <w:t>Dans les documents d’appel d’offre il faut demander les coûts d’exploitation et d</w:t>
      </w:r>
      <w:r>
        <w:t xml:space="preserve">e maintenance pour </w:t>
      </w:r>
      <w:r w:rsidR="00825059" w:rsidRPr="00A37252">
        <w:t>Aucun coût d'exploitation et de maintenance ne doit être indiqué dans le dossier.</w:t>
      </w:r>
    </w:p>
    <w:p w14:paraId="09DB30A4" w14:textId="77777777" w:rsidR="00825059" w:rsidRPr="00A37252" w:rsidRDefault="00825059" w:rsidP="00A634DF">
      <w:pPr>
        <w:pStyle w:val="FHBAufzhlung"/>
      </w:pPr>
      <w:r w:rsidRPr="00A37252">
        <w:t xml:space="preserve">Il faut écrire </w:t>
      </w:r>
      <w:r>
        <w:t xml:space="preserve">ici </w:t>
      </w:r>
      <w:r w:rsidRPr="00A37252">
        <w:t>que les documents d'appel d'offres exigent les coûts d'exploitation et de maintenance attendus.</w:t>
      </w:r>
    </w:p>
    <w:p w14:paraId="38E5BD59" w14:textId="77777777" w:rsidR="00825059" w:rsidRPr="00A37252" w:rsidRDefault="00825059" w:rsidP="001D15D3">
      <w:pPr>
        <w:pStyle w:val="FHBAufzhlung"/>
      </w:pPr>
      <w:r w:rsidRPr="00A37252">
        <w:t xml:space="preserve">Il faut écrire </w:t>
      </w:r>
      <w:r>
        <w:t xml:space="preserve">ici </w:t>
      </w:r>
      <w:r w:rsidRPr="00A37252">
        <w:t>que les coûts d'exploitation et de maintenance doivent être pris en compte lors de l'évaluation des offres.</w:t>
      </w:r>
    </w:p>
    <w:p w14:paraId="6FD0C07D" w14:textId="3780F9E1" w:rsidR="001F26EF" w:rsidRDefault="00825059">
      <w:pPr>
        <w:pStyle w:val="FHBAufzhlung"/>
        <w:rPr>
          <w:lang w:eastAsia="en-US"/>
        </w:rPr>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p>
    <w:p w14:paraId="69FF0B25" w14:textId="77777777" w:rsidR="0020621F" w:rsidRPr="002955D4" w:rsidRDefault="0020621F" w:rsidP="0020621F">
      <w:pPr>
        <w:pStyle w:val="FHBAufzhlung"/>
        <w:numPr>
          <w:ilvl w:val="0"/>
          <w:numId w:val="0"/>
        </w:numPr>
        <w:ind w:left="720"/>
        <w:rPr>
          <w:lang w:eastAsia="en-US"/>
        </w:rPr>
      </w:pPr>
    </w:p>
    <w:p w14:paraId="64F6F98A" w14:textId="77777777" w:rsidR="0020621F" w:rsidRDefault="0020621F">
      <w:pPr>
        <w:spacing w:line="240" w:lineRule="auto"/>
        <w:rPr>
          <w:b/>
          <w:spacing w:val="-10"/>
          <w:kern w:val="28"/>
          <w:sz w:val="24"/>
          <w:lang w:val="fr-CH" w:eastAsia="en-US"/>
        </w:rPr>
      </w:pPr>
      <w:bookmarkStart w:id="435" w:name="_Toc253477634"/>
      <w:bookmarkStart w:id="436" w:name="_Toc256596693"/>
      <w:bookmarkStart w:id="437" w:name="_Toc256597311"/>
      <w:r>
        <w:rPr>
          <w:lang w:val="fr-CH"/>
        </w:rPr>
        <w:br w:type="page"/>
      </w:r>
    </w:p>
    <w:p w14:paraId="36757CF6" w14:textId="0CAD071F" w:rsidR="00465A8D" w:rsidRPr="007E0D60" w:rsidRDefault="006726AE" w:rsidP="00465A8D">
      <w:pPr>
        <w:pStyle w:val="berschrift1"/>
        <w:pageBreakBefore w:val="0"/>
        <w:tabs>
          <w:tab w:val="clear" w:pos="1512"/>
          <w:tab w:val="num" w:pos="432"/>
        </w:tabs>
        <w:ind w:left="432"/>
        <w:rPr>
          <w:lang w:val="fr-CH"/>
        </w:rPr>
      </w:pPr>
      <w:bookmarkStart w:id="438" w:name="_Toc218607386"/>
      <w:r w:rsidRPr="007E0D60">
        <w:rPr>
          <w:lang w:val="fr-CH"/>
        </w:rPr>
        <w:lastRenderedPageBreak/>
        <w:t>A</w:t>
      </w:r>
      <w:r w:rsidR="00ED06E2" w:rsidRPr="007E0D60">
        <w:rPr>
          <w:lang w:val="fr-CH"/>
        </w:rPr>
        <w:t>nnexes</w:t>
      </w:r>
      <w:bookmarkEnd w:id="435"/>
      <w:bookmarkEnd w:id="436"/>
      <w:bookmarkEnd w:id="437"/>
      <w:bookmarkEnd w:id="438"/>
    </w:p>
    <w:p w14:paraId="5447C574" w14:textId="77777777" w:rsidR="0078799C" w:rsidRPr="007E0D60" w:rsidRDefault="008D5D47" w:rsidP="00436497">
      <w:pPr>
        <w:pStyle w:val="StileText9ptCorsivoSinistro063cm"/>
        <w:numPr>
          <w:ilvl w:val="0"/>
          <w:numId w:val="5"/>
        </w:numPr>
        <w:tabs>
          <w:tab w:val="clear" w:pos="2220"/>
          <w:tab w:val="num" w:pos="1440"/>
        </w:tabs>
        <w:spacing w:after="0"/>
        <w:ind w:hanging="1680"/>
        <w:rPr>
          <w:lang w:val="fr-CH"/>
        </w:rPr>
      </w:pPr>
      <w:r w:rsidRPr="007E0D60">
        <w:rPr>
          <w:lang w:val="fr-CH"/>
        </w:rPr>
        <w:t xml:space="preserve">Schéma de détail </w:t>
      </w:r>
      <w:r w:rsidR="0024005B" w:rsidRPr="007E0D60">
        <w:rPr>
          <w:lang w:val="fr-CH"/>
        </w:rPr>
        <w:t>s</w:t>
      </w:r>
      <w:r w:rsidRPr="007E0D60">
        <w:rPr>
          <w:lang w:val="fr-CH"/>
        </w:rPr>
        <w:t xml:space="preserve">ystème de gestion </w:t>
      </w:r>
      <w:r w:rsidR="0024005B" w:rsidRPr="007E0D60">
        <w:rPr>
          <w:lang w:val="fr-CH"/>
        </w:rPr>
        <w:t>- v</w:t>
      </w:r>
      <w:r w:rsidRPr="007E0D60">
        <w:rPr>
          <w:lang w:val="fr-CH"/>
        </w:rPr>
        <w:t>entilation avec limites de fourniture</w:t>
      </w:r>
    </w:p>
    <w:p w14:paraId="606ED60B" w14:textId="77777777" w:rsidR="0078799C" w:rsidRPr="007E0D60" w:rsidRDefault="008D5D47" w:rsidP="00436497">
      <w:pPr>
        <w:pStyle w:val="StileText9ptCorsivoSinistro063cm"/>
        <w:numPr>
          <w:ilvl w:val="0"/>
          <w:numId w:val="5"/>
        </w:numPr>
        <w:tabs>
          <w:tab w:val="clear" w:pos="2220"/>
          <w:tab w:val="num" w:pos="1440"/>
          <w:tab w:val="num" w:pos="1560"/>
        </w:tabs>
        <w:spacing w:after="0"/>
        <w:ind w:hanging="1680"/>
        <w:rPr>
          <w:lang w:val="fr-CH"/>
        </w:rPr>
      </w:pPr>
      <w:r w:rsidRPr="007E0D60">
        <w:rPr>
          <w:lang w:val="fr-CH"/>
        </w:rPr>
        <w:t xml:space="preserve">Schéma de détail </w:t>
      </w:r>
      <w:r w:rsidR="0024005B" w:rsidRPr="007E0D60">
        <w:rPr>
          <w:lang w:val="fr-CH"/>
        </w:rPr>
        <w:t>a</w:t>
      </w:r>
      <w:r w:rsidRPr="007E0D60">
        <w:rPr>
          <w:lang w:val="fr-CH"/>
        </w:rPr>
        <w:t>ir vicié avec limites de fourniture</w:t>
      </w:r>
    </w:p>
    <w:p w14:paraId="17165B36" w14:textId="77777777" w:rsidR="0078799C" w:rsidRPr="007E0D60" w:rsidRDefault="008D5D47" w:rsidP="00436497">
      <w:pPr>
        <w:pStyle w:val="StileText9ptCorsivoSinistro063cm"/>
        <w:numPr>
          <w:ilvl w:val="0"/>
          <w:numId w:val="5"/>
        </w:numPr>
        <w:tabs>
          <w:tab w:val="clear" w:pos="2220"/>
          <w:tab w:val="num" w:pos="1440"/>
          <w:tab w:val="num" w:pos="1560"/>
        </w:tabs>
        <w:spacing w:after="0"/>
        <w:ind w:hanging="1680"/>
        <w:rPr>
          <w:lang w:val="fr-CH"/>
        </w:rPr>
      </w:pPr>
      <w:r w:rsidRPr="007E0D60">
        <w:rPr>
          <w:lang w:val="fr-CH"/>
        </w:rPr>
        <w:t xml:space="preserve">Schéma de détail </w:t>
      </w:r>
      <w:r w:rsidR="0024005B" w:rsidRPr="007E0D60">
        <w:rPr>
          <w:lang w:val="fr-CH"/>
        </w:rPr>
        <w:t>v</w:t>
      </w:r>
      <w:r w:rsidRPr="007E0D60">
        <w:rPr>
          <w:lang w:val="fr-CH"/>
        </w:rPr>
        <w:t>entilation longitudinale avec limites de fourniture</w:t>
      </w:r>
    </w:p>
    <w:p w14:paraId="4FB5D9B8" w14:textId="77777777" w:rsidR="003263EF" w:rsidRPr="007E0D60" w:rsidRDefault="003263EF" w:rsidP="00436497">
      <w:pPr>
        <w:pStyle w:val="StileText9ptCorsivoSinistro063cm"/>
        <w:numPr>
          <w:ilvl w:val="0"/>
          <w:numId w:val="5"/>
        </w:numPr>
        <w:tabs>
          <w:tab w:val="clear" w:pos="2220"/>
          <w:tab w:val="num" w:pos="1440"/>
          <w:tab w:val="num" w:pos="1560"/>
        </w:tabs>
        <w:spacing w:after="0"/>
        <w:ind w:hanging="1680"/>
        <w:rPr>
          <w:lang w:val="fr-CH"/>
        </w:rPr>
      </w:pPr>
      <w:r w:rsidRPr="007E0D60">
        <w:rPr>
          <w:lang w:val="fr-CH"/>
        </w:rPr>
        <w:t>Schéma de détail apport d'air frais avec limites de fourniture</w:t>
      </w:r>
    </w:p>
    <w:p w14:paraId="0E6E3D0A" w14:textId="77777777" w:rsidR="003263EF" w:rsidRDefault="003263EF" w:rsidP="00436497">
      <w:pPr>
        <w:pStyle w:val="StileText9ptCorsivoSinistro063cm"/>
        <w:numPr>
          <w:ilvl w:val="0"/>
          <w:numId w:val="5"/>
        </w:numPr>
        <w:tabs>
          <w:tab w:val="clear" w:pos="2220"/>
          <w:tab w:val="num" w:pos="1440"/>
          <w:tab w:val="num" w:pos="1560"/>
        </w:tabs>
        <w:spacing w:after="0"/>
        <w:ind w:hanging="1680"/>
        <w:rPr>
          <w:lang w:val="fr-CH"/>
        </w:rPr>
      </w:pPr>
      <w:r w:rsidRPr="007E0D60">
        <w:rPr>
          <w:lang w:val="fr-CH"/>
        </w:rPr>
        <w:t>Schéma de détail ventilation du chemin de fuite avec limites de fourniture</w:t>
      </w:r>
    </w:p>
    <w:p w14:paraId="36287044" w14:textId="77777777" w:rsidR="00F162D6" w:rsidRDefault="00F162D6" w:rsidP="00436497">
      <w:pPr>
        <w:pStyle w:val="StileText9ptCorsivoSinistro063cm"/>
        <w:numPr>
          <w:ilvl w:val="0"/>
          <w:numId w:val="5"/>
        </w:numPr>
        <w:tabs>
          <w:tab w:val="clear" w:pos="2220"/>
          <w:tab w:val="num" w:pos="1440"/>
          <w:tab w:val="num" w:pos="1560"/>
        </w:tabs>
        <w:spacing w:after="0"/>
        <w:ind w:hanging="1680"/>
        <w:rPr>
          <w:lang w:val="fr-CH"/>
        </w:rPr>
      </w:pPr>
      <w:r w:rsidRPr="007E0D60">
        <w:rPr>
          <w:lang w:val="fr-CH"/>
        </w:rPr>
        <w:t>Schéma de détail</w:t>
      </w:r>
      <w:r>
        <w:rPr>
          <w:lang w:val="fr-CH"/>
        </w:rPr>
        <w:t xml:space="preserve"> f</w:t>
      </w:r>
      <w:r w:rsidRPr="00F162D6">
        <w:rPr>
          <w:lang w:val="fr-CH"/>
        </w:rPr>
        <w:t xml:space="preserve">onctions et </w:t>
      </w:r>
      <w:r>
        <w:rPr>
          <w:lang w:val="fr-CH"/>
        </w:rPr>
        <w:t>s</w:t>
      </w:r>
      <w:r w:rsidRPr="00F162D6">
        <w:rPr>
          <w:lang w:val="fr-CH"/>
        </w:rPr>
        <w:t>cénarios</w:t>
      </w:r>
    </w:p>
    <w:p w14:paraId="4867AD0E" w14:textId="77777777" w:rsidR="00643CDB" w:rsidRDefault="00643CDB" w:rsidP="00436497">
      <w:pPr>
        <w:pStyle w:val="StileText9ptCorsivoSinistro063cm"/>
        <w:numPr>
          <w:ilvl w:val="0"/>
          <w:numId w:val="5"/>
        </w:numPr>
        <w:tabs>
          <w:tab w:val="clear" w:pos="2220"/>
          <w:tab w:val="num" w:pos="1440"/>
          <w:tab w:val="num" w:pos="1560"/>
        </w:tabs>
        <w:spacing w:after="0"/>
        <w:ind w:hanging="1680"/>
        <w:rPr>
          <w:lang w:val="fr-CH"/>
        </w:rPr>
      </w:pPr>
      <w:r w:rsidRPr="00643CDB">
        <w:rPr>
          <w:lang w:val="fr-CH"/>
        </w:rPr>
        <w:t>Rapport de ventilation (</w:t>
      </w:r>
      <w:r w:rsidR="003561E3" w:rsidRPr="003561E3">
        <w:rPr>
          <w:lang w:val="fr-CH"/>
        </w:rPr>
        <w:t>Ingénieur ventilation</w:t>
      </w:r>
      <w:r w:rsidRPr="00643CDB">
        <w:rPr>
          <w:lang w:val="fr-CH"/>
        </w:rPr>
        <w:t>)</w:t>
      </w:r>
    </w:p>
    <w:p w14:paraId="4C66CF72" w14:textId="77777777" w:rsidR="00643CDB" w:rsidRPr="007E0D60" w:rsidRDefault="00643CDB" w:rsidP="00436497">
      <w:pPr>
        <w:pStyle w:val="StileText9ptCorsivoSinistro063cm"/>
        <w:numPr>
          <w:ilvl w:val="0"/>
          <w:numId w:val="5"/>
        </w:numPr>
        <w:tabs>
          <w:tab w:val="clear" w:pos="2220"/>
          <w:tab w:val="num" w:pos="1440"/>
          <w:tab w:val="num" w:pos="1560"/>
        </w:tabs>
        <w:spacing w:after="0"/>
        <w:ind w:hanging="1680"/>
        <w:rPr>
          <w:lang w:val="fr-CH"/>
        </w:rPr>
      </w:pPr>
      <w:r w:rsidRPr="00643CDB">
        <w:rPr>
          <w:lang w:val="fr-CH"/>
        </w:rPr>
        <w:t>Rapport de système de gestion de</w:t>
      </w:r>
      <w:r>
        <w:rPr>
          <w:lang w:val="fr-CH"/>
        </w:rPr>
        <w:t xml:space="preserve"> la</w:t>
      </w:r>
      <w:r w:rsidRPr="00643CDB">
        <w:rPr>
          <w:lang w:val="fr-CH"/>
        </w:rPr>
        <w:t xml:space="preserve"> ventilation</w:t>
      </w:r>
      <w:r w:rsidR="003561E3">
        <w:rPr>
          <w:lang w:val="fr-CH"/>
        </w:rPr>
        <w:t xml:space="preserve"> </w:t>
      </w:r>
      <w:r w:rsidR="003561E3" w:rsidRPr="00643CDB">
        <w:rPr>
          <w:lang w:val="fr-CH"/>
        </w:rPr>
        <w:t>(</w:t>
      </w:r>
      <w:r w:rsidR="003561E3" w:rsidRPr="003561E3">
        <w:rPr>
          <w:lang w:val="fr-CH"/>
        </w:rPr>
        <w:t>Ingénieur ventilation</w:t>
      </w:r>
      <w:r w:rsidR="003561E3" w:rsidRPr="00643CDB">
        <w:rPr>
          <w:lang w:val="fr-CH"/>
        </w:rPr>
        <w:t>)</w:t>
      </w:r>
    </w:p>
    <w:p w14:paraId="1F312EB2" w14:textId="77777777" w:rsidR="0078799C" w:rsidRPr="007E0D60" w:rsidRDefault="008D5D47" w:rsidP="00436497">
      <w:pPr>
        <w:pStyle w:val="StileText9ptCorsivoSinistro063cm"/>
        <w:numPr>
          <w:ilvl w:val="0"/>
          <w:numId w:val="5"/>
        </w:numPr>
        <w:tabs>
          <w:tab w:val="clear" w:pos="2220"/>
          <w:tab w:val="num" w:pos="1440"/>
          <w:tab w:val="num" w:pos="1560"/>
        </w:tabs>
        <w:spacing w:after="0"/>
        <w:ind w:hanging="1680"/>
        <w:rPr>
          <w:lang w:val="fr-CH"/>
        </w:rPr>
      </w:pPr>
      <w:r w:rsidRPr="007E0D60">
        <w:rPr>
          <w:lang w:val="fr-CH"/>
        </w:rPr>
        <w:t>Autres plans relatifs à l’installation définis avec le Maître d’Ouvrage.</w:t>
      </w:r>
    </w:p>
    <w:p w14:paraId="3CD913D1" w14:textId="77777777" w:rsidR="008D5D47" w:rsidRPr="007E0D60" w:rsidRDefault="008D5D47" w:rsidP="008D5D47">
      <w:pPr>
        <w:pStyle w:val="StileText9ptCorsivoDopo0pt"/>
        <w:rPr>
          <w:lang w:val="fr-CH"/>
        </w:rPr>
      </w:pPr>
    </w:p>
    <w:p w14:paraId="6EDA18C2" w14:textId="77777777" w:rsidR="006726AE" w:rsidRPr="00B957C7" w:rsidRDefault="00F23A4A" w:rsidP="008D5D47">
      <w:pPr>
        <w:pStyle w:val="StileText9ptCorsivoDopo0pt"/>
        <w:rPr>
          <w:i w:val="0"/>
          <w:szCs w:val="18"/>
          <w:lang w:val="fr-CH"/>
        </w:rPr>
      </w:pPr>
      <w:r w:rsidRPr="00B957C7">
        <w:rPr>
          <w:i w:val="0"/>
          <w:szCs w:val="18"/>
          <w:lang w:val="fr-CH"/>
        </w:rPr>
        <w:t>Si des installations</w:t>
      </w:r>
      <w:r w:rsidR="008D5D47" w:rsidRPr="00B957C7">
        <w:rPr>
          <w:i w:val="0"/>
          <w:szCs w:val="18"/>
          <w:lang w:val="fr-CH"/>
        </w:rPr>
        <w:t xml:space="preserve"> n'existent pas / </w:t>
      </w:r>
      <w:r w:rsidR="00242B3D" w:rsidRPr="00B957C7">
        <w:rPr>
          <w:i w:val="0"/>
          <w:szCs w:val="18"/>
          <w:lang w:val="fr-CH"/>
        </w:rPr>
        <w:t xml:space="preserve">ne </w:t>
      </w:r>
      <w:r w:rsidR="008D5D47" w:rsidRPr="00B957C7">
        <w:rPr>
          <w:i w:val="0"/>
          <w:szCs w:val="18"/>
          <w:lang w:val="fr-CH"/>
        </w:rPr>
        <w:t>sont pas prévues</w:t>
      </w:r>
      <w:r w:rsidR="00715495" w:rsidRPr="00B957C7">
        <w:rPr>
          <w:i w:val="0"/>
          <w:szCs w:val="18"/>
          <w:lang w:val="fr-CH"/>
        </w:rPr>
        <w:t>,</w:t>
      </w:r>
      <w:r w:rsidR="008D5D47" w:rsidRPr="00B957C7">
        <w:rPr>
          <w:i w:val="0"/>
          <w:szCs w:val="18"/>
          <w:lang w:val="fr-CH"/>
        </w:rPr>
        <w:t xml:space="preserve"> la numérotation des annexes ne doit pas être modifiée</w:t>
      </w:r>
      <w:r w:rsidR="00045074" w:rsidRPr="00B957C7">
        <w:rPr>
          <w:i w:val="0"/>
          <w:szCs w:val="18"/>
          <w:lang w:val="fr-CH"/>
        </w:rPr>
        <w:t>.</w:t>
      </w:r>
    </w:p>
    <w:p w14:paraId="2925142B" w14:textId="77777777" w:rsidR="007859E8" w:rsidRPr="007E0D60" w:rsidRDefault="007859E8" w:rsidP="007859E8">
      <w:pPr>
        <w:pStyle w:val="Textkrper"/>
        <w:rPr>
          <w:lang w:val="fr-CH" w:eastAsia="en-US"/>
        </w:rPr>
      </w:pPr>
      <w:r w:rsidRPr="007E0D60">
        <w:rPr>
          <w:i/>
          <w:sz w:val="18"/>
          <w:szCs w:val="18"/>
          <w:lang w:val="fr-CH"/>
        </w:rPr>
        <w:t>A des fins de compréhension les annexes doivent être référencé</w:t>
      </w:r>
      <w:r w:rsidR="0047592D" w:rsidRPr="007E0D60">
        <w:rPr>
          <w:i/>
          <w:sz w:val="18"/>
          <w:szCs w:val="18"/>
          <w:lang w:val="fr-CH"/>
        </w:rPr>
        <w:t>e</w:t>
      </w:r>
      <w:r w:rsidRPr="007E0D60">
        <w:rPr>
          <w:i/>
          <w:sz w:val="18"/>
          <w:szCs w:val="18"/>
          <w:lang w:val="fr-CH"/>
        </w:rPr>
        <w:t>s dans les chapitres concernés.</w:t>
      </w:r>
    </w:p>
    <w:p w14:paraId="5575AC4F" w14:textId="77777777" w:rsidR="00825059" w:rsidRPr="00A37252" w:rsidRDefault="00825059" w:rsidP="00B957C7">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1E604425" w14:textId="77777777" w:rsidR="00825059" w:rsidRPr="00A37252" w:rsidRDefault="00825059" w:rsidP="00825059">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6E22F311"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schéma détaillé selon la désignation de l'annexe (installation ou installation partielle)</w:t>
      </w:r>
    </w:p>
    <w:p w14:paraId="4DD3B2C9"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projet</w:t>
      </w:r>
    </w:p>
    <w:p w14:paraId="4D7E9A2B"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Numéro de projet</w:t>
      </w:r>
    </w:p>
    <w:p w14:paraId="0CED3299"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Désignation de l'objet</w:t>
      </w:r>
    </w:p>
    <w:p w14:paraId="02BADC4C"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Date</w:t>
      </w:r>
    </w:p>
    <w:p w14:paraId="55A1F260" w14:textId="77777777" w:rsidR="00825059" w:rsidRDefault="00825059" w:rsidP="00825059">
      <w:pPr>
        <w:pStyle w:val="Textkrper"/>
        <w:numPr>
          <w:ilvl w:val="0"/>
          <w:numId w:val="53"/>
        </w:numPr>
        <w:ind w:left="714" w:hanging="357"/>
        <w:rPr>
          <w:i/>
          <w:sz w:val="18"/>
          <w:szCs w:val="18"/>
          <w:lang w:val="fr-CH"/>
        </w:rPr>
      </w:pPr>
      <w:r w:rsidRPr="00A37252">
        <w:rPr>
          <w:i/>
          <w:sz w:val="18"/>
          <w:szCs w:val="18"/>
          <w:lang w:val="fr-CH"/>
        </w:rPr>
        <w:t>Version</w:t>
      </w:r>
    </w:p>
    <w:p w14:paraId="673A9E03" w14:textId="77CFBB33" w:rsidR="00643CDB" w:rsidRPr="00D83528" w:rsidRDefault="00825059" w:rsidP="00D83528">
      <w:pPr>
        <w:pStyle w:val="Textkrper"/>
        <w:spacing w:after="0"/>
        <w:rPr>
          <w:i/>
          <w:sz w:val="18"/>
          <w:szCs w:val="18"/>
          <w:lang w:val="fr-CH"/>
        </w:rPr>
      </w:pPr>
      <w:r w:rsidRPr="00A37252">
        <w:rPr>
          <w:i/>
          <w:sz w:val="18"/>
          <w:szCs w:val="18"/>
          <w:lang w:val="fr-CH"/>
        </w:rPr>
        <w:t>Il est possible de regrouper les schémas détaillés de plusieurs installations partielles.</w:t>
      </w:r>
    </w:p>
    <w:p w14:paraId="4ECCCD61" w14:textId="77777777" w:rsidR="0078799C" w:rsidRPr="007E0D60" w:rsidRDefault="0078799C" w:rsidP="0078799C">
      <w:pPr>
        <w:pStyle w:val="Titel"/>
        <w:rPr>
          <w:lang w:val="fr-CH"/>
        </w:rPr>
      </w:pPr>
      <w:r w:rsidRPr="007E0D60">
        <w:rPr>
          <w:lang w:val="fr-CH"/>
        </w:rPr>
        <w:br w:type="page"/>
      </w:r>
      <w:bookmarkStart w:id="439" w:name="_Toc253477635"/>
      <w:bookmarkStart w:id="440" w:name="_Toc256597312"/>
      <w:bookmarkStart w:id="441" w:name="_Toc218607387"/>
      <w:r w:rsidR="0046554B" w:rsidRPr="007E0D60">
        <w:rPr>
          <w:lang w:val="fr-CH"/>
        </w:rPr>
        <w:lastRenderedPageBreak/>
        <w:t>Dossier D</w:t>
      </w:r>
      <w:r w:rsidRPr="007E0D60">
        <w:rPr>
          <w:lang w:val="fr-CH"/>
        </w:rPr>
        <w:t xml:space="preserve">-4: </w:t>
      </w:r>
      <w:r w:rsidR="00AB3729" w:rsidRPr="007E0D60">
        <w:rPr>
          <w:lang w:val="fr-CH"/>
        </w:rPr>
        <w:t>S</w:t>
      </w:r>
      <w:r w:rsidR="00ED06E2" w:rsidRPr="007E0D60">
        <w:rPr>
          <w:lang w:val="fr-CH"/>
        </w:rPr>
        <w:t>ignalisation</w:t>
      </w:r>
      <w:bookmarkEnd w:id="439"/>
      <w:bookmarkEnd w:id="440"/>
      <w:bookmarkEnd w:id="441"/>
    </w:p>
    <w:p w14:paraId="21EFD87C" w14:textId="56296F78" w:rsidR="00FE29D4" w:rsidRDefault="00FE29D4" w:rsidP="00FE29D4">
      <w:pPr>
        <w:rPr>
          <w:lang w:val="fr-CH"/>
        </w:rPr>
      </w:pPr>
    </w:p>
    <w:p w14:paraId="0EA63B3E" w14:textId="77777777" w:rsidR="00DD6C50" w:rsidRPr="007E0D60" w:rsidRDefault="00DD6C50" w:rsidP="00FE29D4">
      <w:pPr>
        <w:rPr>
          <w:lang w:val="fr-CH"/>
        </w:rPr>
      </w:pPr>
    </w:p>
    <w:p w14:paraId="0950C326" w14:textId="77777777" w:rsidR="001C0233" w:rsidRPr="007E0D60" w:rsidRDefault="00ED06E2" w:rsidP="00436497">
      <w:pPr>
        <w:pStyle w:val="berschrift1"/>
        <w:pageBreakBefore w:val="0"/>
        <w:numPr>
          <w:ilvl w:val="0"/>
          <w:numId w:val="13"/>
        </w:numPr>
        <w:tabs>
          <w:tab w:val="clear" w:pos="567"/>
          <w:tab w:val="num" w:pos="431"/>
        </w:tabs>
        <w:ind w:left="1508" w:hanging="1508"/>
        <w:rPr>
          <w:lang w:val="fr-CH"/>
        </w:rPr>
      </w:pPr>
      <w:bookmarkStart w:id="442" w:name="_Toc253477636"/>
      <w:bookmarkStart w:id="443" w:name="_Toc256596694"/>
      <w:bookmarkStart w:id="444" w:name="_Toc256597313"/>
      <w:bookmarkStart w:id="445" w:name="_Toc218607388"/>
      <w:r w:rsidRPr="007E0D60">
        <w:rPr>
          <w:lang w:val="fr-CH"/>
        </w:rPr>
        <w:t>Résumé installation Signalisation</w:t>
      </w:r>
      <w:bookmarkEnd w:id="442"/>
      <w:bookmarkEnd w:id="443"/>
      <w:bookmarkEnd w:id="444"/>
      <w:bookmarkEnd w:id="445"/>
    </w:p>
    <w:p w14:paraId="7A5B41D2" w14:textId="04AD012F" w:rsidR="00793C8B" w:rsidRDefault="00793C8B" w:rsidP="00A634DF">
      <w:pPr>
        <w:pStyle w:val="FHBAufzhlung"/>
      </w:pPr>
      <w:r w:rsidRPr="007E0D60">
        <w:t xml:space="preserve">Brève description des mesures </w:t>
      </w:r>
      <w:r w:rsidRPr="007E0D60">
        <w:rPr>
          <w:rStyle w:val="mediumtext1"/>
          <w:rFonts w:cs="Arial"/>
          <w:shd w:val="clear" w:color="auto" w:fill="FFFFFF"/>
        </w:rPr>
        <w:t>prévues</w:t>
      </w:r>
      <w:r w:rsidRPr="007E0D60">
        <w:t xml:space="preserve"> pour l’installation </w:t>
      </w:r>
      <w:r w:rsidR="006A3108" w:rsidRPr="007E0D60">
        <w:t>Signalisation</w:t>
      </w:r>
      <w:r w:rsidRPr="007E0D60">
        <w:t xml:space="preserve"> dans son ensemble.</w:t>
      </w:r>
    </w:p>
    <w:p w14:paraId="19F91E43" w14:textId="7C01B17D" w:rsidR="00793C8B" w:rsidRDefault="00F61B83" w:rsidP="00DD6C50">
      <w:pPr>
        <w:pStyle w:val="FHBAufzhlung"/>
      </w:pPr>
      <w:r w:rsidRPr="00F61B83">
        <w:t>Schéma d'ensemble simple à comprendre (A4 max. dans le rapport) de l'installation avec représentation des parties d’installation existantes et des interfaces essentielles.</w:t>
      </w:r>
    </w:p>
    <w:p w14:paraId="68030025" w14:textId="77777777" w:rsidR="00DD6C50" w:rsidRPr="007E0D60" w:rsidRDefault="00DD6C50" w:rsidP="00DD6C50">
      <w:pPr>
        <w:pStyle w:val="FHBAufzhlung"/>
        <w:numPr>
          <w:ilvl w:val="0"/>
          <w:numId w:val="0"/>
        </w:numPr>
        <w:ind w:left="720"/>
      </w:pPr>
    </w:p>
    <w:p w14:paraId="050AA551" w14:textId="77777777" w:rsidR="00793C8B" w:rsidRPr="007E0D60" w:rsidRDefault="00793C8B" w:rsidP="00793C8B">
      <w:pPr>
        <w:pStyle w:val="berschrift1"/>
        <w:pageBreakBefore w:val="0"/>
        <w:tabs>
          <w:tab w:val="clear" w:pos="1512"/>
          <w:tab w:val="num" w:pos="432"/>
        </w:tabs>
        <w:ind w:left="432"/>
        <w:rPr>
          <w:lang w:val="fr-CH"/>
        </w:rPr>
      </w:pPr>
      <w:bookmarkStart w:id="446" w:name="_Toc253477637"/>
      <w:bookmarkStart w:id="447" w:name="_Toc256596695"/>
      <w:bookmarkStart w:id="448" w:name="_Toc256597314"/>
      <w:bookmarkStart w:id="449" w:name="_Toc218607389"/>
      <w:r w:rsidRPr="007E0D60">
        <w:rPr>
          <w:lang w:val="fr-CH"/>
        </w:rPr>
        <w:t>Introduction</w:t>
      </w:r>
      <w:bookmarkEnd w:id="446"/>
      <w:bookmarkEnd w:id="447"/>
      <w:bookmarkEnd w:id="448"/>
      <w:bookmarkEnd w:id="449"/>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24005B" w:rsidRPr="007E0D60" w14:paraId="698E539F"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0474D804" w14:textId="77777777" w:rsidR="0024005B" w:rsidRPr="007E0D60" w:rsidRDefault="0024005B"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118FBECA" w14:textId="77777777" w:rsidR="0024005B" w:rsidRPr="007E0D60" w:rsidRDefault="0024005B"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5296FABD" w14:textId="77777777" w:rsidR="0024005B" w:rsidRPr="007E0D60" w:rsidRDefault="0024005B"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051DF6B6" w14:textId="77777777" w:rsidR="0024005B" w:rsidRPr="007E0D60" w:rsidRDefault="0024005B" w:rsidP="00DB5D84">
            <w:pPr>
              <w:pStyle w:val="Default"/>
              <w:rPr>
                <w:sz w:val="20"/>
                <w:szCs w:val="20"/>
                <w:lang w:val="fr-CH"/>
              </w:rPr>
            </w:pPr>
            <w:r w:rsidRPr="007E0D60">
              <w:rPr>
                <w:b/>
                <w:bCs/>
                <w:sz w:val="20"/>
                <w:szCs w:val="20"/>
                <w:lang w:val="fr-CH"/>
              </w:rPr>
              <w:t>Mesures prévues</w:t>
            </w:r>
          </w:p>
        </w:tc>
      </w:tr>
      <w:tr w:rsidR="0024005B" w:rsidRPr="007E0D60" w14:paraId="3B1487BC" w14:textId="77777777" w:rsidTr="00DB5D84">
        <w:trPr>
          <w:gridBefore w:val="2"/>
          <w:wBefore w:w="3510" w:type="dxa"/>
          <w:trHeight w:val="323"/>
        </w:trPr>
        <w:tc>
          <w:tcPr>
            <w:tcW w:w="710" w:type="dxa"/>
            <w:vMerge/>
            <w:tcBorders>
              <w:left w:val="single" w:sz="4" w:space="0" w:color="auto"/>
              <w:bottom w:val="single" w:sz="4" w:space="0" w:color="auto"/>
            </w:tcBorders>
          </w:tcPr>
          <w:p w14:paraId="142ADABF" w14:textId="77777777" w:rsidR="0024005B" w:rsidRPr="007E0D60" w:rsidRDefault="0024005B"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4B169F03" w14:textId="77777777" w:rsidR="0024005B" w:rsidRPr="007E0D60" w:rsidRDefault="0024005B"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3DDF16D3" w14:textId="77777777" w:rsidR="0024005B" w:rsidRPr="007E0D60" w:rsidRDefault="0024005B" w:rsidP="00DB5D84">
            <w:pPr>
              <w:pStyle w:val="Default"/>
              <w:rPr>
                <w:sz w:val="20"/>
                <w:szCs w:val="20"/>
                <w:lang w:val="fr-CH"/>
              </w:rPr>
            </w:pPr>
          </w:p>
          <w:p w14:paraId="327B633C" w14:textId="77777777" w:rsidR="0024005B" w:rsidRPr="007E0D60" w:rsidRDefault="0024005B" w:rsidP="00DB5D84">
            <w:pPr>
              <w:pStyle w:val="Default"/>
              <w:rPr>
                <w:sz w:val="20"/>
                <w:szCs w:val="20"/>
                <w:lang w:val="fr-CH"/>
              </w:rPr>
            </w:pPr>
          </w:p>
          <w:p w14:paraId="429AD2AF" w14:textId="77777777" w:rsidR="0024005B" w:rsidRPr="007E0D60" w:rsidRDefault="0024005B"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48914DE7" w14:textId="77777777" w:rsidR="0024005B" w:rsidRPr="007E0D60" w:rsidRDefault="0024005B"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096677F4" w14:textId="77777777" w:rsidR="0024005B" w:rsidRPr="007E0D60" w:rsidRDefault="0024005B" w:rsidP="00DB5D84">
            <w:pPr>
              <w:pStyle w:val="Default"/>
              <w:rPr>
                <w:sz w:val="20"/>
                <w:szCs w:val="20"/>
                <w:lang w:val="fr-CH"/>
              </w:rPr>
            </w:pPr>
            <w:r w:rsidRPr="007E0D60">
              <w:rPr>
                <w:sz w:val="20"/>
                <w:szCs w:val="20"/>
                <w:lang w:val="fr-CH"/>
              </w:rPr>
              <w:t>Mesures prévues?</w:t>
            </w:r>
          </w:p>
        </w:tc>
      </w:tr>
      <w:tr w:rsidR="0024005B" w:rsidRPr="007E0D60" w14:paraId="1495E3DA"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1DA804B3" w14:textId="77777777" w:rsidR="0024005B" w:rsidRPr="007E0D60" w:rsidRDefault="007E0D60" w:rsidP="00DB5D84">
            <w:pPr>
              <w:pStyle w:val="Default"/>
              <w:rPr>
                <w:sz w:val="20"/>
                <w:szCs w:val="20"/>
                <w:lang w:val="fr-CH"/>
              </w:rPr>
            </w:pPr>
            <w:r w:rsidRPr="007E0D60">
              <w:rPr>
                <w:b/>
                <w:bCs/>
                <w:sz w:val="20"/>
                <w:szCs w:val="20"/>
                <w:lang w:val="fr-CH"/>
              </w:rPr>
              <w:t>Chap.</w:t>
            </w:r>
            <w:r w:rsidR="0024005B"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51C912DB" w14:textId="77777777" w:rsidR="0024005B" w:rsidRPr="007E0D60" w:rsidRDefault="0024005B"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29E52E82" w14:textId="77777777" w:rsidR="0024005B" w:rsidRPr="007E0D60" w:rsidRDefault="0024005B"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5835E7A0" w14:textId="77777777" w:rsidR="0024005B" w:rsidRPr="007E0D60" w:rsidRDefault="0024005B"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2703BA05" w14:textId="77777777" w:rsidR="0024005B" w:rsidRPr="007E0D60" w:rsidRDefault="0024005B"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550423F0" w14:textId="77777777" w:rsidR="0024005B" w:rsidRPr="007E0D60" w:rsidRDefault="0024005B"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1AE38B07"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2659410B" w14:textId="77777777" w:rsidR="0024005B" w:rsidRPr="007E0D60" w:rsidRDefault="0024005B"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492110FF" w14:textId="77777777" w:rsidR="0024005B" w:rsidRPr="007E0D60" w:rsidRDefault="0024005B" w:rsidP="00DB5D84">
            <w:pPr>
              <w:pStyle w:val="Default"/>
              <w:jc w:val="center"/>
              <w:rPr>
                <w:sz w:val="20"/>
                <w:szCs w:val="20"/>
                <w:lang w:val="fr-CH"/>
              </w:rPr>
            </w:pPr>
            <w:r w:rsidRPr="007E0D60">
              <w:rPr>
                <w:sz w:val="20"/>
                <w:szCs w:val="20"/>
                <w:lang w:val="fr-CH"/>
              </w:rPr>
              <w:t>Non</w:t>
            </w:r>
          </w:p>
        </w:tc>
      </w:tr>
      <w:tr w:rsidR="0024005B" w:rsidRPr="007E0D60" w14:paraId="62ED3A0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5552D42C" w14:textId="7936B4B1"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_Ref402518645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5A27BBE" w14:textId="77777777" w:rsidR="0024005B" w:rsidRPr="007E0D60" w:rsidRDefault="0024005B" w:rsidP="00DB5D84">
            <w:pPr>
              <w:pStyle w:val="Default"/>
              <w:rPr>
                <w:sz w:val="20"/>
                <w:szCs w:val="20"/>
                <w:lang w:val="fr-CH"/>
              </w:rPr>
            </w:pPr>
            <w:r w:rsidRPr="007E0D60">
              <w:rPr>
                <w:sz w:val="20"/>
                <w:szCs w:val="20"/>
                <w:lang w:val="fr-CH"/>
              </w:rPr>
              <w:t>Système de gestion - signalisation</w:t>
            </w:r>
          </w:p>
        </w:tc>
        <w:tc>
          <w:tcPr>
            <w:tcW w:w="710" w:type="dxa"/>
            <w:tcBorders>
              <w:top w:val="single" w:sz="4" w:space="0" w:color="auto"/>
              <w:left w:val="single" w:sz="4" w:space="0" w:color="auto"/>
              <w:bottom w:val="single" w:sz="4" w:space="0" w:color="auto"/>
              <w:right w:val="single" w:sz="4" w:space="0" w:color="auto"/>
            </w:tcBorders>
          </w:tcPr>
          <w:p w14:paraId="2572071C"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228783E8"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43DC20BD"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6EE0DB1C"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4342A2F4" w14:textId="77777777" w:rsidR="0024005B" w:rsidRPr="007E0D60" w:rsidRDefault="0024005B"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6E724620"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30F93183" w14:textId="77777777" w:rsidR="0024005B" w:rsidRPr="007E0D60" w:rsidRDefault="0024005B" w:rsidP="00DB5D84">
            <w:pPr>
              <w:pStyle w:val="Default"/>
              <w:jc w:val="center"/>
              <w:rPr>
                <w:sz w:val="20"/>
                <w:szCs w:val="20"/>
                <w:lang w:val="fr-CH"/>
              </w:rPr>
            </w:pPr>
          </w:p>
        </w:tc>
      </w:tr>
      <w:tr w:rsidR="0024005B" w:rsidRPr="007E0D60" w14:paraId="75C55782"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41D88E77" w14:textId="3045B37A"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_Ref402518652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BDE363C" w14:textId="77777777" w:rsidR="0024005B" w:rsidRPr="007E0D60" w:rsidRDefault="0024005B" w:rsidP="00DB5D84">
            <w:pPr>
              <w:pStyle w:val="Default"/>
              <w:rPr>
                <w:sz w:val="20"/>
                <w:szCs w:val="20"/>
                <w:lang w:val="fr-CH"/>
              </w:rPr>
            </w:pPr>
            <w:r w:rsidRPr="007E0D60">
              <w:rPr>
                <w:sz w:val="20"/>
                <w:szCs w:val="20"/>
                <w:lang w:val="fr-CH"/>
              </w:rPr>
              <w:t>Signalisation fixe</w:t>
            </w:r>
          </w:p>
        </w:tc>
        <w:tc>
          <w:tcPr>
            <w:tcW w:w="710" w:type="dxa"/>
            <w:tcBorders>
              <w:top w:val="single" w:sz="4" w:space="0" w:color="auto"/>
              <w:left w:val="single" w:sz="4" w:space="0" w:color="auto"/>
              <w:bottom w:val="single" w:sz="4" w:space="0" w:color="auto"/>
              <w:right w:val="single" w:sz="4" w:space="0" w:color="auto"/>
            </w:tcBorders>
          </w:tcPr>
          <w:p w14:paraId="06D36ED2"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784F2BA7"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104A9CCF"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196E5D7C"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3A051EEF" w14:textId="77777777" w:rsidR="0024005B" w:rsidRPr="007E0D60" w:rsidRDefault="0024005B"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71809C33"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DF54783" w14:textId="77777777" w:rsidR="0024005B" w:rsidRPr="007E0D60" w:rsidRDefault="0024005B" w:rsidP="00DB5D84">
            <w:pPr>
              <w:pStyle w:val="Default"/>
              <w:jc w:val="center"/>
              <w:rPr>
                <w:sz w:val="20"/>
                <w:szCs w:val="20"/>
                <w:lang w:val="fr-CH"/>
              </w:rPr>
            </w:pPr>
          </w:p>
        </w:tc>
      </w:tr>
      <w:tr w:rsidR="0024005B" w:rsidRPr="007E0D60" w14:paraId="05AB8FA2"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2EBB1E39" w14:textId="78ABB0FA"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_Ref402518659 \r \h </w:instrText>
            </w:r>
            <w:r w:rsidRPr="007E0D60">
              <w:rPr>
                <w:sz w:val="20"/>
                <w:szCs w:val="20"/>
                <w:lang w:val="fr-CH"/>
              </w:rPr>
            </w:r>
            <w:r w:rsidRPr="007E0D60">
              <w:rPr>
                <w:sz w:val="20"/>
                <w:szCs w:val="20"/>
                <w:lang w:val="fr-CH"/>
              </w:rPr>
              <w:fldChar w:fldCharType="separate"/>
            </w:r>
            <w:r w:rsidR="00690ED7">
              <w:rPr>
                <w:sz w:val="20"/>
                <w:szCs w:val="20"/>
                <w:lang w:val="fr-CH"/>
              </w:rPr>
              <w:t>4.3</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B833E42" w14:textId="77777777" w:rsidR="0024005B" w:rsidRPr="007E0D60" w:rsidRDefault="0024005B" w:rsidP="00DB5D84">
            <w:pPr>
              <w:pStyle w:val="Default"/>
              <w:rPr>
                <w:sz w:val="20"/>
                <w:szCs w:val="20"/>
                <w:lang w:val="fr-CH"/>
              </w:rPr>
            </w:pPr>
            <w:r w:rsidRPr="007E0D60">
              <w:rPr>
                <w:sz w:val="20"/>
                <w:szCs w:val="20"/>
                <w:lang w:val="fr-CH"/>
              </w:rPr>
              <w:t>Signalisation dynamique</w:t>
            </w:r>
          </w:p>
        </w:tc>
        <w:tc>
          <w:tcPr>
            <w:tcW w:w="710" w:type="dxa"/>
            <w:tcBorders>
              <w:top w:val="single" w:sz="4" w:space="0" w:color="auto"/>
              <w:left w:val="single" w:sz="4" w:space="0" w:color="auto"/>
              <w:bottom w:val="single" w:sz="4" w:space="0" w:color="auto"/>
              <w:right w:val="single" w:sz="4" w:space="0" w:color="auto"/>
            </w:tcBorders>
          </w:tcPr>
          <w:p w14:paraId="54F843BD"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534B9ABA"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167BAF15"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21F8867B"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564BEBF5" w14:textId="77777777" w:rsidR="0024005B" w:rsidRPr="007E0D60" w:rsidRDefault="0024005B"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39A7F696"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7BABB77F" w14:textId="77777777" w:rsidR="0024005B" w:rsidRPr="007E0D60" w:rsidRDefault="0024005B" w:rsidP="00DB5D84">
            <w:pPr>
              <w:pStyle w:val="Default"/>
              <w:jc w:val="center"/>
              <w:rPr>
                <w:sz w:val="20"/>
                <w:szCs w:val="20"/>
                <w:lang w:val="fr-CH"/>
              </w:rPr>
            </w:pPr>
          </w:p>
        </w:tc>
      </w:tr>
      <w:tr w:rsidR="0024005B" w:rsidRPr="007E0D60" w14:paraId="6B109000"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21B1DD25" w14:textId="46158D9B"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_Ref402518216 \r \h </w:instrText>
            </w:r>
            <w:r w:rsidRPr="007E0D60">
              <w:rPr>
                <w:sz w:val="20"/>
                <w:szCs w:val="20"/>
                <w:lang w:val="fr-CH"/>
              </w:rPr>
            </w:r>
            <w:r w:rsidRPr="007E0D60">
              <w:rPr>
                <w:sz w:val="20"/>
                <w:szCs w:val="20"/>
                <w:lang w:val="fr-CH"/>
              </w:rPr>
              <w:fldChar w:fldCharType="separate"/>
            </w:r>
            <w:r w:rsidR="00690ED7">
              <w:rPr>
                <w:sz w:val="20"/>
                <w:szCs w:val="20"/>
                <w:lang w:val="fr-CH"/>
              </w:rPr>
              <w:t>4.4</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F7D9D1F" w14:textId="77777777" w:rsidR="0024005B" w:rsidRPr="007E0D60" w:rsidRDefault="0024005B" w:rsidP="00DB5D84">
            <w:pPr>
              <w:pStyle w:val="Default"/>
              <w:rPr>
                <w:sz w:val="20"/>
                <w:szCs w:val="20"/>
                <w:lang w:val="fr-CH"/>
              </w:rPr>
            </w:pPr>
            <w:r w:rsidRPr="007E0D60">
              <w:rPr>
                <w:sz w:val="20"/>
                <w:szCs w:val="20"/>
                <w:lang w:val="fr-CH"/>
              </w:rPr>
              <w:t>Installation de signalisation lumineuse</w:t>
            </w:r>
          </w:p>
        </w:tc>
        <w:tc>
          <w:tcPr>
            <w:tcW w:w="710" w:type="dxa"/>
            <w:tcBorders>
              <w:top w:val="single" w:sz="4" w:space="0" w:color="auto"/>
              <w:left w:val="single" w:sz="4" w:space="0" w:color="auto"/>
              <w:bottom w:val="single" w:sz="4" w:space="0" w:color="auto"/>
              <w:right w:val="single" w:sz="4" w:space="0" w:color="auto"/>
            </w:tcBorders>
          </w:tcPr>
          <w:p w14:paraId="51018F71"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43E8D271"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55DE2492"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462DE7FB"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6A295415" w14:textId="77777777" w:rsidR="0024005B" w:rsidRPr="007E0D60" w:rsidRDefault="0024005B"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4E8BA9E8"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5F0201EB" w14:textId="77777777" w:rsidR="0024005B" w:rsidRPr="007E0D60" w:rsidRDefault="0024005B" w:rsidP="00DB5D84">
            <w:pPr>
              <w:pStyle w:val="Default"/>
              <w:jc w:val="center"/>
              <w:rPr>
                <w:sz w:val="20"/>
                <w:szCs w:val="20"/>
                <w:lang w:val="fr-CH"/>
              </w:rPr>
            </w:pPr>
          </w:p>
        </w:tc>
      </w:tr>
      <w:tr w:rsidR="0024005B" w:rsidRPr="007E0D60" w14:paraId="5BF02CF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757144F6" w14:textId="72FCD590" w:rsidR="0024005B" w:rsidRPr="007E0D60" w:rsidRDefault="008F1F15" w:rsidP="0024005B">
            <w:pPr>
              <w:pStyle w:val="Default"/>
              <w:rPr>
                <w:sz w:val="20"/>
                <w:szCs w:val="20"/>
                <w:lang w:val="fr-CH"/>
              </w:rPr>
            </w:pPr>
            <w:r>
              <w:rPr>
                <w:sz w:val="20"/>
                <w:szCs w:val="20"/>
                <w:lang w:val="fr-CH"/>
              </w:rPr>
              <w:fldChar w:fldCharType="begin"/>
            </w:r>
            <w:r>
              <w:rPr>
                <w:sz w:val="20"/>
                <w:szCs w:val="20"/>
                <w:lang w:val="fr-CH"/>
              </w:rPr>
              <w:instrText xml:space="preserve"> REF _Ref183527990 \r \h </w:instrText>
            </w:r>
            <w:r>
              <w:rPr>
                <w:sz w:val="20"/>
                <w:szCs w:val="20"/>
                <w:lang w:val="fr-CH"/>
              </w:rPr>
            </w:r>
            <w:r>
              <w:rPr>
                <w:sz w:val="20"/>
                <w:szCs w:val="20"/>
                <w:lang w:val="fr-CH"/>
              </w:rPr>
              <w:fldChar w:fldCharType="separate"/>
            </w:r>
            <w:r w:rsidR="00690ED7">
              <w:rPr>
                <w:sz w:val="20"/>
                <w:szCs w:val="20"/>
                <w:lang w:val="fr-CH"/>
              </w:rPr>
              <w:t>4.5</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56F800A" w14:textId="77777777" w:rsidR="0024005B" w:rsidRPr="007E0D60" w:rsidRDefault="0024005B" w:rsidP="00DB5D84">
            <w:pPr>
              <w:pStyle w:val="Default"/>
              <w:rPr>
                <w:sz w:val="20"/>
                <w:szCs w:val="20"/>
                <w:lang w:val="fr-CH"/>
              </w:rPr>
            </w:pPr>
            <w:r w:rsidRPr="007E0D60">
              <w:rPr>
                <w:sz w:val="20"/>
                <w:szCs w:val="20"/>
                <w:lang w:val="fr-CH"/>
              </w:rPr>
              <w:t>Poste de recensement du trafic</w:t>
            </w:r>
          </w:p>
        </w:tc>
        <w:tc>
          <w:tcPr>
            <w:tcW w:w="710" w:type="dxa"/>
            <w:tcBorders>
              <w:top w:val="single" w:sz="4" w:space="0" w:color="auto"/>
              <w:left w:val="single" w:sz="4" w:space="0" w:color="auto"/>
              <w:bottom w:val="single" w:sz="4" w:space="0" w:color="auto"/>
              <w:right w:val="single" w:sz="4" w:space="0" w:color="auto"/>
            </w:tcBorders>
          </w:tcPr>
          <w:p w14:paraId="718FBE0C"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327AB7F7"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28F03DE6"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238358C1" w14:textId="77777777" w:rsidR="0024005B" w:rsidRPr="007E0D60" w:rsidRDefault="0024005B"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00F0A06F" w14:textId="77777777" w:rsidR="0024005B" w:rsidRPr="007E0D60" w:rsidRDefault="0024005B"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2A477E45"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13C3DC89" w14:textId="77777777" w:rsidR="0024005B" w:rsidRPr="007E0D60" w:rsidRDefault="0024005B" w:rsidP="00DB5D84">
            <w:pPr>
              <w:pStyle w:val="Default"/>
              <w:jc w:val="center"/>
              <w:rPr>
                <w:sz w:val="20"/>
                <w:szCs w:val="20"/>
                <w:lang w:val="fr-CH"/>
              </w:rPr>
            </w:pPr>
          </w:p>
        </w:tc>
      </w:tr>
      <w:tr w:rsidR="0024005B" w:rsidRPr="007E0D60" w14:paraId="277393E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27FA53AB" w14:textId="746FA614"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_Ref402518264 \r \h </w:instrText>
            </w:r>
            <w:r w:rsidRPr="007E0D60">
              <w:rPr>
                <w:sz w:val="20"/>
                <w:szCs w:val="20"/>
                <w:lang w:val="fr-CH"/>
              </w:rPr>
            </w:r>
            <w:r w:rsidRPr="007E0D60">
              <w:rPr>
                <w:sz w:val="20"/>
                <w:szCs w:val="20"/>
                <w:lang w:val="fr-CH"/>
              </w:rPr>
              <w:fldChar w:fldCharType="separate"/>
            </w:r>
            <w:r w:rsidR="00690ED7">
              <w:rPr>
                <w:sz w:val="20"/>
                <w:szCs w:val="20"/>
                <w:lang w:val="fr-CH"/>
              </w:rPr>
              <w:t>4.6</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9688503" w14:textId="77777777" w:rsidR="0024005B" w:rsidRPr="007E0D60" w:rsidRDefault="0024005B" w:rsidP="00DB5D84">
            <w:pPr>
              <w:pStyle w:val="Default"/>
              <w:rPr>
                <w:sz w:val="20"/>
                <w:szCs w:val="20"/>
                <w:lang w:val="fr-CH"/>
              </w:rPr>
            </w:pPr>
            <w:r w:rsidRPr="007E0D60">
              <w:rPr>
                <w:sz w:val="20"/>
                <w:szCs w:val="20"/>
                <w:lang w:val="fr-CH"/>
              </w:rPr>
              <w:t>Signalisation des dispositifs de sécurité</w:t>
            </w:r>
          </w:p>
        </w:tc>
        <w:tc>
          <w:tcPr>
            <w:tcW w:w="710" w:type="dxa"/>
            <w:tcBorders>
              <w:top w:val="single" w:sz="4" w:space="0" w:color="auto"/>
              <w:left w:val="single" w:sz="4" w:space="0" w:color="auto"/>
              <w:bottom w:val="single" w:sz="4" w:space="0" w:color="auto"/>
              <w:right w:val="single" w:sz="4" w:space="0" w:color="auto"/>
            </w:tcBorders>
          </w:tcPr>
          <w:p w14:paraId="49C39F47"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70C242CD"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6789B4C5"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28E8E4FA"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09A50485"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1AAB108D"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2FA6A779"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18FD9AD6"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7FE5260" w14:textId="00D4FF61"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_Ref402518269 \r \h </w:instrText>
            </w:r>
            <w:r w:rsidRPr="007E0D60">
              <w:rPr>
                <w:sz w:val="20"/>
                <w:szCs w:val="20"/>
                <w:lang w:val="fr-CH"/>
              </w:rPr>
            </w:r>
            <w:r w:rsidRPr="007E0D60">
              <w:rPr>
                <w:sz w:val="20"/>
                <w:szCs w:val="20"/>
                <w:lang w:val="fr-CH"/>
              </w:rPr>
              <w:fldChar w:fldCharType="separate"/>
            </w:r>
            <w:r w:rsidR="00690ED7">
              <w:rPr>
                <w:sz w:val="20"/>
                <w:szCs w:val="20"/>
                <w:lang w:val="fr-CH"/>
              </w:rPr>
              <w:t>4.7</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2AAE29A" w14:textId="77777777" w:rsidR="0024005B" w:rsidRPr="007E0D60" w:rsidRDefault="0024005B" w:rsidP="00DB5D84">
            <w:pPr>
              <w:pStyle w:val="Default"/>
              <w:rPr>
                <w:sz w:val="20"/>
                <w:szCs w:val="20"/>
                <w:lang w:val="fr-CH"/>
              </w:rPr>
            </w:pPr>
            <w:r w:rsidRPr="007E0D60">
              <w:rPr>
                <w:sz w:val="20"/>
                <w:szCs w:val="20"/>
                <w:lang w:val="fr-CH"/>
              </w:rPr>
              <w:t>Guidage par feux encastrés</w:t>
            </w:r>
          </w:p>
        </w:tc>
        <w:tc>
          <w:tcPr>
            <w:tcW w:w="710" w:type="dxa"/>
            <w:tcBorders>
              <w:top w:val="single" w:sz="4" w:space="0" w:color="auto"/>
              <w:left w:val="single" w:sz="4" w:space="0" w:color="auto"/>
              <w:bottom w:val="single" w:sz="4" w:space="0" w:color="auto"/>
              <w:right w:val="single" w:sz="4" w:space="0" w:color="auto"/>
            </w:tcBorders>
          </w:tcPr>
          <w:p w14:paraId="40C3EA7D"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37078E42"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37E95371"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0D32EB3F"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75779784"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07FC95AC"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00069E90"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2E9C4A77"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5429B0C6" w14:textId="27F2BB77"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_Ref402518277 \r \h </w:instrText>
            </w:r>
            <w:r w:rsidRPr="007E0D60">
              <w:rPr>
                <w:sz w:val="20"/>
                <w:szCs w:val="20"/>
                <w:lang w:val="fr-CH"/>
              </w:rPr>
            </w:r>
            <w:r w:rsidRPr="007E0D60">
              <w:rPr>
                <w:sz w:val="20"/>
                <w:szCs w:val="20"/>
                <w:lang w:val="fr-CH"/>
              </w:rPr>
              <w:fldChar w:fldCharType="separate"/>
            </w:r>
            <w:r w:rsidR="00690ED7">
              <w:rPr>
                <w:sz w:val="20"/>
                <w:szCs w:val="20"/>
                <w:lang w:val="fr-CH"/>
              </w:rPr>
              <w:t>4.8</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E6F89CB" w14:textId="77777777" w:rsidR="0024005B" w:rsidRPr="007E0D60" w:rsidRDefault="0024005B" w:rsidP="00DB5D84">
            <w:pPr>
              <w:pStyle w:val="Default"/>
              <w:rPr>
                <w:sz w:val="20"/>
                <w:szCs w:val="20"/>
                <w:lang w:val="fr-CH"/>
              </w:rPr>
            </w:pPr>
            <w:r w:rsidRPr="007E0D60">
              <w:rPr>
                <w:sz w:val="20"/>
                <w:szCs w:val="20"/>
                <w:lang w:val="fr-CH"/>
              </w:rPr>
              <w:t>Dispositif de fermeture des passages du terre-plein central</w:t>
            </w:r>
          </w:p>
        </w:tc>
        <w:tc>
          <w:tcPr>
            <w:tcW w:w="710" w:type="dxa"/>
            <w:tcBorders>
              <w:top w:val="single" w:sz="4" w:space="0" w:color="auto"/>
              <w:left w:val="single" w:sz="4" w:space="0" w:color="auto"/>
              <w:bottom w:val="single" w:sz="4" w:space="0" w:color="auto"/>
              <w:right w:val="single" w:sz="4" w:space="0" w:color="auto"/>
            </w:tcBorders>
          </w:tcPr>
          <w:p w14:paraId="78060DA7"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1B46C8DD"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0594903E"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2F6E58B7"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374E352E"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4E5AF13D"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11E58E99" w14:textId="77777777" w:rsidR="0024005B" w:rsidRPr="007E0D60" w:rsidRDefault="0024005B" w:rsidP="00DB5D84">
            <w:pPr>
              <w:pStyle w:val="Default"/>
              <w:jc w:val="center"/>
              <w:rPr>
                <w:sz w:val="20"/>
                <w:szCs w:val="20"/>
                <w:lang w:val="fr-CH"/>
              </w:rPr>
            </w:pPr>
            <w:r w:rsidRPr="007E0D60">
              <w:rPr>
                <w:sz w:val="20"/>
                <w:szCs w:val="20"/>
                <w:lang w:val="fr-CH"/>
              </w:rPr>
              <w:t>X</w:t>
            </w:r>
          </w:p>
        </w:tc>
      </w:tr>
    </w:tbl>
    <w:p w14:paraId="474BFAB1" w14:textId="77777777" w:rsidR="0024005B" w:rsidRPr="007E0D60" w:rsidRDefault="0024005B" w:rsidP="0024005B">
      <w:pPr>
        <w:rPr>
          <w:lang w:val="fr-CH"/>
        </w:rPr>
      </w:pPr>
    </w:p>
    <w:p w14:paraId="48DD2FAB" w14:textId="77777777" w:rsidR="0024005B" w:rsidRPr="007E0D60" w:rsidRDefault="0024005B" w:rsidP="0024005B">
      <w:pPr>
        <w:tabs>
          <w:tab w:val="left" w:pos="5670"/>
        </w:tabs>
        <w:rPr>
          <w:lang w:val="fr-CH"/>
        </w:rPr>
      </w:pPr>
      <w:r w:rsidRPr="007E0D60">
        <w:rPr>
          <w:b/>
          <w:iCs/>
          <w:sz w:val="24"/>
          <w:szCs w:val="24"/>
          <w:lang w:val="fr-CH"/>
        </w:rPr>
        <w:tab/>
        <w:t>*</w:t>
      </w:r>
      <w:r w:rsidRPr="007E0D60">
        <w:rPr>
          <w:iCs/>
          <w:lang w:val="fr-CH"/>
        </w:rPr>
        <w:t xml:space="preserve"> Classe des états</w:t>
      </w:r>
    </w:p>
    <w:p w14:paraId="687A8504" w14:textId="77777777" w:rsidR="0024005B" w:rsidRPr="007E0D60" w:rsidRDefault="0024005B" w:rsidP="0024005B">
      <w:pPr>
        <w:rPr>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24005B" w:rsidRPr="007E0D60" w14:paraId="77DAF6E9"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3F4DD8BF"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2880FF9D" w14:textId="77777777" w:rsidR="0024005B" w:rsidRPr="007E0D60" w:rsidRDefault="0024005B" w:rsidP="00DB5D84">
            <w:pPr>
              <w:pStyle w:val="Default"/>
              <w:rPr>
                <w:sz w:val="20"/>
                <w:szCs w:val="20"/>
                <w:lang w:val="fr-CH"/>
              </w:rPr>
            </w:pPr>
            <w:r w:rsidRPr="007E0D60">
              <w:rPr>
                <w:sz w:val="20"/>
                <w:szCs w:val="20"/>
                <w:lang w:val="fr-CH"/>
              </w:rPr>
              <w:t>En bon état</w:t>
            </w:r>
          </w:p>
        </w:tc>
      </w:tr>
      <w:tr w:rsidR="0024005B" w:rsidRPr="007E0D60" w14:paraId="3F8BFBC4"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263F306C"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613168BD" w14:textId="77777777" w:rsidR="0024005B" w:rsidRPr="007E0D60" w:rsidRDefault="0024005B" w:rsidP="00DB5D84">
            <w:pPr>
              <w:pStyle w:val="Default"/>
              <w:rPr>
                <w:sz w:val="20"/>
                <w:szCs w:val="20"/>
                <w:lang w:val="fr-CH"/>
              </w:rPr>
            </w:pPr>
            <w:r w:rsidRPr="007E0D60">
              <w:rPr>
                <w:sz w:val="20"/>
                <w:szCs w:val="20"/>
                <w:lang w:val="fr-CH"/>
              </w:rPr>
              <w:t>Etat acceptable</w:t>
            </w:r>
          </w:p>
        </w:tc>
      </w:tr>
      <w:tr w:rsidR="0024005B" w:rsidRPr="007E0D60" w14:paraId="305765EB"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784677A0" w14:textId="77777777" w:rsidR="0024005B" w:rsidRPr="007E0D60" w:rsidRDefault="0024005B"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426824C5" w14:textId="77777777" w:rsidR="0024005B" w:rsidRPr="007E0D60" w:rsidRDefault="0024005B" w:rsidP="00DB5D84">
            <w:pPr>
              <w:pStyle w:val="Default"/>
              <w:rPr>
                <w:sz w:val="20"/>
                <w:szCs w:val="20"/>
                <w:lang w:val="fr-CH"/>
              </w:rPr>
            </w:pPr>
            <w:r w:rsidRPr="007E0D60">
              <w:rPr>
                <w:sz w:val="20"/>
                <w:szCs w:val="20"/>
                <w:lang w:val="fr-CH"/>
              </w:rPr>
              <w:t>Etat détérioré</w:t>
            </w:r>
          </w:p>
        </w:tc>
      </w:tr>
      <w:tr w:rsidR="0024005B" w:rsidRPr="007E0D60" w14:paraId="471B5822"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23EDC5BC" w14:textId="77777777" w:rsidR="0024005B" w:rsidRPr="007E0D60" w:rsidRDefault="0024005B"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73C77D35" w14:textId="77777777" w:rsidR="0024005B" w:rsidRPr="007E0D60" w:rsidRDefault="0024005B" w:rsidP="00DB5D84">
            <w:pPr>
              <w:pStyle w:val="Default"/>
              <w:rPr>
                <w:sz w:val="20"/>
                <w:szCs w:val="20"/>
                <w:lang w:val="fr-CH"/>
              </w:rPr>
            </w:pPr>
            <w:r w:rsidRPr="007E0D60">
              <w:rPr>
                <w:sz w:val="20"/>
                <w:szCs w:val="20"/>
                <w:lang w:val="fr-CH"/>
              </w:rPr>
              <w:t>En mauvais état</w:t>
            </w:r>
          </w:p>
        </w:tc>
      </w:tr>
      <w:tr w:rsidR="0024005B" w:rsidRPr="007E0D60" w14:paraId="3C92B1C0"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7F10F02E" w14:textId="77777777" w:rsidR="0024005B" w:rsidRPr="007E0D60" w:rsidRDefault="0024005B"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47DB2120" w14:textId="77777777" w:rsidR="0024005B" w:rsidRPr="007E0D60" w:rsidRDefault="0024005B" w:rsidP="00DB5D84">
            <w:pPr>
              <w:pStyle w:val="Default"/>
              <w:rPr>
                <w:sz w:val="20"/>
                <w:szCs w:val="20"/>
                <w:lang w:val="fr-CH"/>
              </w:rPr>
            </w:pPr>
            <w:r w:rsidRPr="007E0D60">
              <w:rPr>
                <w:sz w:val="20"/>
                <w:szCs w:val="20"/>
                <w:lang w:val="fr-CH"/>
              </w:rPr>
              <w:t>Etat alarmant</w:t>
            </w:r>
          </w:p>
        </w:tc>
      </w:tr>
      <w:tr w:rsidR="0024005B" w:rsidRPr="007E0D60" w14:paraId="30DC494A"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62B9E685" w14:textId="77777777" w:rsidR="0024005B" w:rsidRPr="007E0D60" w:rsidRDefault="0024005B"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10CD5902" w14:textId="77777777" w:rsidR="0024005B" w:rsidRPr="007E0D60" w:rsidRDefault="0024005B" w:rsidP="00DB5D84">
            <w:pPr>
              <w:pStyle w:val="Default"/>
              <w:rPr>
                <w:sz w:val="20"/>
                <w:szCs w:val="20"/>
                <w:lang w:val="fr-CH"/>
              </w:rPr>
            </w:pPr>
            <w:r w:rsidRPr="007E0D60">
              <w:rPr>
                <w:sz w:val="20"/>
                <w:szCs w:val="20"/>
                <w:lang w:val="fr-CH"/>
              </w:rPr>
              <w:t>Etat non vérifié</w:t>
            </w:r>
          </w:p>
        </w:tc>
      </w:tr>
    </w:tbl>
    <w:p w14:paraId="0DF47221" w14:textId="77777777" w:rsidR="0024005B" w:rsidRPr="007E0D60" w:rsidRDefault="0024005B" w:rsidP="0024005B">
      <w:pPr>
        <w:pStyle w:val="StileText9ptCorsivoSinistro063cm"/>
        <w:spacing w:after="0"/>
        <w:rPr>
          <w:lang w:val="fr-CH"/>
        </w:rPr>
      </w:pPr>
    </w:p>
    <w:p w14:paraId="75CB1215" w14:textId="77777777" w:rsidR="0024005B" w:rsidRPr="007E0D60" w:rsidRDefault="0024005B" w:rsidP="0024005B">
      <w:pPr>
        <w:pStyle w:val="StileText9ptCorsivoSinistro063cm"/>
        <w:spacing w:after="0"/>
        <w:rPr>
          <w:lang w:val="fr-CH"/>
        </w:rPr>
      </w:pPr>
      <w:r w:rsidRPr="007E0D60">
        <w:rPr>
          <w:lang w:val="fr-CH"/>
        </w:rPr>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0A81B561" w14:textId="77777777" w:rsidR="0024005B" w:rsidRPr="007E0D60" w:rsidRDefault="0024005B" w:rsidP="0024005B">
      <w:pPr>
        <w:pStyle w:val="StileText9ptCorsivoSinistro063cm"/>
        <w:spacing w:after="0"/>
        <w:rPr>
          <w:lang w:val="fr-CH"/>
        </w:rPr>
      </w:pPr>
      <w:r w:rsidRPr="007E0D60">
        <w:rPr>
          <w:lang w:val="fr-CH"/>
        </w:rPr>
        <w:t>Les classes d’états sont à reprendre du rapport de l’état actuel et à mettre à jour pour cette phase.</w:t>
      </w:r>
    </w:p>
    <w:p w14:paraId="2D18068F" w14:textId="77777777" w:rsidR="0024005B" w:rsidRPr="007E0D60" w:rsidRDefault="0024005B" w:rsidP="0024005B">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1D532404" w14:textId="19996128" w:rsidR="00DD6C50" w:rsidRDefault="0024005B" w:rsidP="00DD6C50">
      <w:pPr>
        <w:pStyle w:val="StileText9ptCorsivoSinistro063cm"/>
        <w:spacing w:after="0"/>
        <w:rPr>
          <w:b/>
          <w:spacing w:val="-4"/>
          <w:kern w:val="28"/>
          <w:sz w:val="22"/>
          <w:szCs w:val="22"/>
          <w:lang w:val="fr-CH" w:eastAsia="en-US"/>
        </w:rPr>
      </w:pPr>
      <w:r w:rsidRPr="007E0D60">
        <w:rPr>
          <w:lang w:val="fr-CH"/>
        </w:rPr>
        <w:t>Le mandataire reste libre de rajouter des colonnes et/ou lignes, (spécifique au projet), permettant une meilleure compréhension de l’ensemble.</w:t>
      </w:r>
      <w:bookmarkStart w:id="450" w:name="_Toc253477638"/>
      <w:bookmarkStart w:id="451" w:name="_Toc256596696"/>
      <w:bookmarkStart w:id="452" w:name="_Toc256597315"/>
      <w:r w:rsidR="00DD6C50">
        <w:rPr>
          <w:lang w:val="fr-CH"/>
        </w:rPr>
        <w:br w:type="page"/>
      </w:r>
    </w:p>
    <w:p w14:paraId="2CDE201A" w14:textId="325260AA" w:rsidR="00793C8B" w:rsidRPr="007E0D60" w:rsidRDefault="006247AD" w:rsidP="00B557FC">
      <w:pPr>
        <w:pStyle w:val="berschrift2"/>
      </w:pPr>
      <w:bookmarkStart w:id="453" w:name="_Toc218607390"/>
      <w:r>
        <w:lastRenderedPageBreak/>
        <w:t>D</w:t>
      </w:r>
      <w:r w:rsidR="00C8711E" w:rsidRPr="007E0D60">
        <w:t>escription</w:t>
      </w:r>
      <w:r w:rsidR="00793C8B" w:rsidRPr="007E0D60">
        <w:t xml:space="preserve"> de l’état actuel (*)</w:t>
      </w:r>
      <w:bookmarkEnd w:id="450"/>
      <w:bookmarkEnd w:id="451"/>
      <w:bookmarkEnd w:id="452"/>
      <w:bookmarkEnd w:id="453"/>
    </w:p>
    <w:p w14:paraId="222BA71C" w14:textId="77777777" w:rsidR="00F61B83" w:rsidRPr="007E0D60" w:rsidRDefault="00F61B83" w:rsidP="00DD6C50">
      <w:pPr>
        <w:pStyle w:val="StileText9ptCorsivoAllineatoasinistraSinistro063cm"/>
        <w:rPr>
          <w:lang w:val="fr-CH"/>
        </w:rPr>
      </w:pPr>
      <w:r>
        <w:rPr>
          <w:lang w:val="fr-CH"/>
        </w:rPr>
        <w:t>D</w:t>
      </w:r>
      <w:r w:rsidRPr="007E0D60">
        <w:rPr>
          <w:lang w:val="fr-CH"/>
        </w:rPr>
        <w:t xml:space="preserve">escription </w:t>
      </w:r>
      <w:r>
        <w:rPr>
          <w:lang w:val="fr-CH"/>
        </w:rPr>
        <w:t xml:space="preserve">détaillée </w:t>
      </w:r>
      <w:r w:rsidRPr="007E0D60">
        <w:rPr>
          <w:lang w:val="fr-CH"/>
        </w:rPr>
        <w:t>de l'état actuel de l’installation</w:t>
      </w:r>
      <w:r>
        <w:rPr>
          <w:lang w:val="fr-CH"/>
        </w:rPr>
        <w:t xml:space="preserve"> et ses parties d’installation</w:t>
      </w:r>
      <w:r w:rsidRPr="007E0D60">
        <w:rPr>
          <w:lang w:val="fr-CH"/>
        </w:rPr>
        <w:t>.</w:t>
      </w:r>
    </w:p>
    <w:p w14:paraId="7FB6A8EC" w14:textId="77777777" w:rsidR="00F61B83" w:rsidRPr="007E0D60" w:rsidRDefault="00F61B83" w:rsidP="00F61B83">
      <w:pPr>
        <w:pStyle w:val="StileText9ptCorsivoAllineatoasinistraSinistro063cm"/>
        <w:rPr>
          <w:lang w:val="fr-CH"/>
        </w:rPr>
      </w:pPr>
      <w:r>
        <w:rPr>
          <w:lang w:val="fr-CH"/>
        </w:rPr>
        <w:t>L</w:t>
      </w:r>
      <w:r w:rsidRPr="007E0D60">
        <w:rPr>
          <w:lang w:val="fr-CH"/>
        </w:rPr>
        <w:t>e but de la description contenue dans ce chapitre est de donner des informations techniques relatives à l'état actuel de l’installation, nécessaires à la compréhension des mesures prévues et de la solution technique.</w:t>
      </w:r>
    </w:p>
    <w:p w14:paraId="1D7B5814" w14:textId="77777777" w:rsidR="00F61B83" w:rsidRPr="007E0D60" w:rsidRDefault="00F61B83" w:rsidP="00DD6C50">
      <w:pPr>
        <w:pStyle w:val="StileText9ptCorsivoAllineatoasinistraSinistro063cm"/>
        <w:rPr>
          <w:lang w:val="fr-CH"/>
        </w:rPr>
      </w:pPr>
      <w:r w:rsidRPr="007E0D60">
        <w:rPr>
          <w:lang w:val="fr-CH"/>
        </w:rPr>
        <w:t>La description doit être subdivisée par partie d'installation.</w:t>
      </w:r>
    </w:p>
    <w:p w14:paraId="20A4A8CF" w14:textId="77777777" w:rsidR="00793C8B" w:rsidRPr="007E0D60" w:rsidRDefault="00793C8B" w:rsidP="00793C8B">
      <w:pPr>
        <w:pStyle w:val="StileText9ptCorsivoAllineatoasinistraSinistro063cm"/>
        <w:ind w:left="0"/>
        <w:rPr>
          <w:lang w:val="fr-CH"/>
        </w:rPr>
      </w:pPr>
    </w:p>
    <w:p w14:paraId="67ECDEDE" w14:textId="04D1D8F0" w:rsidR="00793C8B" w:rsidRPr="007E0D60" w:rsidRDefault="00793C8B" w:rsidP="00B557FC">
      <w:pPr>
        <w:pStyle w:val="berschrift2"/>
      </w:pPr>
      <w:bookmarkStart w:id="454" w:name="_Toc253477639"/>
      <w:bookmarkStart w:id="455" w:name="_Toc256596697"/>
      <w:bookmarkStart w:id="456" w:name="_Toc256597316"/>
      <w:bookmarkStart w:id="457" w:name="_Toc218607391"/>
      <w:r w:rsidRPr="007E0D60">
        <w:t>Objectif et but des mesures</w:t>
      </w:r>
      <w:bookmarkEnd w:id="454"/>
      <w:bookmarkEnd w:id="455"/>
      <w:bookmarkEnd w:id="456"/>
      <w:bookmarkEnd w:id="457"/>
    </w:p>
    <w:p w14:paraId="71EB46F8" w14:textId="77777777" w:rsidR="00F61B83" w:rsidRDefault="00F61B83" w:rsidP="00DD6C50">
      <w:pPr>
        <w:pStyle w:val="StileText9ptCorsivoAllineatoasinistraSinistro063cm"/>
        <w:rPr>
          <w:lang w:val="fr-CH"/>
        </w:rPr>
      </w:pPr>
      <w:r w:rsidRPr="007E0D60">
        <w:rPr>
          <w:lang w:val="fr-CH"/>
        </w:rPr>
        <w:t>Description des objectifs</w:t>
      </w:r>
      <w:r>
        <w:rPr>
          <w:lang w:val="fr-CH"/>
        </w:rPr>
        <w:t xml:space="preserve"> principaux </w:t>
      </w:r>
      <w:r w:rsidRPr="007E0D60">
        <w:rPr>
          <w:lang w:val="fr-CH"/>
        </w:rPr>
        <w:t>des mesures prévues pour l’installation (sécurité, durée de vie de la nouvelle installation, les objectifs techniques</w:t>
      </w:r>
      <w:r>
        <w:rPr>
          <w:lang w:val="fr-CH"/>
        </w:rPr>
        <w:t>, programmes d’ordre supérieurs,</w:t>
      </w:r>
      <w:r w:rsidRPr="007E0D60">
        <w:rPr>
          <w:lang w:val="fr-CH"/>
        </w:rPr>
        <w:t xml:space="preserve"> etc.).</w:t>
      </w:r>
    </w:p>
    <w:p w14:paraId="4C9D9468" w14:textId="77777777" w:rsidR="00793C8B" w:rsidRPr="007E0D60" w:rsidRDefault="00793C8B" w:rsidP="00793C8B">
      <w:pPr>
        <w:pStyle w:val="StileText9ptCorsivoAllineatoasinistraSinistro063cm"/>
        <w:ind w:left="0"/>
        <w:rPr>
          <w:lang w:val="fr-CH"/>
        </w:rPr>
      </w:pPr>
    </w:p>
    <w:p w14:paraId="54533126" w14:textId="77777777" w:rsidR="00793C8B" w:rsidRPr="00D94556" w:rsidRDefault="00793C8B" w:rsidP="00B557FC">
      <w:pPr>
        <w:pStyle w:val="berschrift2"/>
        <w:rPr>
          <w:rStyle w:val="mediumtext1"/>
          <w:rFonts w:eastAsia="Calibri"/>
          <w:sz w:val="22"/>
          <w:szCs w:val="22"/>
        </w:rPr>
      </w:pPr>
      <w:bookmarkStart w:id="458" w:name="_Toc253477640"/>
      <w:bookmarkStart w:id="459" w:name="_Toc256596698"/>
      <w:bookmarkStart w:id="460" w:name="_Toc256597317"/>
      <w:bookmarkStart w:id="461" w:name="_Toc218607392"/>
      <w:r w:rsidRPr="00B557FC">
        <w:t>Limites géographiques, interfaces et limites de la fourniture</w:t>
      </w:r>
      <w:bookmarkEnd w:id="458"/>
      <w:bookmarkEnd w:id="459"/>
      <w:bookmarkEnd w:id="460"/>
      <w:bookmarkEnd w:id="461"/>
    </w:p>
    <w:p w14:paraId="169150B4" w14:textId="77777777" w:rsidR="00793C8B" w:rsidRPr="007E0D60" w:rsidRDefault="00793C8B" w:rsidP="00793C8B">
      <w:pPr>
        <w:pStyle w:val="StileText9ptCorsivoAllineatoasinistraSinistro063cm"/>
        <w:rPr>
          <w:lang w:val="fr-CH"/>
        </w:rPr>
      </w:pPr>
      <w:r w:rsidRPr="007E0D60">
        <w:rPr>
          <w:lang w:val="fr-CH"/>
        </w:rPr>
        <w:t>Description des interfaces de l’installation avec d'autres installations du pr</w:t>
      </w:r>
      <w:r w:rsidR="006A3108" w:rsidRPr="007E0D60">
        <w:rPr>
          <w:lang w:val="fr-CH"/>
        </w:rPr>
        <w:t xml:space="preserve">ojet et </w:t>
      </w:r>
      <w:r w:rsidR="00BE6580" w:rsidRPr="007E0D60">
        <w:rPr>
          <w:lang w:val="fr-CH"/>
        </w:rPr>
        <w:t>avec les tiers</w:t>
      </w:r>
      <w:r w:rsidRPr="007E0D60">
        <w:rPr>
          <w:lang w:val="fr-CH"/>
        </w:rPr>
        <w:t>.</w:t>
      </w:r>
    </w:p>
    <w:p w14:paraId="5FD1D152" w14:textId="77777777" w:rsidR="00793C8B" w:rsidRPr="007E0D60" w:rsidRDefault="00793C8B" w:rsidP="00793C8B">
      <w:pPr>
        <w:pStyle w:val="StileText9ptCorsivoAllineatoasinistraSinistro063cm"/>
        <w:rPr>
          <w:lang w:val="fr-CH"/>
        </w:rPr>
      </w:pPr>
      <w:r w:rsidRPr="007E0D60">
        <w:rPr>
          <w:lang w:val="fr-CH"/>
        </w:rPr>
        <w:t>Description détaillée des limites de fourniture de l’installation.</w:t>
      </w:r>
    </w:p>
    <w:p w14:paraId="0F581F05" w14:textId="77777777" w:rsidR="00793C8B" w:rsidRPr="007E0D60" w:rsidRDefault="00793C8B" w:rsidP="00793C8B">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42AAA954" w14:textId="77777777" w:rsidR="001C0233" w:rsidRPr="007E0D60" w:rsidRDefault="001C0233" w:rsidP="00301C15">
      <w:pPr>
        <w:pStyle w:val="StileText9ptCorsivoAllineatoasinistraSinistro063cm"/>
        <w:ind w:left="0"/>
        <w:rPr>
          <w:lang w:val="fr-CH"/>
        </w:rPr>
      </w:pPr>
    </w:p>
    <w:p w14:paraId="282EE34B" w14:textId="77777777" w:rsidR="00301C15" w:rsidRPr="007E0D60" w:rsidRDefault="00301C15" w:rsidP="00301C15">
      <w:pPr>
        <w:pStyle w:val="berschrift1"/>
        <w:pageBreakBefore w:val="0"/>
        <w:tabs>
          <w:tab w:val="clear" w:pos="1512"/>
          <w:tab w:val="num" w:pos="432"/>
        </w:tabs>
        <w:ind w:left="432"/>
        <w:rPr>
          <w:lang w:val="fr-CH"/>
        </w:rPr>
      </w:pPr>
      <w:bookmarkStart w:id="462" w:name="_Toc253477641"/>
      <w:bookmarkStart w:id="463" w:name="_Toc256596699"/>
      <w:bookmarkStart w:id="464" w:name="_Toc256597318"/>
      <w:bookmarkStart w:id="465" w:name="_Toc218607393"/>
      <w:r w:rsidRPr="007E0D60">
        <w:rPr>
          <w:lang w:val="fr-CH"/>
        </w:rPr>
        <w:t xml:space="preserve">Bases du projet </w:t>
      </w:r>
      <w:r w:rsidR="00CC510B" w:rsidRPr="007E0D60">
        <w:rPr>
          <w:lang w:val="fr-CH"/>
        </w:rPr>
        <w:t>Signalisation</w:t>
      </w:r>
      <w:bookmarkEnd w:id="462"/>
      <w:bookmarkEnd w:id="463"/>
      <w:bookmarkEnd w:id="464"/>
      <w:bookmarkEnd w:id="465"/>
    </w:p>
    <w:p w14:paraId="29D27DAD" w14:textId="77777777" w:rsidR="00301C15" w:rsidRPr="007E0D60" w:rsidRDefault="006704A4" w:rsidP="00B557FC">
      <w:pPr>
        <w:pStyle w:val="berschrift2"/>
      </w:pPr>
      <w:bookmarkStart w:id="466" w:name="_Toc253477642"/>
      <w:bookmarkStart w:id="467" w:name="_Toc256596700"/>
      <w:bookmarkStart w:id="468" w:name="_Toc256597319"/>
      <w:bookmarkStart w:id="469" w:name="_Toc218607394"/>
      <w:r w:rsidRPr="007E0D60">
        <w:t>Conditions cadre et hypothèses du bureau d’étude</w:t>
      </w:r>
      <w:bookmarkEnd w:id="466"/>
      <w:bookmarkEnd w:id="467"/>
      <w:bookmarkEnd w:id="468"/>
      <w:r w:rsidR="00816451" w:rsidRPr="007E0D60">
        <w:t>s</w:t>
      </w:r>
      <w:bookmarkEnd w:id="469"/>
    </w:p>
    <w:p w14:paraId="0B2C2FFD" w14:textId="77777777" w:rsidR="00301C15" w:rsidRPr="007E0D60" w:rsidRDefault="00301C15" w:rsidP="00301C15">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3939C418" w14:textId="77777777" w:rsidR="00301C15" w:rsidRPr="007E0D60" w:rsidRDefault="00301C15" w:rsidP="00301C15">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0960D8" w:rsidRPr="007E0D60">
        <w:rPr>
          <w:lang w:val="fr-CH"/>
        </w:rPr>
        <w:t>, des</w:t>
      </w:r>
      <w:r w:rsidRPr="007E0D60">
        <w:rPr>
          <w:lang w:val="fr-CH"/>
        </w:rPr>
        <w:t xml:space="preserve"> hypothèses </w:t>
      </w:r>
      <w:r w:rsidR="005C6201" w:rsidRPr="007E0D60">
        <w:rPr>
          <w:lang w:val="fr-CH"/>
        </w:rPr>
        <w:t>concernant les bases techniques et organisationnelles.</w:t>
      </w:r>
    </w:p>
    <w:p w14:paraId="7824959F" w14:textId="77777777" w:rsidR="00301C15" w:rsidRPr="007E0D60" w:rsidRDefault="00301C15" w:rsidP="00301C15">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2E8CEADA" w14:textId="77777777" w:rsidR="00301C15" w:rsidRPr="007E0D60" w:rsidRDefault="00301C15" w:rsidP="00CF210A">
      <w:pPr>
        <w:pStyle w:val="StileText9ptCorsivoAllineatoasinistraSinistro063cm"/>
        <w:ind w:left="0"/>
        <w:rPr>
          <w:lang w:val="fr-CH"/>
        </w:rPr>
      </w:pPr>
    </w:p>
    <w:p w14:paraId="00C7F374" w14:textId="77777777" w:rsidR="00852DCE" w:rsidRPr="00A506D8" w:rsidRDefault="00CF210A" w:rsidP="00783A4E">
      <w:pPr>
        <w:pStyle w:val="berschrift2"/>
      </w:pPr>
      <w:r>
        <w:br w:type="page"/>
      </w:r>
      <w:bookmarkStart w:id="470" w:name="_Toc218607395"/>
      <w:r w:rsidR="00852DCE" w:rsidRPr="00A506D8">
        <w:lastRenderedPageBreak/>
        <w:t>Divergences par rapport aux prescriptions</w:t>
      </w:r>
      <w:bookmarkEnd w:id="470"/>
    </w:p>
    <w:p w14:paraId="11D36769" w14:textId="77777777" w:rsidR="00852DCE" w:rsidRPr="00A506D8" w:rsidRDefault="00852DCE" w:rsidP="00852DCE">
      <w:pPr>
        <w:pStyle w:val="berschrift3"/>
        <w:ind w:left="720"/>
        <w:rPr>
          <w:lang w:val="fr-CH"/>
        </w:rPr>
      </w:pPr>
      <w:bookmarkStart w:id="471" w:name="_Toc218607396"/>
      <w:r w:rsidRPr="00A506D8">
        <w:rPr>
          <w:lang w:val="fr-CH"/>
        </w:rPr>
        <w:t>Directives OFROU</w:t>
      </w:r>
      <w:bookmarkEnd w:id="471"/>
    </w:p>
    <w:p w14:paraId="7632D872"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17A686B0"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24DD255D"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6A89D425"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449C70D9"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40A213C4"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163B9FE1"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52EF2E7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3CD732C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26C2B237"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6ABBEF10"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0871418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7BEC6448"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36D028D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46CF17AC" w14:textId="77777777" w:rsidR="00852DCE" w:rsidRPr="00A506D8" w:rsidRDefault="00852DCE" w:rsidP="00852DCE">
      <w:pPr>
        <w:pStyle w:val="StileText9ptCorsivoSinistro063cm"/>
        <w:rPr>
          <w:lang w:val="fr-CH"/>
        </w:rPr>
      </w:pPr>
    </w:p>
    <w:p w14:paraId="11CBF9AE" w14:textId="77777777" w:rsidR="00852DCE" w:rsidRPr="00A506D8" w:rsidRDefault="00852DCE" w:rsidP="00852DCE">
      <w:pPr>
        <w:pStyle w:val="berschrift3"/>
        <w:ind w:left="720"/>
        <w:rPr>
          <w:lang w:val="fr-CH"/>
        </w:rPr>
      </w:pPr>
      <w:bookmarkStart w:id="472" w:name="_Toc218607397"/>
      <w:r w:rsidRPr="00A506D8">
        <w:rPr>
          <w:lang w:val="fr-CH"/>
        </w:rPr>
        <w:t>Normes</w:t>
      </w:r>
      <w:bookmarkEnd w:id="472"/>
    </w:p>
    <w:p w14:paraId="593633AB"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0F690E73"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47487FF4"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4C5C17C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04086058"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5064D4E7"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78BB82BE"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43618BE8"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10411C1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2CDEC1B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205D61E5"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4C93A25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56C8C6F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6F86C5C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39814D82" w14:textId="77777777" w:rsidR="00852DCE" w:rsidRPr="00A506D8" w:rsidRDefault="00852DCE" w:rsidP="00852DCE">
      <w:pPr>
        <w:pStyle w:val="StileText9ptCorsivoSinistro063cm"/>
        <w:rPr>
          <w:lang w:val="fr-CH"/>
        </w:rPr>
      </w:pPr>
    </w:p>
    <w:p w14:paraId="30873A5C" w14:textId="77777777" w:rsidR="00852DCE" w:rsidRPr="00A506D8" w:rsidRDefault="00852DCE" w:rsidP="00852DCE">
      <w:pPr>
        <w:pStyle w:val="berschrift3"/>
        <w:ind w:left="720"/>
        <w:rPr>
          <w:lang w:val="fr-CH"/>
        </w:rPr>
      </w:pPr>
      <w:bookmarkStart w:id="473" w:name="_Toc218607398"/>
      <w:r w:rsidRPr="00A506D8">
        <w:rPr>
          <w:lang w:val="fr-CH"/>
        </w:rPr>
        <w:t>Manuel technique OFROU</w:t>
      </w:r>
      <w:bookmarkEnd w:id="473"/>
    </w:p>
    <w:p w14:paraId="4ED6B5DC"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1E0B9BFB"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00FB0F4A"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E6BA49B"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42969F88"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2772FA5A"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704BCE68"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3A862D0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487A204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1035856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34342930"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273A4DA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02C148C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4C109BC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501CDA66" w14:textId="77777777" w:rsidR="00852DCE" w:rsidRPr="00A506D8" w:rsidRDefault="00852DCE" w:rsidP="00852DCE">
      <w:pPr>
        <w:pStyle w:val="StileText9ptCorsivoSinistro063cm"/>
        <w:rPr>
          <w:lang w:val="fr-CH"/>
        </w:rPr>
      </w:pPr>
    </w:p>
    <w:p w14:paraId="7DF34B39" w14:textId="77777777" w:rsidR="00852DCE" w:rsidRPr="00A506D8" w:rsidRDefault="00852DCE" w:rsidP="00852DCE">
      <w:pPr>
        <w:pStyle w:val="berschrift3"/>
        <w:ind w:left="720"/>
        <w:rPr>
          <w:lang w:val="fr-CH"/>
        </w:rPr>
      </w:pPr>
      <w:bookmarkStart w:id="474" w:name="_Toc218607399"/>
      <w:r w:rsidRPr="00A506D8">
        <w:rPr>
          <w:lang w:val="fr-CH"/>
        </w:rPr>
        <w:t>Prescriptions de l’Unité territoriale</w:t>
      </w:r>
      <w:bookmarkEnd w:id="474"/>
    </w:p>
    <w:p w14:paraId="7999D78B"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1DEEE9DB"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4901B655"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718E41DC"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798183D0"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78AABC2B"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46785C43"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61BCA65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1D45E15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1CE2DE5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226E1744"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12785A1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E24355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3E1E108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539E773D" w14:textId="77777777" w:rsidR="00266767" w:rsidRPr="007E0D60" w:rsidRDefault="00266767" w:rsidP="00301C15">
      <w:pPr>
        <w:pStyle w:val="StileText9ptCorsivoAllineatoasinistraSinistro063cm"/>
        <w:rPr>
          <w:lang w:val="fr-CH"/>
        </w:rPr>
      </w:pPr>
    </w:p>
    <w:p w14:paraId="01515148" w14:textId="77777777" w:rsidR="00266767" w:rsidRPr="007E0D60" w:rsidRDefault="00852DCE" w:rsidP="00266767">
      <w:pPr>
        <w:pStyle w:val="berschrift1"/>
        <w:pageBreakBefore w:val="0"/>
        <w:tabs>
          <w:tab w:val="clear" w:pos="1512"/>
          <w:tab w:val="num" w:pos="432"/>
        </w:tabs>
        <w:ind w:left="432"/>
        <w:rPr>
          <w:lang w:val="fr-CH"/>
        </w:rPr>
      </w:pPr>
      <w:bookmarkStart w:id="475" w:name="_Toc253477647"/>
      <w:bookmarkStart w:id="476" w:name="_Toc256596705"/>
      <w:bookmarkStart w:id="477" w:name="_Toc256597324"/>
      <w:r>
        <w:rPr>
          <w:lang w:val="fr-CH"/>
        </w:rPr>
        <w:br w:type="page"/>
      </w:r>
      <w:bookmarkStart w:id="478" w:name="_Toc218607400"/>
      <w:r w:rsidR="00266767" w:rsidRPr="007E0D60">
        <w:rPr>
          <w:lang w:val="fr-CH"/>
        </w:rPr>
        <w:lastRenderedPageBreak/>
        <w:t>Solution technique</w:t>
      </w:r>
      <w:bookmarkEnd w:id="475"/>
      <w:bookmarkEnd w:id="476"/>
      <w:bookmarkEnd w:id="477"/>
      <w:bookmarkEnd w:id="478"/>
    </w:p>
    <w:p w14:paraId="27A7DCC6" w14:textId="58F0B21D" w:rsidR="00266767" w:rsidRDefault="00266767" w:rsidP="00266767">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Pr="007E0D60">
        <w:rPr>
          <w:lang w:val="fr-CH"/>
        </w:rPr>
        <w:t>.</w:t>
      </w:r>
    </w:p>
    <w:p w14:paraId="24EDEBA9" w14:textId="77777777" w:rsidR="00AE27CC" w:rsidRPr="007E0D60" w:rsidRDefault="00AE27CC" w:rsidP="00266767">
      <w:pPr>
        <w:pStyle w:val="StileText9ptCorsivoAllineatoasinistraSinistro063cm"/>
        <w:rPr>
          <w:lang w:val="fr-CH"/>
        </w:rPr>
      </w:pPr>
    </w:p>
    <w:p w14:paraId="6DCD5273" w14:textId="77777777" w:rsidR="00266767" w:rsidRPr="007E0D60" w:rsidRDefault="00266767" w:rsidP="00B557FC">
      <w:pPr>
        <w:pStyle w:val="berschrift2"/>
      </w:pPr>
      <w:bookmarkStart w:id="479" w:name="_Toc253477648"/>
      <w:bookmarkStart w:id="480" w:name="_Toc256596706"/>
      <w:bookmarkStart w:id="481" w:name="_Toc256597325"/>
      <w:bookmarkStart w:id="482" w:name="_Ref402518645"/>
      <w:bookmarkStart w:id="483" w:name="_Toc218607401"/>
      <w:r w:rsidRPr="007E0D60">
        <w:t xml:space="preserve">Système de gestion </w:t>
      </w:r>
      <w:r w:rsidR="0024005B" w:rsidRPr="007E0D60">
        <w:t>- s</w:t>
      </w:r>
      <w:r w:rsidRPr="007E0D60">
        <w:t>ignalisation</w:t>
      </w:r>
      <w:bookmarkEnd w:id="479"/>
      <w:bookmarkEnd w:id="480"/>
      <w:bookmarkEnd w:id="481"/>
      <w:bookmarkEnd w:id="482"/>
      <w:bookmarkEnd w:id="483"/>
    </w:p>
    <w:p w14:paraId="78E0E5CB" w14:textId="77777777" w:rsidR="0078734F" w:rsidRDefault="00280D7E" w:rsidP="00AE27CC">
      <w:pPr>
        <w:pStyle w:val="FHBAufzhlung"/>
      </w:pPr>
      <w:r w:rsidRPr="007E0D60">
        <w:t>Définition détaillée</w:t>
      </w:r>
      <w:r w:rsidR="00266767" w:rsidRPr="007E0D60">
        <w:t xml:space="preserve"> de la structure du réseau de communication et de l’architecture de commande de la partie d’installation.</w:t>
      </w:r>
    </w:p>
    <w:p w14:paraId="66DCA770" w14:textId="7D83E4A6" w:rsidR="00266767" w:rsidRPr="007E0D60" w:rsidRDefault="00280D7E" w:rsidP="00AE27CC">
      <w:pPr>
        <w:pStyle w:val="FHBAufzhlung"/>
      </w:pPr>
      <w:r w:rsidRPr="007E0D60">
        <w:t>Définition détaillée</w:t>
      </w:r>
      <w:r w:rsidR="00266767" w:rsidRPr="007E0D60">
        <w:t xml:space="preserve"> du concept de solution, dans le respect des directives actuelles et </w:t>
      </w:r>
      <w:r w:rsidR="00F87B8B" w:rsidRPr="007E0D60">
        <w:t>des fiches techniques EES</w:t>
      </w:r>
      <w:r w:rsidR="00266767" w:rsidRPr="007E0D60">
        <w:t xml:space="preserve"> (l’évaluation et le choix des variantes a eu lieu dans les phases </w:t>
      </w:r>
      <w:r w:rsidR="00CF2FE9" w:rsidRPr="007E0D60">
        <w:t>précédentes</w:t>
      </w:r>
      <w:r w:rsidR="00266767" w:rsidRPr="007E0D60">
        <w:t xml:space="preserve"> du projet).</w:t>
      </w:r>
    </w:p>
    <w:p w14:paraId="3A1055EB" w14:textId="77777777" w:rsidR="0078734F" w:rsidRDefault="00280D7E" w:rsidP="00AE27CC">
      <w:pPr>
        <w:pStyle w:val="FHBAufzhlung"/>
      </w:pPr>
      <w:r w:rsidRPr="007E0D60">
        <w:t>Définition détaillée</w:t>
      </w:r>
      <w:r w:rsidR="00266767" w:rsidRPr="007E0D60">
        <w:t xml:space="preserve"> de la puissance absorbée (réseau normal et réseau secouru).</w:t>
      </w:r>
    </w:p>
    <w:p w14:paraId="1FBCF73C" w14:textId="47E7A6B8" w:rsidR="00266767" w:rsidRDefault="00280D7E">
      <w:pPr>
        <w:pStyle w:val="FHBAufzhlung"/>
      </w:pPr>
      <w:r w:rsidRPr="007E0D60">
        <w:t>Définition détaillée</w:t>
      </w:r>
      <w:r w:rsidR="00266767" w:rsidRPr="007E0D60">
        <w:t xml:space="preserve"> de l’utilisation et de la surveillance de la partie d’installation.</w:t>
      </w:r>
    </w:p>
    <w:p w14:paraId="153765C4" w14:textId="77777777" w:rsidR="00DA1896" w:rsidRPr="00DA1896" w:rsidRDefault="00DA1896">
      <w:pPr>
        <w:pStyle w:val="FHBAufzhlung"/>
      </w:pPr>
      <w:r w:rsidRPr="00DA1896">
        <w:t>Représentation schématique simple de l'installation, y compris des parties dl'installation.</w:t>
      </w:r>
    </w:p>
    <w:p w14:paraId="0947D631" w14:textId="77777777" w:rsidR="00DA1896" w:rsidRDefault="00DA1896">
      <w:pPr>
        <w:pStyle w:val="FHBAufzhlung"/>
      </w:pPr>
      <w:r w:rsidRPr="00DA1896">
        <w:t>Description du fonctionnement de l'installation et des parties dl'installation</w:t>
      </w:r>
    </w:p>
    <w:p w14:paraId="60B84DF2" w14:textId="46EA49F1" w:rsidR="00266767" w:rsidRPr="007E0D60" w:rsidRDefault="00280D7E" w:rsidP="00AE27CC">
      <w:pPr>
        <w:pStyle w:val="FHBAufzhlung"/>
      </w:pPr>
      <w:r w:rsidRPr="007E0D60">
        <w:t>Description détaillée</w:t>
      </w:r>
      <w:r w:rsidR="00266767" w:rsidRPr="007E0D60">
        <w:t xml:space="preserve"> de l'intégration dans le système de gestion </w:t>
      </w:r>
      <w:r w:rsidRPr="007E0D60">
        <w:t>(</w:t>
      </w:r>
      <w:r w:rsidR="000F6712">
        <w:t>UeLS</w:t>
      </w:r>
      <w:r w:rsidRPr="007E0D60">
        <w:t>)</w:t>
      </w:r>
      <w:r w:rsidR="00266767" w:rsidRPr="007E0D60">
        <w:t xml:space="preserve">, y compris l’estimation du nombre de </w:t>
      </w:r>
      <w:r w:rsidRPr="007E0D60">
        <w:t>points de données</w:t>
      </w:r>
      <w:r w:rsidR="00266767" w:rsidRPr="007E0D60">
        <w:t>.</w:t>
      </w:r>
    </w:p>
    <w:p w14:paraId="1993243E" w14:textId="77777777" w:rsidR="00266767" w:rsidRPr="007E0D60" w:rsidRDefault="00266767" w:rsidP="00AE27CC">
      <w:pPr>
        <w:pStyle w:val="FHBAufzhlung"/>
      </w:pPr>
      <w:r w:rsidRPr="007E0D60">
        <w:t xml:space="preserve">Description </w:t>
      </w:r>
      <w:r w:rsidR="00E2489F" w:rsidRPr="007E0D60">
        <w:t>détaillée</w:t>
      </w:r>
      <w:r w:rsidRPr="007E0D60">
        <w:t xml:space="preserve"> des composants prévus pour la partie d’installation.</w:t>
      </w:r>
    </w:p>
    <w:p w14:paraId="3CE22482" w14:textId="77777777" w:rsidR="0078799C" w:rsidRPr="007E0D60" w:rsidRDefault="0078799C" w:rsidP="0078799C">
      <w:pPr>
        <w:pStyle w:val="StileText9ptCorsivoAllineatoasinistraSinistro063cm"/>
        <w:rPr>
          <w:lang w:val="fr-CH"/>
        </w:rPr>
      </w:pPr>
    </w:p>
    <w:p w14:paraId="4A9F5BBA" w14:textId="77777777" w:rsidR="0078799C" w:rsidRPr="007E0D60" w:rsidRDefault="0024005B" w:rsidP="00B557FC">
      <w:pPr>
        <w:pStyle w:val="berschrift2"/>
      </w:pPr>
      <w:bookmarkStart w:id="484" w:name="_Toc253477649"/>
      <w:bookmarkStart w:id="485" w:name="_Toc256596707"/>
      <w:bookmarkStart w:id="486" w:name="_Toc256597326"/>
      <w:bookmarkStart w:id="487" w:name="_Ref402518652"/>
      <w:bookmarkStart w:id="488" w:name="_Toc218607402"/>
      <w:r w:rsidRPr="007E0D60">
        <w:t>Signalisation fixe</w:t>
      </w:r>
      <w:bookmarkEnd w:id="484"/>
      <w:bookmarkEnd w:id="485"/>
      <w:bookmarkEnd w:id="486"/>
      <w:bookmarkEnd w:id="487"/>
      <w:bookmarkEnd w:id="488"/>
    </w:p>
    <w:p w14:paraId="5E8ED9DE" w14:textId="77777777" w:rsidR="00E54744" w:rsidRPr="007E0D60" w:rsidRDefault="00E54744" w:rsidP="00AE27CC">
      <w:pPr>
        <w:pStyle w:val="FHBAufzhlung"/>
      </w:pPr>
      <w:r w:rsidRPr="007E0D60">
        <w:t>Détermination des paramètres nécessaires pour définir la solution.</w:t>
      </w:r>
    </w:p>
    <w:p w14:paraId="2948F7AF" w14:textId="77777777" w:rsidR="00E54744" w:rsidRPr="007E0D60" w:rsidRDefault="00280D7E" w:rsidP="00AE27CC">
      <w:pPr>
        <w:pStyle w:val="FHBAufzhlung"/>
      </w:pPr>
      <w:r w:rsidRPr="007E0D60">
        <w:t>Dimensionnement exact</w:t>
      </w:r>
      <w:r w:rsidR="00E54744" w:rsidRPr="007E0D60">
        <w:t xml:space="preserve"> de la partie d’installation.</w:t>
      </w:r>
    </w:p>
    <w:p w14:paraId="6F52CCD6" w14:textId="77777777" w:rsidR="00E54744" w:rsidRPr="007E0D60" w:rsidRDefault="00280D7E" w:rsidP="00AE27CC">
      <w:pPr>
        <w:pStyle w:val="FHBAufzhlung"/>
      </w:pPr>
      <w:r w:rsidRPr="007E0D60">
        <w:t>Définition détaillée</w:t>
      </w:r>
      <w:r w:rsidR="00E54744" w:rsidRPr="007E0D60">
        <w:t xml:space="preserve"> du concept de solution, dans le respect des directives actuelles et </w:t>
      </w:r>
      <w:r w:rsidR="00F87B8B" w:rsidRPr="007E0D60">
        <w:t>des fiches techniques EES</w:t>
      </w:r>
      <w:r w:rsidR="00E54744" w:rsidRPr="007E0D60">
        <w:t xml:space="preserve"> (l’évaluation et le choix des variantes a eu lieu dans les phases </w:t>
      </w:r>
      <w:r w:rsidR="00CF2FE9" w:rsidRPr="007E0D60">
        <w:t>précédentes</w:t>
      </w:r>
      <w:r w:rsidR="00E54744" w:rsidRPr="007E0D60">
        <w:t xml:space="preserve"> du projet).</w:t>
      </w:r>
    </w:p>
    <w:p w14:paraId="56892CE5" w14:textId="77777777" w:rsidR="00E54744" w:rsidRPr="007E0D60" w:rsidRDefault="00E54744" w:rsidP="00AE27CC">
      <w:pPr>
        <w:pStyle w:val="FHBAufzhlung"/>
      </w:pPr>
      <w:r w:rsidRPr="007E0D60">
        <w:t xml:space="preserve">Description </w:t>
      </w:r>
      <w:r w:rsidR="00E2489F" w:rsidRPr="007E0D60">
        <w:t>détaillée</w:t>
      </w:r>
      <w:r w:rsidRPr="007E0D60">
        <w:t xml:space="preserve"> des composants prévus pour la partie d’installation.</w:t>
      </w:r>
    </w:p>
    <w:p w14:paraId="678C3078" w14:textId="77777777" w:rsidR="0078799C" w:rsidRPr="007E0D60" w:rsidRDefault="0078799C" w:rsidP="0078799C">
      <w:pPr>
        <w:pStyle w:val="Textkrper"/>
        <w:rPr>
          <w:lang w:val="fr-CH" w:eastAsia="en-US"/>
        </w:rPr>
      </w:pPr>
    </w:p>
    <w:p w14:paraId="082C5F49" w14:textId="77777777" w:rsidR="0078799C" w:rsidRPr="007E0D60" w:rsidRDefault="0024005B" w:rsidP="00B557FC">
      <w:pPr>
        <w:pStyle w:val="berschrift2"/>
      </w:pPr>
      <w:bookmarkStart w:id="489" w:name="_Toc253477650"/>
      <w:bookmarkStart w:id="490" w:name="_Toc256596708"/>
      <w:bookmarkStart w:id="491" w:name="_Toc256597327"/>
      <w:bookmarkStart w:id="492" w:name="_Ref402518659"/>
      <w:bookmarkStart w:id="493" w:name="_Toc218607403"/>
      <w:r w:rsidRPr="007E0D60">
        <w:t>Signalisation dynamique</w:t>
      </w:r>
      <w:bookmarkEnd w:id="489"/>
      <w:bookmarkEnd w:id="490"/>
      <w:bookmarkEnd w:id="491"/>
      <w:bookmarkEnd w:id="492"/>
      <w:bookmarkEnd w:id="493"/>
    </w:p>
    <w:p w14:paraId="29503861" w14:textId="77777777" w:rsidR="00E54744" w:rsidRPr="007E0D60" w:rsidRDefault="00E54744" w:rsidP="00AE27CC">
      <w:pPr>
        <w:pStyle w:val="FHBAufzhlung"/>
      </w:pPr>
      <w:r w:rsidRPr="007E0D60">
        <w:t>Détermination des paramètres nécessaires pour définir la solution.</w:t>
      </w:r>
    </w:p>
    <w:p w14:paraId="058FB84F" w14:textId="77777777" w:rsidR="00E54744" w:rsidRPr="007E0D60" w:rsidRDefault="00280D7E" w:rsidP="00AE27CC">
      <w:pPr>
        <w:pStyle w:val="FHBAufzhlung"/>
      </w:pPr>
      <w:r w:rsidRPr="007E0D60">
        <w:t>Dimensionnement exact</w:t>
      </w:r>
      <w:r w:rsidR="00E54744" w:rsidRPr="007E0D60">
        <w:t xml:space="preserve"> de la partie d’installation.</w:t>
      </w:r>
    </w:p>
    <w:p w14:paraId="759E64B8" w14:textId="77777777" w:rsidR="00E54744" w:rsidRPr="007E0D60" w:rsidRDefault="00280D7E" w:rsidP="00AE27CC">
      <w:pPr>
        <w:pStyle w:val="FHBAufzhlung"/>
      </w:pPr>
      <w:r w:rsidRPr="007E0D60">
        <w:t>Définition détaillée</w:t>
      </w:r>
      <w:r w:rsidR="00E54744" w:rsidRPr="007E0D60">
        <w:t xml:space="preserve"> du concept de solution, dans le respect des directives actuelles et </w:t>
      </w:r>
      <w:r w:rsidR="00F87B8B" w:rsidRPr="007E0D60">
        <w:t>des fiches techniques EES</w:t>
      </w:r>
      <w:r w:rsidR="00E54744" w:rsidRPr="007E0D60">
        <w:t xml:space="preserve"> (l’évaluation et le choix des variantes a eu lieu dans les phases </w:t>
      </w:r>
      <w:r w:rsidR="00CF2FE9" w:rsidRPr="007E0D60">
        <w:t>précédentes</w:t>
      </w:r>
      <w:r w:rsidR="00E54744" w:rsidRPr="007E0D60">
        <w:t xml:space="preserve"> du projet).</w:t>
      </w:r>
    </w:p>
    <w:p w14:paraId="588AE59F" w14:textId="77777777" w:rsidR="00E54744" w:rsidRPr="007E0D60" w:rsidRDefault="00280D7E" w:rsidP="00AE27CC">
      <w:pPr>
        <w:pStyle w:val="FHBAufzhlung"/>
      </w:pPr>
      <w:r w:rsidRPr="007E0D60">
        <w:t>Définition détaillée</w:t>
      </w:r>
      <w:r w:rsidR="00E54744" w:rsidRPr="007E0D60">
        <w:t xml:space="preserve"> de la puissance absorbée (réseau normal et réseau secouru) par la partie d’installation.</w:t>
      </w:r>
    </w:p>
    <w:p w14:paraId="6397EB7D" w14:textId="77777777" w:rsidR="00E54744" w:rsidRPr="007E0D60" w:rsidRDefault="00E54744" w:rsidP="00AE27CC">
      <w:pPr>
        <w:pStyle w:val="FHBAufzhlung"/>
      </w:pPr>
      <w:r w:rsidRPr="007E0D60">
        <w:t xml:space="preserve">Description </w:t>
      </w:r>
      <w:r w:rsidR="00E2489F" w:rsidRPr="007E0D60">
        <w:t>détaillée</w:t>
      </w:r>
      <w:r w:rsidRPr="007E0D60">
        <w:t xml:space="preserve"> des composants prévus pour la partie d’installation.</w:t>
      </w:r>
    </w:p>
    <w:p w14:paraId="5631F55F" w14:textId="77777777" w:rsidR="00301993" w:rsidRPr="007E0D60" w:rsidRDefault="00301993" w:rsidP="00E54744">
      <w:pPr>
        <w:pStyle w:val="StileText9ptCorsivoAllineatoasinistraSinistro063cm"/>
        <w:ind w:left="0"/>
        <w:rPr>
          <w:lang w:val="fr-CH"/>
        </w:rPr>
      </w:pPr>
    </w:p>
    <w:p w14:paraId="559F2AFB" w14:textId="77777777" w:rsidR="003263EF" w:rsidRPr="007E0D60" w:rsidRDefault="003263EF" w:rsidP="00B557FC">
      <w:pPr>
        <w:pStyle w:val="berschrift2"/>
      </w:pPr>
      <w:bookmarkStart w:id="494" w:name="_Ref402518216"/>
      <w:bookmarkStart w:id="495" w:name="_Toc218607404"/>
      <w:r w:rsidRPr="007E0D60">
        <w:t>Installation de signalisation lumineuse</w:t>
      </w:r>
      <w:bookmarkEnd w:id="494"/>
      <w:bookmarkEnd w:id="495"/>
    </w:p>
    <w:p w14:paraId="5640C77C" w14:textId="77777777" w:rsidR="003263EF" w:rsidRPr="007E0D60" w:rsidRDefault="003263EF" w:rsidP="00AE27CC">
      <w:pPr>
        <w:pStyle w:val="FHBAufzhlung"/>
      </w:pPr>
      <w:r w:rsidRPr="007E0D60">
        <w:t>Détermination des paramètres nécessaires pour définir la solution.</w:t>
      </w:r>
    </w:p>
    <w:p w14:paraId="0E31B3E5" w14:textId="77777777" w:rsidR="003263EF" w:rsidRPr="007E0D60" w:rsidRDefault="003263EF" w:rsidP="00AE27CC">
      <w:pPr>
        <w:pStyle w:val="FHBAufzhlung"/>
      </w:pPr>
      <w:r w:rsidRPr="007E0D60">
        <w:t>Dimensionnement exact de la partie d’installation.</w:t>
      </w:r>
    </w:p>
    <w:p w14:paraId="23CF157C" w14:textId="77777777" w:rsidR="003263EF" w:rsidRPr="007E0D60" w:rsidRDefault="003263EF" w:rsidP="00AE27CC">
      <w:pPr>
        <w:pStyle w:val="FHBAufzhlung"/>
      </w:pPr>
      <w:r w:rsidRPr="007E0D60">
        <w:t>Définition détaillée du concept de solution, dans le respect des directives actuelles et des fiches techniques EES (l’évaluation et le choix des variantes a eu lieu dans les phases précédentes du projet).</w:t>
      </w:r>
    </w:p>
    <w:p w14:paraId="5A77FFDA" w14:textId="77777777" w:rsidR="003263EF" w:rsidRPr="007E0D60" w:rsidRDefault="003263EF" w:rsidP="00AE27CC">
      <w:pPr>
        <w:pStyle w:val="FHBAufzhlung"/>
      </w:pPr>
      <w:r w:rsidRPr="007E0D60">
        <w:t>Définition détaillée de la puissance absorbée (réseau normal et réseau secouru) par la partie d’installation.</w:t>
      </w:r>
    </w:p>
    <w:p w14:paraId="489F24D0" w14:textId="77777777" w:rsidR="003263EF" w:rsidRPr="007E0D60" w:rsidRDefault="003263EF" w:rsidP="00AE27CC">
      <w:pPr>
        <w:pStyle w:val="FHBAufzhlung"/>
      </w:pPr>
      <w:r w:rsidRPr="007E0D60">
        <w:t>Description détaillée des composants prévus pour la partie d’installation.</w:t>
      </w:r>
    </w:p>
    <w:p w14:paraId="1C541881" w14:textId="77777777" w:rsidR="003263EF" w:rsidRPr="007E0D60" w:rsidRDefault="003263EF" w:rsidP="00E54744">
      <w:pPr>
        <w:pStyle w:val="StileText9ptCorsivoAllineatoasinistraSinistro063cm"/>
        <w:ind w:left="0"/>
        <w:rPr>
          <w:lang w:val="fr-CH"/>
        </w:rPr>
      </w:pPr>
    </w:p>
    <w:p w14:paraId="3A308CDE" w14:textId="77777777" w:rsidR="00AE27CC" w:rsidRDefault="00AE27CC">
      <w:pPr>
        <w:spacing w:line="240" w:lineRule="auto"/>
        <w:rPr>
          <w:b/>
          <w:spacing w:val="-4"/>
          <w:kern w:val="28"/>
          <w:sz w:val="22"/>
          <w:szCs w:val="22"/>
          <w:lang w:val="fr-CH" w:eastAsia="en-US"/>
        </w:rPr>
      </w:pPr>
      <w:bookmarkStart w:id="496" w:name="_Toc253477651"/>
      <w:bookmarkStart w:id="497" w:name="_Toc256596709"/>
      <w:bookmarkStart w:id="498" w:name="_Toc256597328"/>
      <w:bookmarkStart w:id="499" w:name="_Ref402518255"/>
      <w:r>
        <w:rPr>
          <w:lang w:val="fr-CH"/>
        </w:rPr>
        <w:br w:type="page"/>
      </w:r>
    </w:p>
    <w:p w14:paraId="613CD7A4" w14:textId="600851A2" w:rsidR="0078799C" w:rsidRPr="007E0D60" w:rsidRDefault="0024005B" w:rsidP="00B557FC">
      <w:pPr>
        <w:pStyle w:val="berschrift2"/>
      </w:pPr>
      <w:bookmarkStart w:id="500" w:name="_Ref183527990"/>
      <w:bookmarkStart w:id="501" w:name="_Toc218607405"/>
      <w:r w:rsidRPr="007E0D60">
        <w:lastRenderedPageBreak/>
        <w:t>Poste de r</w:t>
      </w:r>
      <w:r w:rsidR="006157A3" w:rsidRPr="007E0D60">
        <w:t>ecensement du trafic</w:t>
      </w:r>
      <w:bookmarkEnd w:id="496"/>
      <w:bookmarkEnd w:id="497"/>
      <w:bookmarkEnd w:id="498"/>
      <w:bookmarkEnd w:id="499"/>
      <w:bookmarkEnd w:id="500"/>
      <w:bookmarkEnd w:id="501"/>
    </w:p>
    <w:p w14:paraId="7629930E" w14:textId="77777777" w:rsidR="00E54744" w:rsidRPr="007E0D60" w:rsidRDefault="00E54744" w:rsidP="00AE27CC">
      <w:pPr>
        <w:pStyle w:val="FHBAufzhlung"/>
      </w:pPr>
      <w:r w:rsidRPr="007E0D60">
        <w:t>Détermination des paramètres nécessaires pour définir la solution.</w:t>
      </w:r>
    </w:p>
    <w:p w14:paraId="33FB702E" w14:textId="77777777" w:rsidR="00E54744" w:rsidRPr="007E0D60" w:rsidRDefault="00280D7E" w:rsidP="00AE27CC">
      <w:pPr>
        <w:pStyle w:val="FHBAufzhlung"/>
      </w:pPr>
      <w:r w:rsidRPr="007E0D60">
        <w:t>Dimensionnement exact</w:t>
      </w:r>
      <w:r w:rsidR="00E54744" w:rsidRPr="007E0D60">
        <w:t xml:space="preserve"> de la partie d’installation.</w:t>
      </w:r>
    </w:p>
    <w:p w14:paraId="500B645C" w14:textId="77777777" w:rsidR="00E54744" w:rsidRPr="007E0D60" w:rsidRDefault="00280D7E" w:rsidP="00AE27CC">
      <w:pPr>
        <w:pStyle w:val="FHBAufzhlung"/>
      </w:pPr>
      <w:r w:rsidRPr="007E0D60">
        <w:t>Définition détaillée</w:t>
      </w:r>
      <w:r w:rsidR="00E54744" w:rsidRPr="007E0D60">
        <w:t xml:space="preserve"> du concept de solution, dans le respect des directives actuelles et </w:t>
      </w:r>
      <w:r w:rsidR="00F87B8B" w:rsidRPr="007E0D60">
        <w:t>des fiches techniques EES</w:t>
      </w:r>
      <w:r w:rsidR="00E54744" w:rsidRPr="007E0D60">
        <w:t xml:space="preserve"> (l’évaluation et le choix des variantes a eu lieu dans les phases </w:t>
      </w:r>
      <w:r w:rsidR="00CF2FE9" w:rsidRPr="007E0D60">
        <w:t>précédentes</w:t>
      </w:r>
      <w:r w:rsidR="00E54744" w:rsidRPr="007E0D60">
        <w:t xml:space="preserve"> du projet).</w:t>
      </w:r>
    </w:p>
    <w:p w14:paraId="6015FA7B" w14:textId="77777777" w:rsidR="00E54744" w:rsidRPr="007E0D60" w:rsidRDefault="00280D7E" w:rsidP="00AE27CC">
      <w:pPr>
        <w:pStyle w:val="FHBAufzhlung"/>
      </w:pPr>
      <w:r w:rsidRPr="007E0D60">
        <w:t>Définition détaillée</w:t>
      </w:r>
      <w:r w:rsidR="00E54744" w:rsidRPr="007E0D60">
        <w:t xml:space="preserve"> du quantitatif, du type et de la disposition des senseurs.</w:t>
      </w:r>
    </w:p>
    <w:p w14:paraId="46373173" w14:textId="77777777" w:rsidR="00E54744" w:rsidRPr="007E0D60" w:rsidRDefault="00280D7E" w:rsidP="00AE27CC">
      <w:pPr>
        <w:pStyle w:val="FHBAufzhlung"/>
      </w:pPr>
      <w:r w:rsidRPr="007E0D60">
        <w:t>Définition détaillée</w:t>
      </w:r>
      <w:r w:rsidR="00E54744" w:rsidRPr="007E0D60">
        <w:t xml:space="preserve"> de la puissance absorbée (réseau normal et réseau secouru) par la partie d’installation.</w:t>
      </w:r>
    </w:p>
    <w:p w14:paraId="4E70F0C7" w14:textId="77777777" w:rsidR="00E54744" w:rsidRPr="007E0D60" w:rsidRDefault="00E54744" w:rsidP="00AE27CC">
      <w:pPr>
        <w:pStyle w:val="FHBAufzhlung"/>
      </w:pPr>
      <w:r w:rsidRPr="007E0D60">
        <w:t xml:space="preserve">Description </w:t>
      </w:r>
      <w:r w:rsidR="00E2489F" w:rsidRPr="007E0D60">
        <w:t>détaillée</w:t>
      </w:r>
      <w:r w:rsidRPr="007E0D60">
        <w:t xml:space="preserve"> des composants prévus pour la partie d’installation.</w:t>
      </w:r>
    </w:p>
    <w:p w14:paraId="5DD1E0A0" w14:textId="77777777" w:rsidR="0078799C" w:rsidRPr="007E0D60" w:rsidRDefault="0078799C" w:rsidP="0078799C">
      <w:pPr>
        <w:pStyle w:val="Textkrper"/>
        <w:rPr>
          <w:lang w:val="fr-CH" w:eastAsia="en-US"/>
        </w:rPr>
      </w:pPr>
    </w:p>
    <w:p w14:paraId="57A34E43" w14:textId="77777777" w:rsidR="0078799C" w:rsidRPr="007E0D60" w:rsidRDefault="0024005B" w:rsidP="00B557FC">
      <w:pPr>
        <w:pStyle w:val="berschrift2"/>
      </w:pPr>
      <w:bookmarkStart w:id="502" w:name="_Toc253477652"/>
      <w:bookmarkStart w:id="503" w:name="_Toc256596710"/>
      <w:bookmarkStart w:id="504" w:name="_Toc256597329"/>
      <w:bookmarkStart w:id="505" w:name="_Ref402518264"/>
      <w:bookmarkStart w:id="506" w:name="_Toc218607406"/>
      <w:r w:rsidRPr="007E0D60">
        <w:t>Signalisation des d</w:t>
      </w:r>
      <w:r w:rsidR="006157A3" w:rsidRPr="007E0D60">
        <w:t>ispositif</w:t>
      </w:r>
      <w:r w:rsidRPr="007E0D60">
        <w:t>s</w:t>
      </w:r>
      <w:r w:rsidR="006157A3" w:rsidRPr="007E0D60">
        <w:t xml:space="preserve"> de sécurité</w:t>
      </w:r>
      <w:bookmarkEnd w:id="502"/>
      <w:bookmarkEnd w:id="503"/>
      <w:bookmarkEnd w:id="504"/>
      <w:bookmarkEnd w:id="505"/>
      <w:bookmarkEnd w:id="506"/>
    </w:p>
    <w:p w14:paraId="2EFE4F03" w14:textId="77777777" w:rsidR="00E54744" w:rsidRPr="007E0D60" w:rsidRDefault="00E54744" w:rsidP="00AE27CC">
      <w:pPr>
        <w:pStyle w:val="FHBAufzhlung"/>
      </w:pPr>
      <w:r w:rsidRPr="007E0D60">
        <w:t>Détermination des paramètres nécessaires pour définir la solution.</w:t>
      </w:r>
    </w:p>
    <w:p w14:paraId="6D29E46E" w14:textId="77777777" w:rsidR="00E54744" w:rsidRPr="007E0D60" w:rsidRDefault="00280D7E" w:rsidP="00AE27CC">
      <w:pPr>
        <w:pStyle w:val="FHBAufzhlung"/>
      </w:pPr>
      <w:r w:rsidRPr="007E0D60">
        <w:t>Dimensionnement exact</w:t>
      </w:r>
      <w:r w:rsidR="00E54744" w:rsidRPr="007E0D60">
        <w:t xml:space="preserve"> de la partie d’installation.</w:t>
      </w:r>
    </w:p>
    <w:p w14:paraId="7B2D2E98" w14:textId="77777777" w:rsidR="00E54744" w:rsidRPr="007E0D60" w:rsidRDefault="00280D7E" w:rsidP="00AE27CC">
      <w:pPr>
        <w:pStyle w:val="FHBAufzhlung"/>
      </w:pPr>
      <w:r w:rsidRPr="007E0D60">
        <w:t>Définition détaillée</w:t>
      </w:r>
      <w:r w:rsidR="00E54744" w:rsidRPr="007E0D60">
        <w:t xml:space="preserve"> du concept de solution, dans le respect des directives actuelles et </w:t>
      </w:r>
      <w:r w:rsidR="00F87B8B" w:rsidRPr="007E0D60">
        <w:t>des fiches techniques EES</w:t>
      </w:r>
      <w:r w:rsidR="00E54744" w:rsidRPr="007E0D60">
        <w:t xml:space="preserve"> (l’évaluation et le choix des variantes a eu lieu dans les phases </w:t>
      </w:r>
      <w:r w:rsidR="00CF2FE9" w:rsidRPr="007E0D60">
        <w:t>précédentes</w:t>
      </w:r>
      <w:r w:rsidR="00E54744" w:rsidRPr="007E0D60">
        <w:t xml:space="preserve"> du projet).</w:t>
      </w:r>
    </w:p>
    <w:p w14:paraId="0F6166F2" w14:textId="3A335307" w:rsidR="00E54744" w:rsidRDefault="00280D7E">
      <w:pPr>
        <w:pStyle w:val="FHBAufzhlung"/>
      </w:pPr>
      <w:r w:rsidRPr="007E0D60">
        <w:t>Définition détaillée</w:t>
      </w:r>
      <w:r w:rsidR="00E54744" w:rsidRPr="007E0D60">
        <w:t xml:space="preserve"> du quantitatif, du type et de la disposition des dispositifs.</w:t>
      </w:r>
    </w:p>
    <w:p w14:paraId="26B710C8" w14:textId="5B76905F" w:rsidR="0078734F" w:rsidRPr="007E0D60" w:rsidRDefault="00C01F19" w:rsidP="00AE27CC">
      <w:pPr>
        <w:pStyle w:val="FHBAufzhlung"/>
      </w:pPr>
      <w:r w:rsidRPr="00DA1896">
        <w:t>Représentation schématique simple de l</w:t>
      </w:r>
      <w:r>
        <w:t>a partie d</w:t>
      </w:r>
      <w:r w:rsidRPr="00DA1896">
        <w:t>'installation</w:t>
      </w:r>
      <w:r>
        <w:t xml:space="preserve"> et des principales interfaces logiques</w:t>
      </w:r>
      <w:r w:rsidRPr="00DA1896">
        <w:t>.</w:t>
      </w:r>
      <w:r w:rsidDel="00C01F19">
        <w:t xml:space="preserve"> </w:t>
      </w:r>
    </w:p>
    <w:p w14:paraId="580B8B57" w14:textId="77777777" w:rsidR="00E54744" w:rsidRPr="007E0D60" w:rsidRDefault="00280D7E" w:rsidP="00AE27CC">
      <w:pPr>
        <w:pStyle w:val="FHBAufzhlung"/>
      </w:pPr>
      <w:r w:rsidRPr="007E0D60">
        <w:t>Définition détaillée</w:t>
      </w:r>
      <w:r w:rsidR="00E54744" w:rsidRPr="007E0D60">
        <w:t xml:space="preserve"> de la puissance absorbée (réseau normal et réseau secouru) par la partie d’installation.</w:t>
      </w:r>
    </w:p>
    <w:p w14:paraId="4DED7BC5" w14:textId="77777777" w:rsidR="00E54744" w:rsidRPr="007E0D60" w:rsidRDefault="00E54744" w:rsidP="00AE27CC">
      <w:pPr>
        <w:pStyle w:val="FHBAufzhlung"/>
      </w:pPr>
      <w:r w:rsidRPr="007E0D60">
        <w:t xml:space="preserve">Description </w:t>
      </w:r>
      <w:r w:rsidR="00E2489F" w:rsidRPr="007E0D60">
        <w:t>détaillée</w:t>
      </w:r>
      <w:r w:rsidRPr="007E0D60">
        <w:t xml:space="preserve"> des composants prévus pour la partie d’installation.</w:t>
      </w:r>
    </w:p>
    <w:p w14:paraId="2AB21560" w14:textId="77777777" w:rsidR="00505E66" w:rsidRPr="007E0D60" w:rsidRDefault="00505E66" w:rsidP="00E54744">
      <w:pPr>
        <w:pStyle w:val="StileText9ptCorsivoAllineatoasinistraSinistro063cm"/>
        <w:ind w:left="0"/>
        <w:rPr>
          <w:lang w:val="fr-CH"/>
        </w:rPr>
      </w:pPr>
    </w:p>
    <w:p w14:paraId="0CEAD16E" w14:textId="77777777" w:rsidR="0078799C" w:rsidRPr="007E0D60" w:rsidRDefault="0024005B" w:rsidP="00B557FC">
      <w:pPr>
        <w:pStyle w:val="berschrift2"/>
      </w:pPr>
      <w:bookmarkStart w:id="507" w:name="_Toc253477653"/>
      <w:bookmarkStart w:id="508" w:name="_Toc256596711"/>
      <w:bookmarkStart w:id="509" w:name="_Toc256597330"/>
      <w:bookmarkStart w:id="510" w:name="_Ref402518269"/>
      <w:bookmarkStart w:id="511" w:name="_Toc218607407"/>
      <w:r w:rsidRPr="007E0D60">
        <w:t>Guidage par feux</w:t>
      </w:r>
      <w:r w:rsidR="006157A3" w:rsidRPr="007E0D60">
        <w:t xml:space="preserve"> encastré</w:t>
      </w:r>
      <w:bookmarkEnd w:id="507"/>
      <w:bookmarkEnd w:id="508"/>
      <w:bookmarkEnd w:id="509"/>
      <w:bookmarkEnd w:id="510"/>
      <w:bookmarkEnd w:id="511"/>
    </w:p>
    <w:p w14:paraId="27711C5D" w14:textId="77777777" w:rsidR="00E54744" w:rsidRPr="007E0D60" w:rsidRDefault="00E54744" w:rsidP="00AE27CC">
      <w:pPr>
        <w:pStyle w:val="FHBAufzhlung"/>
      </w:pPr>
      <w:r w:rsidRPr="007E0D60">
        <w:t>Détermination des paramètres nécessaires pour définir la solution.</w:t>
      </w:r>
    </w:p>
    <w:p w14:paraId="3959E67D" w14:textId="77777777" w:rsidR="00E54744" w:rsidRPr="007E0D60" w:rsidRDefault="00280D7E" w:rsidP="00AE27CC">
      <w:pPr>
        <w:pStyle w:val="FHBAufzhlung"/>
      </w:pPr>
      <w:r w:rsidRPr="007E0D60">
        <w:t>Dimensionnement exact</w:t>
      </w:r>
      <w:r w:rsidR="00E54744" w:rsidRPr="007E0D60">
        <w:t xml:space="preserve"> de la partie d’installation.</w:t>
      </w:r>
    </w:p>
    <w:p w14:paraId="48EC26EC" w14:textId="77777777" w:rsidR="00E54744" w:rsidRPr="007E0D60" w:rsidRDefault="00280D7E" w:rsidP="00AE27CC">
      <w:pPr>
        <w:pStyle w:val="FHBAufzhlung"/>
      </w:pPr>
      <w:r w:rsidRPr="007E0D60">
        <w:t>Définition détaillée</w:t>
      </w:r>
      <w:r w:rsidR="00E54744" w:rsidRPr="007E0D60">
        <w:t xml:space="preserve"> du concept de solution, dans le respect des directives actuelles et </w:t>
      </w:r>
      <w:r w:rsidR="00F87B8B" w:rsidRPr="007E0D60">
        <w:t>des fiches techniques EES</w:t>
      </w:r>
      <w:r w:rsidR="00E54744" w:rsidRPr="007E0D60">
        <w:t xml:space="preserve"> (l’évaluation et le choix des variantes a eu lieu dans les phases </w:t>
      </w:r>
      <w:r w:rsidR="00CF2FE9" w:rsidRPr="007E0D60">
        <w:t>précédentes</w:t>
      </w:r>
      <w:r w:rsidR="00E54744" w:rsidRPr="007E0D60">
        <w:t xml:space="preserve"> du projet).</w:t>
      </w:r>
    </w:p>
    <w:p w14:paraId="269DF996" w14:textId="77777777" w:rsidR="00E54744" w:rsidRPr="007E0D60" w:rsidRDefault="00280D7E" w:rsidP="00AE27CC">
      <w:pPr>
        <w:pStyle w:val="FHBAufzhlung"/>
      </w:pPr>
      <w:r w:rsidRPr="007E0D60">
        <w:t>Définition détaillée</w:t>
      </w:r>
      <w:r w:rsidR="00E54744" w:rsidRPr="007E0D60">
        <w:t xml:space="preserve"> de la puissance absorbée (réseau normal et réseau secouru) par la partie d’installation.</w:t>
      </w:r>
    </w:p>
    <w:p w14:paraId="157CBEC5" w14:textId="77777777" w:rsidR="00E54744" w:rsidRPr="007E0D60" w:rsidRDefault="00280D7E" w:rsidP="00AE27CC">
      <w:pPr>
        <w:pStyle w:val="FHBAufzhlung"/>
      </w:pPr>
      <w:r w:rsidRPr="007E0D60">
        <w:t>Définition détaillée</w:t>
      </w:r>
      <w:r w:rsidR="00E54744" w:rsidRPr="007E0D60">
        <w:t xml:space="preserve"> du quantitatif, du type et de la disposition des signaux.</w:t>
      </w:r>
    </w:p>
    <w:p w14:paraId="6DAF45C9" w14:textId="77777777" w:rsidR="00E54744" w:rsidRPr="007E0D60" w:rsidRDefault="00E54744" w:rsidP="00AE27CC">
      <w:pPr>
        <w:pStyle w:val="FHBAufzhlung"/>
      </w:pPr>
      <w:r w:rsidRPr="007E0D60">
        <w:t xml:space="preserve">Description </w:t>
      </w:r>
      <w:r w:rsidR="00E2489F" w:rsidRPr="007E0D60">
        <w:t>détaillée</w:t>
      </w:r>
      <w:r w:rsidRPr="007E0D60">
        <w:t xml:space="preserve"> des composants prévus pour la partie d’installation.</w:t>
      </w:r>
    </w:p>
    <w:p w14:paraId="78150F07" w14:textId="77777777" w:rsidR="00E54744" w:rsidRPr="007E0D60" w:rsidRDefault="00E54744" w:rsidP="00D51501">
      <w:pPr>
        <w:pStyle w:val="StileText9ptCorsivoAllineatoasinistraSinistro063cm"/>
        <w:rPr>
          <w:lang w:val="fr-CH"/>
        </w:rPr>
      </w:pPr>
    </w:p>
    <w:p w14:paraId="5AEE65AB" w14:textId="77777777" w:rsidR="0078799C" w:rsidRPr="007E0D60" w:rsidRDefault="0024005B" w:rsidP="00B557FC">
      <w:pPr>
        <w:pStyle w:val="berschrift2"/>
      </w:pPr>
      <w:bookmarkStart w:id="512" w:name="_Toc253477654"/>
      <w:bookmarkStart w:id="513" w:name="_Toc256596712"/>
      <w:bookmarkStart w:id="514" w:name="_Toc256597331"/>
      <w:bookmarkStart w:id="515" w:name="_Ref402518277"/>
      <w:bookmarkStart w:id="516" w:name="_Toc218607408"/>
      <w:r w:rsidRPr="007E0D60">
        <w:t>Dispositif de fermeture des passages du terre-plein central</w:t>
      </w:r>
      <w:bookmarkEnd w:id="512"/>
      <w:bookmarkEnd w:id="513"/>
      <w:bookmarkEnd w:id="514"/>
      <w:bookmarkEnd w:id="515"/>
      <w:bookmarkEnd w:id="516"/>
    </w:p>
    <w:p w14:paraId="06BF4125" w14:textId="77777777" w:rsidR="00E54744" w:rsidRPr="007E0D60" w:rsidRDefault="00E54744" w:rsidP="00AE27CC">
      <w:pPr>
        <w:pStyle w:val="FHBAufzhlung"/>
      </w:pPr>
      <w:r w:rsidRPr="007E0D60">
        <w:t>Détermination des paramètres nécessaires pour définir la solution.</w:t>
      </w:r>
    </w:p>
    <w:p w14:paraId="7232CAC1" w14:textId="77777777" w:rsidR="00E54744" w:rsidRPr="007E0D60" w:rsidRDefault="00280D7E" w:rsidP="00AE27CC">
      <w:pPr>
        <w:pStyle w:val="FHBAufzhlung"/>
      </w:pPr>
      <w:r w:rsidRPr="007E0D60">
        <w:t>Dimensionnement exact</w:t>
      </w:r>
      <w:r w:rsidR="00E54744" w:rsidRPr="007E0D60">
        <w:t xml:space="preserve"> de la partie d’installation.</w:t>
      </w:r>
    </w:p>
    <w:p w14:paraId="219955A9" w14:textId="77777777" w:rsidR="00E54744" w:rsidRPr="007E0D60" w:rsidRDefault="00280D7E" w:rsidP="00AE27CC">
      <w:pPr>
        <w:pStyle w:val="FHBAufzhlung"/>
      </w:pPr>
      <w:r w:rsidRPr="007E0D60">
        <w:t>Définition détaillée</w:t>
      </w:r>
      <w:r w:rsidR="00E54744" w:rsidRPr="007E0D60">
        <w:t xml:space="preserve"> du concept de solution, dans le respect des directives actuelles et </w:t>
      </w:r>
      <w:r w:rsidR="00F87B8B" w:rsidRPr="007E0D60">
        <w:t>des fiches techniques EES</w:t>
      </w:r>
      <w:r w:rsidR="00E54744" w:rsidRPr="007E0D60">
        <w:t xml:space="preserve"> (l’évaluation et le choix des variantes a eu lieu dans les phases </w:t>
      </w:r>
      <w:r w:rsidR="00CF2FE9" w:rsidRPr="007E0D60">
        <w:t>précédentes</w:t>
      </w:r>
      <w:r w:rsidR="00E54744" w:rsidRPr="007E0D60">
        <w:t xml:space="preserve"> du projet).</w:t>
      </w:r>
    </w:p>
    <w:p w14:paraId="1277FE80" w14:textId="68D36A5F" w:rsidR="00E54744" w:rsidRDefault="00280D7E">
      <w:pPr>
        <w:pStyle w:val="FHBAufzhlung"/>
      </w:pPr>
      <w:r w:rsidRPr="007E0D60">
        <w:t>Définition détaillée</w:t>
      </w:r>
      <w:r w:rsidR="00E54744" w:rsidRPr="007E0D60">
        <w:t xml:space="preserve"> de la puissance absorbée (réseau normal et réseau secouru) par la partie d’installation.</w:t>
      </w:r>
    </w:p>
    <w:p w14:paraId="206B40A1" w14:textId="44E6967A" w:rsidR="0078734F" w:rsidRPr="007E0D60" w:rsidRDefault="00C01F19" w:rsidP="00AE27CC">
      <w:pPr>
        <w:pStyle w:val="FHBAufzhlung"/>
      </w:pPr>
      <w:r w:rsidRPr="00DA1896">
        <w:t>Représentation schématique simple de l</w:t>
      </w:r>
      <w:r>
        <w:t>a partie d</w:t>
      </w:r>
      <w:r w:rsidRPr="00DA1896">
        <w:t>'installation</w:t>
      </w:r>
      <w:r>
        <w:t xml:space="preserve"> et des principales interfaces logiques</w:t>
      </w:r>
      <w:r w:rsidRPr="00DA1896">
        <w:t>.</w:t>
      </w:r>
      <w:r w:rsidDel="00C01F19">
        <w:t xml:space="preserve"> </w:t>
      </w:r>
    </w:p>
    <w:p w14:paraId="4D9B28F2" w14:textId="77777777" w:rsidR="00E54744" w:rsidRPr="007E0D60" w:rsidRDefault="00280D7E" w:rsidP="00AE27CC">
      <w:pPr>
        <w:pStyle w:val="FHBAufzhlung"/>
      </w:pPr>
      <w:r w:rsidRPr="007E0D60">
        <w:t>Définition détaillée</w:t>
      </w:r>
      <w:r w:rsidR="00E54744" w:rsidRPr="007E0D60">
        <w:t xml:space="preserve"> du quantitatif, du type et de la disposition des agrégats.</w:t>
      </w:r>
    </w:p>
    <w:p w14:paraId="547E9831" w14:textId="77777777" w:rsidR="00E54744" w:rsidRPr="007E0D60" w:rsidRDefault="00E54744" w:rsidP="00AE27CC">
      <w:pPr>
        <w:pStyle w:val="FHBAufzhlung"/>
      </w:pPr>
      <w:r w:rsidRPr="007E0D60">
        <w:t xml:space="preserve">Description </w:t>
      </w:r>
      <w:r w:rsidR="00E2489F" w:rsidRPr="007E0D60">
        <w:t>détaillée</w:t>
      </w:r>
      <w:r w:rsidRPr="007E0D60">
        <w:t xml:space="preserve"> des composants prévus pour la partie d’installation.</w:t>
      </w:r>
    </w:p>
    <w:p w14:paraId="310349DE" w14:textId="77777777" w:rsidR="003263EF" w:rsidRPr="007E0D60" w:rsidRDefault="003263EF" w:rsidP="00E54744">
      <w:pPr>
        <w:pStyle w:val="StileText9ptCorsivoAllineatoasinistraSinistro063cm"/>
        <w:ind w:left="0"/>
        <w:rPr>
          <w:lang w:val="fr-CH"/>
        </w:rPr>
      </w:pPr>
    </w:p>
    <w:p w14:paraId="08B6B1E3" w14:textId="77777777" w:rsidR="00AE27CC" w:rsidRDefault="00AE27CC">
      <w:pPr>
        <w:spacing w:line="240" w:lineRule="auto"/>
        <w:rPr>
          <w:b/>
          <w:spacing w:val="-4"/>
          <w:kern w:val="28"/>
          <w:sz w:val="22"/>
          <w:szCs w:val="22"/>
          <w:lang w:val="fr-CH" w:eastAsia="en-US"/>
        </w:rPr>
      </w:pPr>
      <w:bookmarkStart w:id="517" w:name="_Toc253477655"/>
      <w:bookmarkStart w:id="518" w:name="_Toc256596713"/>
      <w:bookmarkStart w:id="519" w:name="_Toc256597332"/>
      <w:r>
        <w:rPr>
          <w:lang w:val="fr-CH"/>
        </w:rPr>
        <w:br w:type="page"/>
      </w:r>
    </w:p>
    <w:p w14:paraId="66358BE2" w14:textId="586DD5FA" w:rsidR="00463F74" w:rsidRPr="007E0D60" w:rsidRDefault="00B66612" w:rsidP="00B557FC">
      <w:pPr>
        <w:pStyle w:val="berschrift2"/>
      </w:pPr>
      <w:bookmarkStart w:id="520" w:name="_Toc218607409"/>
      <w:r w:rsidRPr="007E0D60">
        <w:lastRenderedPageBreak/>
        <w:t>Condi</w:t>
      </w:r>
      <w:r w:rsidR="007400CF" w:rsidRPr="007E0D60">
        <w:t>tions d’exploitation</w:t>
      </w:r>
      <w:bookmarkEnd w:id="517"/>
      <w:bookmarkEnd w:id="518"/>
      <w:bookmarkEnd w:id="519"/>
      <w:bookmarkEnd w:id="520"/>
    </w:p>
    <w:p w14:paraId="2F444CD2" w14:textId="73C34AB8" w:rsidR="006A3399" w:rsidRPr="007E0D60" w:rsidRDefault="007400CF" w:rsidP="00AE27CC">
      <w:pPr>
        <w:pStyle w:val="FHBAufzhlung"/>
      </w:pPr>
      <w:r w:rsidRPr="007E0D60">
        <w:t xml:space="preserve">Joindre un rapport technique (annexes </w:t>
      </w:r>
      <w:r w:rsidRPr="007E0D60">
        <w:fldChar w:fldCharType="begin"/>
      </w:r>
      <w:r w:rsidRPr="007E0D60">
        <w:instrText xml:space="preserve"> REF _Ref239835602 \w \h  \* MERGEFORMAT </w:instrText>
      </w:r>
      <w:r w:rsidRPr="007E0D60">
        <w:fldChar w:fldCharType="separate"/>
      </w:r>
      <w:r w:rsidR="00690ED7">
        <w:t>D-4-A11</w:t>
      </w:r>
      <w:r w:rsidRPr="007E0D60">
        <w:fldChar w:fldCharType="end"/>
      </w:r>
      <w:r w:rsidRPr="007E0D60">
        <w:t xml:space="preserve">, </w:t>
      </w:r>
      <w:r w:rsidRPr="007E0D60">
        <w:fldChar w:fldCharType="begin"/>
      </w:r>
      <w:r w:rsidRPr="007E0D60">
        <w:instrText xml:space="preserve"> REF _Ref239835603 \w \h  \* MERGEFORMAT </w:instrText>
      </w:r>
      <w:r w:rsidRPr="007E0D60">
        <w:fldChar w:fldCharType="separate"/>
      </w:r>
      <w:r w:rsidR="00690ED7">
        <w:t>D-4-A12</w:t>
      </w:r>
      <w:r w:rsidRPr="007E0D60">
        <w:fldChar w:fldCharType="end"/>
      </w:r>
      <w:r w:rsidRPr="007E0D60">
        <w:t xml:space="preserve">, </w:t>
      </w:r>
      <w:r w:rsidRPr="007E0D60">
        <w:fldChar w:fldCharType="begin"/>
      </w:r>
      <w:r w:rsidRPr="007E0D60">
        <w:instrText xml:space="preserve"> REF _Ref239835605 \w \h  \* MERGEFORMAT </w:instrText>
      </w:r>
      <w:r w:rsidRPr="007E0D60">
        <w:fldChar w:fldCharType="separate"/>
      </w:r>
      <w:r w:rsidR="00690ED7">
        <w:t>D-4-A13</w:t>
      </w:r>
      <w:r w:rsidRPr="007E0D60">
        <w:fldChar w:fldCharType="end"/>
      </w:r>
      <w:r w:rsidRPr="007E0D60">
        <w:t xml:space="preserve">) de l’ingénieur trafic: définition détaillée du concept de gestion du trafic, </w:t>
      </w:r>
      <w:r w:rsidR="00280D7E" w:rsidRPr="007E0D60">
        <w:t>Définition détaillée</w:t>
      </w:r>
      <w:r w:rsidRPr="007E0D60">
        <w:t xml:space="preserve"> </w:t>
      </w:r>
      <w:r w:rsidR="00CF6222" w:rsidRPr="007E0D60">
        <w:t>des états d’exploitation prévus</w:t>
      </w:r>
      <w:r w:rsidRPr="007E0D60">
        <w:t xml:space="preserve">, </w:t>
      </w:r>
      <w:r w:rsidR="00280D7E" w:rsidRPr="007E0D60">
        <w:t>Définition détaillée</w:t>
      </w:r>
      <w:r w:rsidRPr="007E0D60">
        <w:t xml:space="preserve"> de la </w:t>
      </w:r>
      <w:r w:rsidR="00A80787" w:rsidRPr="007E0D60">
        <w:t>matrice</w:t>
      </w:r>
      <w:r w:rsidRPr="007E0D60">
        <w:t xml:space="preserve"> </w:t>
      </w:r>
      <w:r w:rsidR="009C6967" w:rsidRPr="007E0D60">
        <w:t>des insertions</w:t>
      </w:r>
      <w:r w:rsidRPr="007E0D60">
        <w:t xml:space="preserve">, </w:t>
      </w:r>
      <w:r w:rsidR="00280D7E" w:rsidRPr="007E0D60">
        <w:t>Définition détaillée</w:t>
      </w:r>
      <w:r w:rsidRPr="007E0D60">
        <w:t xml:space="preserve"> de la quantité</w:t>
      </w:r>
      <w:r w:rsidR="009C6967" w:rsidRPr="007E0D60">
        <w:t>, du</w:t>
      </w:r>
      <w:r w:rsidRPr="007E0D60">
        <w:t xml:space="preserve"> type et la disposition des signaux, y compris les systèmes de fixation, </w:t>
      </w:r>
      <w:r w:rsidR="00280D7E" w:rsidRPr="007E0D60">
        <w:t>Définition détaillée</w:t>
      </w:r>
      <w:r w:rsidRPr="007E0D60">
        <w:t xml:space="preserve"> de la quantité </w:t>
      </w:r>
      <w:r w:rsidR="007D5A13" w:rsidRPr="007E0D60">
        <w:t>de portiques et de poteaux.</w:t>
      </w:r>
    </w:p>
    <w:p w14:paraId="6A43E775" w14:textId="77777777" w:rsidR="007D5A13" w:rsidRDefault="007D5A13" w:rsidP="007D5A13">
      <w:pPr>
        <w:pStyle w:val="StileText9ptCorsivoAllineatoasinistraSinistro063cm"/>
        <w:rPr>
          <w:lang w:val="fr-CH"/>
        </w:rPr>
      </w:pPr>
    </w:p>
    <w:p w14:paraId="4A13652B" w14:textId="77777777" w:rsidR="0078734F" w:rsidRDefault="0078734F" w:rsidP="00B557FC">
      <w:pPr>
        <w:pStyle w:val="berschrift2"/>
      </w:pPr>
      <w:bookmarkStart w:id="521" w:name="_Hlk153176107"/>
      <w:bookmarkStart w:id="522" w:name="_Toc218607410"/>
      <w:r>
        <w:t>VL-CH</w:t>
      </w:r>
      <w:bookmarkEnd w:id="522"/>
    </w:p>
    <w:p w14:paraId="651D1183" w14:textId="5235E9D6" w:rsidR="0078734F" w:rsidRDefault="00C01F19" w:rsidP="00AE27CC">
      <w:pPr>
        <w:pStyle w:val="FHBAufzhlung"/>
      </w:pPr>
      <w:r w:rsidRPr="00C01F19">
        <w:t>Il faut décrire comment et quand l'intégration dans le VL-CH aura lieu.</w:t>
      </w:r>
    </w:p>
    <w:p w14:paraId="2735C833" w14:textId="328FFD2F" w:rsidR="0078734F" w:rsidRPr="007E0D60" w:rsidRDefault="0078734F" w:rsidP="007D5A13">
      <w:pPr>
        <w:pStyle w:val="StileText9ptCorsivoAllineatoasinistraSinistro063cm"/>
        <w:rPr>
          <w:lang w:val="fr-CH"/>
        </w:rPr>
      </w:pPr>
    </w:p>
    <w:p w14:paraId="554E1ECC" w14:textId="77777777" w:rsidR="003A4F1A" w:rsidRPr="007E0D60" w:rsidRDefault="00CF210A" w:rsidP="003A4F1A">
      <w:pPr>
        <w:pStyle w:val="berschrift1"/>
        <w:pageBreakBefore w:val="0"/>
        <w:tabs>
          <w:tab w:val="clear" w:pos="1512"/>
          <w:tab w:val="num" w:pos="432"/>
        </w:tabs>
        <w:ind w:left="432"/>
        <w:rPr>
          <w:lang w:val="fr-CH"/>
        </w:rPr>
      </w:pPr>
      <w:bookmarkStart w:id="523" w:name="_Toc253477656"/>
      <w:bookmarkStart w:id="524" w:name="_Toc256596714"/>
      <w:bookmarkStart w:id="525" w:name="_Toc256597333"/>
      <w:bookmarkEnd w:id="521"/>
      <w:r>
        <w:rPr>
          <w:lang w:val="fr-CH"/>
        </w:rPr>
        <w:br w:type="page"/>
      </w:r>
      <w:bookmarkStart w:id="526" w:name="_Toc218607411"/>
      <w:r w:rsidR="003A4F1A" w:rsidRPr="007E0D60">
        <w:rPr>
          <w:lang w:val="fr-CH"/>
        </w:rPr>
        <w:lastRenderedPageBreak/>
        <w:t>Mise en service</w:t>
      </w:r>
      <w:bookmarkEnd w:id="523"/>
      <w:bookmarkEnd w:id="524"/>
      <w:bookmarkEnd w:id="525"/>
      <w:bookmarkEnd w:id="526"/>
    </w:p>
    <w:p w14:paraId="310062E2" w14:textId="77777777" w:rsidR="003A4F1A" w:rsidRPr="007E0D60" w:rsidRDefault="00F23A4A" w:rsidP="00B557FC">
      <w:pPr>
        <w:pStyle w:val="berschrift2"/>
      </w:pPr>
      <w:bookmarkStart w:id="527" w:name="_Toc253477657"/>
      <w:bookmarkStart w:id="528" w:name="_Toc256596715"/>
      <w:bookmarkStart w:id="529" w:name="_Toc256597334"/>
      <w:bookmarkStart w:id="530" w:name="_Toc218607412"/>
      <w:r w:rsidRPr="007E0D60">
        <w:t>Tests</w:t>
      </w:r>
      <w:r w:rsidR="003A4F1A" w:rsidRPr="007E0D60">
        <w:t xml:space="preserve"> et mise en service de l’infrastructure</w:t>
      </w:r>
      <w:bookmarkEnd w:id="527"/>
      <w:bookmarkEnd w:id="528"/>
      <w:bookmarkEnd w:id="529"/>
      <w:bookmarkEnd w:id="530"/>
    </w:p>
    <w:p w14:paraId="76DE4BB8" w14:textId="77777777" w:rsidR="003A4F1A" w:rsidRPr="007E0D60" w:rsidRDefault="003A4F1A" w:rsidP="003A4F1A">
      <w:pPr>
        <w:pStyle w:val="StileText9ptCorsivoSinistro063cm"/>
        <w:spacing w:after="0"/>
        <w:rPr>
          <w:lang w:val="fr-CH"/>
        </w:rPr>
      </w:pPr>
      <w:r w:rsidRPr="007E0D60">
        <w:rPr>
          <w:lang w:val="fr-CH"/>
        </w:rPr>
        <w:t xml:space="preserve">Description des travaux et des </w:t>
      </w:r>
      <w:r w:rsidR="006B5FD8" w:rsidRPr="007E0D60">
        <w:rPr>
          <w:lang w:val="fr-CH"/>
        </w:rPr>
        <w:t xml:space="preserve">tests prévus </w:t>
      </w:r>
      <w:r w:rsidRPr="007E0D60">
        <w:rPr>
          <w:lang w:val="fr-CH"/>
        </w:rPr>
        <w:t>pour l’installation:</w:t>
      </w:r>
    </w:p>
    <w:p w14:paraId="490BC6F5" w14:textId="77777777" w:rsidR="003A4F1A" w:rsidRPr="007E0D60" w:rsidRDefault="003A4F1A" w:rsidP="003A4F1A">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3A4F1A" w:rsidRPr="00ED5653" w14:paraId="358DC1B7" w14:textId="77777777">
        <w:tc>
          <w:tcPr>
            <w:tcW w:w="2976" w:type="dxa"/>
          </w:tcPr>
          <w:p w14:paraId="63DC7B3F" w14:textId="77777777" w:rsidR="003A4F1A" w:rsidRPr="007E0D60" w:rsidRDefault="003A4F1A" w:rsidP="007F5A05">
            <w:pPr>
              <w:pStyle w:val="StileText9ptCorsivoSinistro063cm"/>
              <w:spacing w:after="0" w:line="240" w:lineRule="auto"/>
              <w:ind w:left="0"/>
              <w:jc w:val="center"/>
              <w:rPr>
                <w:b/>
                <w:lang w:val="fr-CH"/>
              </w:rPr>
            </w:pPr>
            <w:r w:rsidRPr="007E0D60">
              <w:rPr>
                <w:b/>
                <w:lang w:val="fr-CH"/>
              </w:rPr>
              <w:t>Activité</w:t>
            </w:r>
          </w:p>
        </w:tc>
        <w:tc>
          <w:tcPr>
            <w:tcW w:w="5529" w:type="dxa"/>
          </w:tcPr>
          <w:p w14:paraId="1C70FC5A" w14:textId="77777777" w:rsidR="003A4F1A" w:rsidRPr="007E0D60" w:rsidRDefault="00E132C5" w:rsidP="007F5A05">
            <w:pPr>
              <w:pStyle w:val="StileText9ptCorsivoSinistro063cm"/>
              <w:spacing w:after="0" w:line="240" w:lineRule="auto"/>
              <w:ind w:left="0"/>
              <w:jc w:val="center"/>
              <w:rPr>
                <w:b/>
                <w:lang w:val="fr-CH"/>
              </w:rPr>
            </w:pPr>
            <w:r w:rsidRPr="007E0D60">
              <w:rPr>
                <w:b/>
                <w:lang w:val="fr-CH"/>
              </w:rPr>
              <w:t>Travaux qui doivent être décrits dans le document DP/Pdét-MP/PI</w:t>
            </w:r>
          </w:p>
        </w:tc>
      </w:tr>
      <w:tr w:rsidR="003A4F1A" w:rsidRPr="00ED5653" w14:paraId="39477777" w14:textId="77777777">
        <w:tc>
          <w:tcPr>
            <w:tcW w:w="2976" w:type="dxa"/>
          </w:tcPr>
          <w:p w14:paraId="1A4D6C17" w14:textId="77777777"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et des prototypes</w:t>
            </w:r>
            <w:r w:rsidRPr="007E0D60">
              <w:rPr>
                <w:lang w:val="fr-CH"/>
              </w:rPr>
              <w:br/>
              <w:t>(si nécessaire et sensée)</w:t>
            </w:r>
          </w:p>
        </w:tc>
        <w:tc>
          <w:tcPr>
            <w:tcW w:w="5529" w:type="dxa"/>
          </w:tcPr>
          <w:p w14:paraId="27386355" w14:textId="77777777" w:rsidR="003A4F1A" w:rsidRPr="007E0D60" w:rsidRDefault="004B651C" w:rsidP="007F5A05">
            <w:pPr>
              <w:pStyle w:val="StileText9ptCorsivoSinistro063cm"/>
              <w:spacing w:after="0" w:line="240" w:lineRule="auto"/>
              <w:ind w:left="0"/>
              <w:rPr>
                <w:lang w:val="fr-CH"/>
              </w:rPr>
            </w:pPr>
            <w:r w:rsidRPr="007E0D60">
              <w:rPr>
                <w:lang w:val="fr-CH"/>
              </w:rPr>
              <w:t>Essais de matériaux nécessaires</w:t>
            </w:r>
            <w:r w:rsidR="003A4F1A" w:rsidRPr="007E0D60">
              <w:rPr>
                <w:lang w:val="fr-CH"/>
              </w:rPr>
              <w:t>.</w:t>
            </w:r>
            <w:r w:rsidR="003A4F1A" w:rsidRPr="007E0D60">
              <w:rPr>
                <w:lang w:val="fr-CH"/>
              </w:rPr>
              <w:br/>
              <w:t>Évaluation des fonctionnalités principales.</w:t>
            </w:r>
            <w:r w:rsidR="003A4F1A" w:rsidRPr="007E0D60">
              <w:rPr>
                <w:lang w:val="fr-CH"/>
              </w:rPr>
              <w:br/>
            </w:r>
            <w:r w:rsidRPr="007E0D60">
              <w:rPr>
                <w:lang w:val="fr-CH"/>
              </w:rPr>
              <w:t>Identification précoce</w:t>
            </w:r>
            <w:r w:rsidR="003A4F1A" w:rsidRPr="007E0D60">
              <w:rPr>
                <w:lang w:val="fr-CH"/>
              </w:rPr>
              <w:t xml:space="preserve"> des éventuelles erreurs ou de malentendus.</w:t>
            </w:r>
            <w:r w:rsidR="003A4F1A" w:rsidRPr="007E0D60">
              <w:rPr>
                <w:lang w:val="fr-CH"/>
              </w:rPr>
              <w:br/>
              <w:t>Protocoles des tests prévus.</w:t>
            </w:r>
          </w:p>
        </w:tc>
      </w:tr>
      <w:tr w:rsidR="003A4F1A" w:rsidRPr="000F6712" w14:paraId="7669B3F8" w14:textId="77777777">
        <w:tc>
          <w:tcPr>
            <w:tcW w:w="2976" w:type="dxa"/>
          </w:tcPr>
          <w:p w14:paraId="05BEE3EE" w14:textId="77777777" w:rsidR="003A4F1A"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073AD0D2" w14:textId="5A122FBA"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(test échantillon).</w:t>
            </w:r>
            <w:r w:rsidRPr="007E0D60">
              <w:rPr>
                <w:lang w:val="fr-CH"/>
              </w:rPr>
              <w:br/>
            </w:r>
            <w:r w:rsidR="00155E02" w:rsidRPr="007E0D60">
              <w:rPr>
                <w:lang w:val="fr-CH"/>
              </w:rPr>
              <w:t>Vérification</w:t>
            </w:r>
            <w:r w:rsidRPr="007E0D60">
              <w:rPr>
                <w:lang w:val="fr-CH"/>
              </w:rPr>
              <w:t xml:space="preserve"> des </w:t>
            </w:r>
            <w:r w:rsidR="002D000C" w:rsidRPr="007E0D60">
              <w:rPr>
                <w:lang w:val="fr-CH"/>
              </w:rPr>
              <w:t>fonctionnalités</w:t>
            </w:r>
            <w:r w:rsidRPr="007E0D60">
              <w:rPr>
                <w:lang w:val="fr-CH"/>
              </w:rPr>
              <w:t xml:space="preserve"> de l’installation (</w:t>
            </w:r>
            <w:r w:rsidR="006B5FD8" w:rsidRPr="007E0D60">
              <w:rPr>
                <w:lang w:val="fr-CH"/>
              </w:rPr>
              <w:t>tests complets ou</w:t>
            </w:r>
            <w:r w:rsidRPr="007E0D60">
              <w:rPr>
                <w:lang w:val="fr-CH"/>
              </w:rPr>
              <w:t xml:space="preserve">, </w:t>
            </w:r>
            <w:r w:rsidR="006B5FD8" w:rsidRPr="007E0D60">
              <w:rPr>
                <w:lang w:val="fr-CH"/>
              </w:rPr>
              <w:t>si ce n’est pas possible</w:t>
            </w:r>
            <w:r w:rsidRPr="007E0D60">
              <w:rPr>
                <w:lang w:val="fr-CH"/>
              </w:rPr>
              <w:t>, test échantillon).</w:t>
            </w:r>
            <w:r w:rsidRPr="007E0D60">
              <w:rPr>
                <w:lang w:val="fr-CH"/>
              </w:rPr>
              <w:br/>
              <w:t xml:space="preserve">Test d’intégration </w:t>
            </w:r>
            <w:r w:rsidR="00155E02" w:rsidRPr="007E0D60">
              <w:rPr>
                <w:lang w:val="fr-CH"/>
              </w:rPr>
              <w:t xml:space="preserve">dans le </w:t>
            </w:r>
            <w:r w:rsidR="000F6712">
              <w:rPr>
                <w:lang w:val="fr-CH"/>
              </w:rPr>
              <w:t>UeLS</w:t>
            </w:r>
            <w:r w:rsidRPr="007E0D60">
              <w:rPr>
                <w:lang w:val="fr-CH"/>
              </w:rPr>
              <w:t xml:space="preserve"> (y compris la communication et des </w:t>
            </w:r>
            <w:r w:rsidR="004B651C" w:rsidRPr="007E0D60">
              <w:rPr>
                <w:lang w:val="fr-CH"/>
              </w:rPr>
              <w:t>interdomaines</w:t>
            </w:r>
            <w:r w:rsidRPr="007E0D60">
              <w:rPr>
                <w:lang w:val="fr-CH"/>
              </w:rPr>
              <w:t>).</w:t>
            </w:r>
            <w:r w:rsidRPr="007E0D60">
              <w:rPr>
                <w:lang w:val="fr-CH"/>
              </w:rPr>
              <w:br/>
              <w:t>Protocoles des tests prévus.</w:t>
            </w:r>
          </w:p>
        </w:tc>
      </w:tr>
      <w:tr w:rsidR="003A4F1A" w:rsidRPr="00ED5653" w14:paraId="5C803115" w14:textId="77777777">
        <w:tc>
          <w:tcPr>
            <w:tcW w:w="2976" w:type="dxa"/>
          </w:tcPr>
          <w:p w14:paraId="502A2D53" w14:textId="77777777" w:rsidR="003A4F1A" w:rsidRPr="007E0D60" w:rsidRDefault="003A4F1A" w:rsidP="007F5A05">
            <w:pPr>
              <w:pStyle w:val="StileText9ptCorsivoSinistro063cm"/>
              <w:spacing w:after="0" w:line="240" w:lineRule="auto"/>
              <w:ind w:left="0"/>
              <w:rPr>
                <w:lang w:val="fr-CH"/>
              </w:rPr>
            </w:pPr>
            <w:r w:rsidRPr="007E0D60">
              <w:rPr>
                <w:lang w:val="fr-CH"/>
              </w:rPr>
              <w:t>Mise en service</w:t>
            </w:r>
          </w:p>
        </w:tc>
        <w:tc>
          <w:tcPr>
            <w:tcW w:w="5529" w:type="dxa"/>
          </w:tcPr>
          <w:p w14:paraId="7D19A948" w14:textId="77777777" w:rsidR="003A4F1A" w:rsidRPr="007E0D60" w:rsidRDefault="003A4F1A" w:rsidP="007F5A05">
            <w:pPr>
              <w:pStyle w:val="StileText9ptCorsivoSinistro063cm"/>
              <w:spacing w:after="0" w:line="240" w:lineRule="auto"/>
              <w:ind w:left="0"/>
              <w:rPr>
                <w:lang w:val="fr-CH"/>
              </w:rPr>
            </w:pPr>
            <w:r w:rsidRPr="007E0D60">
              <w:rPr>
                <w:lang w:val="fr-CH"/>
              </w:rPr>
              <w:t>Participation à la mise en service de l’installation.</w:t>
            </w:r>
          </w:p>
        </w:tc>
      </w:tr>
      <w:tr w:rsidR="003A4F1A" w:rsidRPr="007E0D60" w14:paraId="3DC90EC3" w14:textId="77777777">
        <w:tc>
          <w:tcPr>
            <w:tcW w:w="2976" w:type="dxa"/>
          </w:tcPr>
          <w:p w14:paraId="3CE7CB45" w14:textId="77777777" w:rsidR="003A4F1A" w:rsidRPr="007E0D60" w:rsidRDefault="00B84D1E" w:rsidP="007F5A05">
            <w:pPr>
              <w:pStyle w:val="StileText9ptCorsivoSinistro063cm"/>
              <w:spacing w:after="0" w:line="240" w:lineRule="auto"/>
              <w:ind w:left="0"/>
              <w:rPr>
                <w:lang w:val="fr-CH"/>
              </w:rPr>
            </w:pPr>
            <w:r w:rsidRPr="007E0D60">
              <w:rPr>
                <w:lang w:val="fr-CH"/>
              </w:rPr>
              <w:t>Tests provisoires sur site</w:t>
            </w:r>
          </w:p>
          <w:p w14:paraId="236DEB56" w14:textId="77777777" w:rsidR="003A4F1A" w:rsidRPr="007E0D60" w:rsidRDefault="003A4F1A" w:rsidP="007F5A05">
            <w:pPr>
              <w:pStyle w:val="StileText9ptCorsivoSinistro063cm"/>
              <w:spacing w:after="0" w:line="240" w:lineRule="auto"/>
              <w:ind w:left="0"/>
              <w:rPr>
                <w:lang w:val="fr-CH"/>
              </w:rPr>
            </w:pPr>
          </w:p>
        </w:tc>
        <w:tc>
          <w:tcPr>
            <w:tcW w:w="5529" w:type="dxa"/>
          </w:tcPr>
          <w:p w14:paraId="4AEA10D7" w14:textId="06BDDD1F" w:rsidR="003A4F1A" w:rsidRPr="007E0D60" w:rsidRDefault="00B84D1E" w:rsidP="007F5A05">
            <w:pPr>
              <w:pStyle w:val="StileText9ptCorsivoSinistro063cm"/>
              <w:spacing w:after="0" w:line="240" w:lineRule="auto"/>
              <w:ind w:left="0"/>
              <w:rPr>
                <w:lang w:val="fr-CH"/>
              </w:rPr>
            </w:pPr>
            <w:r w:rsidRPr="007E0D60">
              <w:rPr>
                <w:lang w:val="fr-CH"/>
              </w:rPr>
              <w:t xml:space="preserve">Contrôle des composants de l’installation et de leurs montages (tests </w:t>
            </w:r>
            <w:r w:rsidR="006B5FD8" w:rsidRPr="007E0D60">
              <w:rPr>
                <w:lang w:val="fr-CH"/>
              </w:rPr>
              <w:t>complets)</w:t>
            </w:r>
            <w:r w:rsidR="003A4F1A" w:rsidRPr="007E0D60">
              <w:rPr>
                <w:lang w:val="fr-CH"/>
              </w:rPr>
              <w:t>.</w:t>
            </w:r>
            <w:r w:rsidR="003A4F1A" w:rsidRPr="007E0D60">
              <w:rPr>
                <w:lang w:val="fr-CH"/>
              </w:rPr>
              <w:br/>
              <w:t xml:space="preserve">Vérification des fonctionnalités de </w:t>
            </w:r>
            <w:r w:rsidR="006B5FD8" w:rsidRPr="007E0D60">
              <w:rPr>
                <w:lang w:val="fr-CH"/>
              </w:rPr>
              <w:t>l’installation (tests complets)</w:t>
            </w:r>
            <w:r w:rsidR="003A4F1A" w:rsidRPr="007E0D60">
              <w:rPr>
                <w:lang w:val="fr-CH"/>
              </w:rPr>
              <w:t>.</w:t>
            </w:r>
            <w:r w:rsidR="003A4F1A" w:rsidRPr="007E0D60">
              <w:rPr>
                <w:lang w:val="fr-CH"/>
              </w:rPr>
              <w:br/>
            </w:r>
            <w:r w:rsidRPr="007E0D60">
              <w:rPr>
                <w:lang w:val="fr-CH"/>
              </w:rPr>
              <w:t>Eventuels tests avec l'Inspectorat.</w:t>
            </w:r>
            <w:r w:rsidR="003A4F1A" w:rsidRPr="007E0D60">
              <w:rPr>
                <w:lang w:val="fr-CH"/>
              </w:rPr>
              <w:br/>
              <w:t xml:space="preserve">Test d’intégration </w:t>
            </w:r>
            <w:r w:rsidR="00155E02" w:rsidRPr="007E0D60">
              <w:rPr>
                <w:lang w:val="fr-CH"/>
              </w:rPr>
              <w:t xml:space="preserve">dans le </w:t>
            </w:r>
            <w:r w:rsidR="000F6712">
              <w:rPr>
                <w:lang w:val="fr-CH"/>
              </w:rPr>
              <w:t>UeLS</w:t>
            </w:r>
            <w:r w:rsidR="003A4F1A" w:rsidRPr="007E0D60">
              <w:rPr>
                <w:lang w:val="fr-CH"/>
              </w:rPr>
              <w:t xml:space="preserve"> (y compris le test complet des </w:t>
            </w:r>
            <w:r w:rsidR="004B651C" w:rsidRPr="007E0D60">
              <w:rPr>
                <w:lang w:val="fr-CH"/>
              </w:rPr>
              <w:t>interdomaines</w:t>
            </w:r>
            <w:r w:rsidR="003A4F1A" w:rsidRPr="007E0D60">
              <w:rPr>
                <w:lang w:val="fr-CH"/>
              </w:rPr>
              <w:t>).</w:t>
            </w:r>
          </w:p>
          <w:p w14:paraId="1094F6B4"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24122C7B" w14:textId="77777777">
        <w:tc>
          <w:tcPr>
            <w:tcW w:w="2976" w:type="dxa"/>
          </w:tcPr>
          <w:p w14:paraId="65483198" w14:textId="77777777" w:rsidR="003A4F1A" w:rsidRPr="007E0D60" w:rsidRDefault="003A4F1A" w:rsidP="007F5A05">
            <w:pPr>
              <w:pStyle w:val="StileText9ptCorsivoSinistro063cm"/>
              <w:spacing w:after="0" w:line="240" w:lineRule="auto"/>
              <w:ind w:left="0"/>
              <w:rPr>
                <w:lang w:val="fr-CH"/>
              </w:rPr>
            </w:pPr>
            <w:r w:rsidRPr="007E0D60">
              <w:rPr>
                <w:lang w:val="fr-CH"/>
              </w:rPr>
              <w:t>Période d’essai</w:t>
            </w:r>
          </w:p>
        </w:tc>
        <w:tc>
          <w:tcPr>
            <w:tcW w:w="5529" w:type="dxa"/>
          </w:tcPr>
          <w:p w14:paraId="1DA37D7F"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d'essai.</w:t>
            </w:r>
            <w:r w:rsidRPr="007E0D60">
              <w:rPr>
                <w:lang w:val="fr-CH"/>
              </w:rPr>
              <w:br/>
              <w:t>Conditions pour lesquelles la période d’essai est interrompue.</w:t>
            </w:r>
            <w:r w:rsidRPr="007E0D60">
              <w:rPr>
                <w:lang w:val="fr-CH"/>
              </w:rPr>
              <w:br/>
              <w:t>Conditions pour lesquelles la période d'essai est à redémarrer.</w:t>
            </w:r>
          </w:p>
        </w:tc>
      </w:tr>
      <w:tr w:rsidR="003A4F1A" w:rsidRPr="007E0D60" w14:paraId="1AD67FF6" w14:textId="77777777">
        <w:tc>
          <w:tcPr>
            <w:tcW w:w="2976" w:type="dxa"/>
          </w:tcPr>
          <w:p w14:paraId="68413F20" w14:textId="77777777" w:rsidR="003A4F1A" w:rsidRPr="007E0D60" w:rsidRDefault="00B84D1E" w:rsidP="007F5A05">
            <w:pPr>
              <w:pStyle w:val="StileText9ptCorsivoSinistro063cm"/>
              <w:spacing w:after="0" w:line="240" w:lineRule="auto"/>
              <w:ind w:left="0"/>
              <w:rPr>
                <w:lang w:val="fr-CH"/>
              </w:rPr>
            </w:pPr>
            <w:r w:rsidRPr="007E0D60">
              <w:rPr>
                <w:lang w:val="fr-CH"/>
              </w:rPr>
              <w:t>Tests sur site</w:t>
            </w:r>
          </w:p>
        </w:tc>
        <w:tc>
          <w:tcPr>
            <w:tcW w:w="5529" w:type="dxa"/>
          </w:tcPr>
          <w:p w14:paraId="2A1FA3AA"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0C6BFBCD" w14:textId="77777777">
        <w:tc>
          <w:tcPr>
            <w:tcW w:w="2976" w:type="dxa"/>
          </w:tcPr>
          <w:p w14:paraId="31F7B39F" w14:textId="77777777" w:rsidR="003A4F1A" w:rsidRPr="007E0D60" w:rsidRDefault="003A4F1A" w:rsidP="007F5A05">
            <w:pPr>
              <w:pStyle w:val="StileText9ptCorsivoSinistro063cm"/>
              <w:spacing w:after="0" w:line="240" w:lineRule="auto"/>
              <w:ind w:left="0"/>
              <w:rPr>
                <w:lang w:val="fr-CH"/>
              </w:rPr>
            </w:pPr>
            <w:r w:rsidRPr="007E0D60">
              <w:rPr>
                <w:lang w:val="fr-CH"/>
              </w:rPr>
              <w:t>Période de garantie</w:t>
            </w:r>
          </w:p>
        </w:tc>
        <w:tc>
          <w:tcPr>
            <w:tcW w:w="5529" w:type="dxa"/>
          </w:tcPr>
          <w:p w14:paraId="06B29788"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Service de piquet, temps d'intervention, élimination des défauts.</w:t>
            </w:r>
          </w:p>
        </w:tc>
      </w:tr>
      <w:tr w:rsidR="003A4F1A" w:rsidRPr="007E0D60" w14:paraId="435D4B41" w14:textId="77777777">
        <w:tc>
          <w:tcPr>
            <w:tcW w:w="2976" w:type="dxa"/>
          </w:tcPr>
          <w:p w14:paraId="25A78E36" w14:textId="77777777" w:rsidR="003A4F1A" w:rsidRPr="007E0D60" w:rsidRDefault="003A4F1A"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280783F0"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bl>
    <w:p w14:paraId="6D1CD7E0" w14:textId="77777777" w:rsidR="003A4F1A" w:rsidRPr="007E0D60" w:rsidRDefault="003A4F1A" w:rsidP="003A4F1A">
      <w:pPr>
        <w:pStyle w:val="StileText9ptCorsivoSinistro063cm"/>
        <w:spacing w:after="0"/>
        <w:rPr>
          <w:lang w:val="fr-CH"/>
        </w:rPr>
      </w:pPr>
    </w:p>
    <w:p w14:paraId="06928F5C" w14:textId="77777777" w:rsidR="003A4F1A" w:rsidRPr="007E0D60" w:rsidRDefault="003A4F1A" w:rsidP="003A4F1A">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3F926DF3" w14:textId="77777777" w:rsidR="00463F74" w:rsidRPr="007E0D60" w:rsidRDefault="00463F74" w:rsidP="00463F74">
      <w:pPr>
        <w:pStyle w:val="Textkrper"/>
        <w:rPr>
          <w:lang w:val="fr-CH" w:eastAsia="en-US"/>
        </w:rPr>
      </w:pPr>
    </w:p>
    <w:p w14:paraId="6F90DF96" w14:textId="77777777" w:rsidR="004658C2" w:rsidRPr="00B557FC" w:rsidRDefault="004658C2" w:rsidP="00B557FC">
      <w:pPr>
        <w:pStyle w:val="berschrift2"/>
        <w:rPr>
          <w:rStyle w:val="mediumtext1"/>
          <w:sz w:val="22"/>
          <w:szCs w:val="22"/>
        </w:rPr>
      </w:pPr>
      <w:bookmarkStart w:id="531" w:name="_Toc253477658"/>
      <w:bookmarkStart w:id="532" w:name="_Toc256596716"/>
      <w:bookmarkStart w:id="533" w:name="_Toc256597335"/>
      <w:bookmarkStart w:id="534" w:name="_Toc218607413"/>
      <w:r w:rsidRPr="00B557FC">
        <w:t>Instruction</w:t>
      </w:r>
      <w:bookmarkEnd w:id="531"/>
      <w:bookmarkEnd w:id="532"/>
      <w:bookmarkEnd w:id="533"/>
      <w:bookmarkEnd w:id="534"/>
    </w:p>
    <w:p w14:paraId="23DE754E" w14:textId="77777777" w:rsidR="00F80729" w:rsidRDefault="00752607" w:rsidP="00A634DF">
      <w:pPr>
        <w:pStyle w:val="FHBAufzhlung"/>
      </w:pPr>
      <w:r w:rsidRPr="007E0D60">
        <w:t xml:space="preserve">Description de </w:t>
      </w:r>
      <w:r w:rsidR="00570021" w:rsidRPr="007E0D60">
        <w:t xml:space="preserve">la formation </w:t>
      </w:r>
      <w:r w:rsidR="004658C2" w:rsidRPr="007E0D60">
        <w:t>prévue.</w:t>
      </w:r>
    </w:p>
    <w:p w14:paraId="2846F5E6" w14:textId="3CD8ACFA" w:rsidR="004658C2" w:rsidRPr="007E0D60" w:rsidRDefault="004658C2" w:rsidP="00AE27CC">
      <w:pPr>
        <w:pStyle w:val="FHBAufzhlung"/>
      </w:pPr>
      <w:r w:rsidRPr="007E0D60">
        <w:t xml:space="preserve">Détermination des participants à </w:t>
      </w:r>
      <w:r w:rsidR="00752607" w:rsidRPr="007E0D60">
        <w:t>la formation</w:t>
      </w:r>
      <w:r w:rsidRPr="007E0D60">
        <w:t xml:space="preserve">: OFROU, UT, Police, tiers. Estimation du nombre de participants et des jours nécessaires pour </w:t>
      </w:r>
      <w:r w:rsidR="00752607" w:rsidRPr="007E0D60">
        <w:t>la formation</w:t>
      </w:r>
      <w:r w:rsidRPr="007E0D60">
        <w:t>.</w:t>
      </w:r>
    </w:p>
    <w:p w14:paraId="455433BF" w14:textId="77777777" w:rsidR="004658C2" w:rsidRPr="007E0D60" w:rsidRDefault="004658C2" w:rsidP="00AE27CC">
      <w:pPr>
        <w:pStyle w:val="FHBAufzhlung"/>
      </w:pPr>
      <w:r w:rsidRPr="007E0D60">
        <w:t xml:space="preserve">Si nécessaire la description peut être subdivisée par </w:t>
      </w:r>
      <w:r w:rsidR="008C2E58" w:rsidRPr="007E0D60">
        <w:t>partie d’installation</w:t>
      </w:r>
      <w:r w:rsidRPr="007E0D60">
        <w:t>.</w:t>
      </w:r>
    </w:p>
    <w:p w14:paraId="4A521342" w14:textId="77777777" w:rsidR="004658C2" w:rsidRPr="007E0D60" w:rsidRDefault="004658C2" w:rsidP="004658C2">
      <w:pPr>
        <w:pStyle w:val="StileText9ptCorsivoAllineatoasinistraSinistro063cm"/>
        <w:rPr>
          <w:lang w:val="fr-CH"/>
        </w:rPr>
      </w:pPr>
    </w:p>
    <w:p w14:paraId="49B9A1E5" w14:textId="77777777" w:rsidR="004658C2" w:rsidRPr="007E0D60" w:rsidRDefault="004658C2" w:rsidP="00B557FC">
      <w:pPr>
        <w:pStyle w:val="berschrift2"/>
      </w:pPr>
      <w:bookmarkStart w:id="535" w:name="_Toc253477660"/>
      <w:bookmarkStart w:id="536" w:name="_Toc256596718"/>
      <w:bookmarkStart w:id="537" w:name="_Toc256597337"/>
      <w:bookmarkStart w:id="538" w:name="_Toc218607414"/>
      <w:r w:rsidRPr="007E0D60">
        <w:t>Démontage, élimination des matériaux (*)</w:t>
      </w:r>
      <w:bookmarkEnd w:id="535"/>
      <w:bookmarkEnd w:id="536"/>
      <w:bookmarkEnd w:id="537"/>
      <w:bookmarkEnd w:id="538"/>
    </w:p>
    <w:p w14:paraId="71849CA3" w14:textId="77777777" w:rsidR="00F80729" w:rsidRDefault="004658C2" w:rsidP="00AE27CC">
      <w:pPr>
        <w:pStyle w:val="FHBAufzhlung"/>
      </w:pPr>
      <w:r w:rsidRPr="007E0D60">
        <w:t>Description des démontages nécessaires.</w:t>
      </w:r>
    </w:p>
    <w:p w14:paraId="077A203D" w14:textId="5F70CDEE" w:rsidR="004658C2" w:rsidRPr="007E0D60" w:rsidRDefault="004658C2" w:rsidP="00AE27CC">
      <w:pPr>
        <w:pStyle w:val="FHBAufzhlung"/>
      </w:pPr>
      <w:r w:rsidRPr="007E0D60">
        <w:t>Description de l'élimination des matériaux.</w:t>
      </w:r>
    </w:p>
    <w:p w14:paraId="1A58E4AE" w14:textId="77777777" w:rsidR="006A3399" w:rsidRPr="007E0D60" w:rsidRDefault="006A3399" w:rsidP="00463F74">
      <w:pPr>
        <w:pStyle w:val="Textkrper"/>
        <w:rPr>
          <w:lang w:val="fr-CH" w:eastAsia="en-US"/>
        </w:rPr>
      </w:pPr>
    </w:p>
    <w:p w14:paraId="5F49A912" w14:textId="77777777" w:rsidR="0003576B" w:rsidRPr="007E0D60" w:rsidRDefault="00CF210A" w:rsidP="0003576B">
      <w:pPr>
        <w:pStyle w:val="berschrift1"/>
        <w:pageBreakBefore w:val="0"/>
        <w:tabs>
          <w:tab w:val="clear" w:pos="1512"/>
          <w:tab w:val="num" w:pos="432"/>
        </w:tabs>
        <w:ind w:left="432"/>
        <w:rPr>
          <w:lang w:val="fr-CH"/>
        </w:rPr>
      </w:pPr>
      <w:bookmarkStart w:id="539" w:name="_Toc253477665"/>
      <w:bookmarkStart w:id="540" w:name="_Toc256596723"/>
      <w:bookmarkStart w:id="541" w:name="_Toc256597342"/>
      <w:r>
        <w:rPr>
          <w:lang w:val="fr-CH"/>
        </w:rPr>
        <w:br w:type="page"/>
      </w:r>
      <w:bookmarkStart w:id="542" w:name="_Toc218607415"/>
      <w:r w:rsidR="0003576B" w:rsidRPr="007E0D60">
        <w:rPr>
          <w:lang w:val="fr-CH"/>
        </w:rPr>
        <w:lastRenderedPageBreak/>
        <w:t>Coûts de l’installation</w:t>
      </w:r>
      <w:bookmarkEnd w:id="539"/>
      <w:bookmarkEnd w:id="540"/>
      <w:bookmarkEnd w:id="541"/>
      <w:bookmarkEnd w:id="542"/>
    </w:p>
    <w:p w14:paraId="27E80AC8" w14:textId="426CD398" w:rsidR="0003576B" w:rsidRPr="007E0D60" w:rsidRDefault="0003576B" w:rsidP="00B557FC">
      <w:pPr>
        <w:pStyle w:val="berschrift2"/>
      </w:pPr>
      <w:bookmarkStart w:id="543" w:name="_Toc253477666"/>
      <w:bookmarkStart w:id="544" w:name="_Toc256596724"/>
      <w:bookmarkStart w:id="545" w:name="_Toc256597343"/>
      <w:bookmarkStart w:id="546" w:name="_Toc218607416"/>
      <w:r w:rsidRPr="007E0D60">
        <w:t xml:space="preserve">Coûts </w:t>
      </w:r>
      <w:r w:rsidR="00A4500B">
        <w:t>de réalisation</w:t>
      </w:r>
      <w:r w:rsidRPr="007E0D60">
        <w:t xml:space="preserve"> de l’installation</w:t>
      </w:r>
      <w:bookmarkEnd w:id="543"/>
      <w:bookmarkEnd w:id="544"/>
      <w:bookmarkEnd w:id="545"/>
      <w:bookmarkEnd w:id="546"/>
    </w:p>
    <w:p w14:paraId="0BF25C12" w14:textId="6545AC3A" w:rsidR="0003576B" w:rsidRPr="007E0D60" w:rsidRDefault="0003576B" w:rsidP="00AE27CC">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00A47618" w:rsidRPr="007E0D60">
        <w:rPr>
          <w:szCs w:val="18"/>
        </w:rPr>
        <w:t xml:space="preserve"> pour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 xml:space="preserve">Estimation des coûts pour </w:t>
      </w:r>
      <w:r w:rsidR="00C436E0" w:rsidRPr="007E0D60">
        <w:t>les phases</w:t>
      </w:r>
      <w:r w:rsidR="00F913CF" w:rsidRPr="007E0D60">
        <w:t xml:space="preserve"> de projets</w:t>
      </w:r>
      <w:r w:rsidR="00A47618" w:rsidRPr="007E0D60">
        <w:t>).</w:t>
      </w:r>
    </w:p>
    <w:p w14:paraId="6BC2E7F7" w14:textId="77777777" w:rsidR="0003576B" w:rsidRPr="007E0D60" w:rsidRDefault="0003576B" w:rsidP="00AE27CC">
      <w:pPr>
        <w:pStyle w:val="FHBAufzhlung"/>
      </w:pPr>
      <w:r w:rsidRPr="007E0D60">
        <w:t xml:space="preserve">L’estimation doit </w:t>
      </w:r>
      <w:r w:rsidR="000174EE" w:rsidRPr="007E0D60">
        <w:t xml:space="preserve">considérer également, en plus des fournitures, </w:t>
      </w:r>
      <w:r w:rsidRPr="007E0D60">
        <w:t xml:space="preserve">les </w:t>
      </w:r>
      <w:r w:rsidR="00F23A4A" w:rsidRPr="007E0D60">
        <w:t>prestations</w:t>
      </w:r>
      <w:r w:rsidRPr="007E0D60">
        <w:t xml:space="preserve">, comme par exemple l’ingénierie, l'assurance de la qualité, </w:t>
      </w:r>
      <w:r w:rsidR="000174EE" w:rsidRPr="007E0D60">
        <w:t xml:space="preserve">les tests et la mise </w:t>
      </w:r>
      <w:r w:rsidRPr="007E0D60">
        <w:t>en service, le démontage des installations existantes (*), etc.</w:t>
      </w:r>
    </w:p>
    <w:p w14:paraId="2F49EF3C" w14:textId="77777777" w:rsidR="0003576B" w:rsidRPr="007E0D60" w:rsidRDefault="0003576B" w:rsidP="00AE27CC">
      <w:pPr>
        <w:pStyle w:val="FHBAufzhlung"/>
      </w:pPr>
      <w:r w:rsidRPr="007E0D60">
        <w:t xml:space="preserve">L'estimation des coûts doit être subdivisée par </w:t>
      </w:r>
      <w:r w:rsidR="008C2E58" w:rsidRPr="007E0D60">
        <w:t>partie d’installation</w:t>
      </w:r>
      <w:r w:rsidRPr="007E0D60">
        <w:t xml:space="preserve"> (selon la structure définie par l’</w:t>
      </w:r>
      <w:smartTag w:uri="urn:schemas-microsoft-com:office:smarttags" w:element="stockticker">
        <w:r w:rsidRPr="007E0D60">
          <w:t>AKS</w:t>
        </w:r>
      </w:smartTag>
      <w:r w:rsidRPr="007E0D60">
        <w:t xml:space="preserve"> OFROU, Directive OFROU 13013) et </w:t>
      </w:r>
      <w:r w:rsidR="0074062C" w:rsidRPr="007E0D60">
        <w:t xml:space="preserve">ses principaux </w:t>
      </w:r>
      <w:r w:rsidRPr="007E0D60">
        <w:t>agrégats les plus importants.</w:t>
      </w:r>
    </w:p>
    <w:p w14:paraId="23BE48F9" w14:textId="59587796" w:rsidR="0003576B" w:rsidRPr="007E0D60" w:rsidRDefault="0003576B" w:rsidP="00AE27CC">
      <w:pPr>
        <w:pStyle w:val="FHBAufzhlung"/>
      </w:pPr>
      <w:r w:rsidRPr="007E0D60">
        <w:t xml:space="preserve">Les coûts (coûts </w:t>
      </w:r>
      <w:r w:rsidR="00A4500B">
        <w:t>de réalisation</w:t>
      </w:r>
      <w:r w:rsidRPr="007E0D60">
        <w:t xml:space="preserve"> et les coûts de tiers) </w:t>
      </w:r>
      <w:r w:rsidR="00030081" w:rsidRPr="007E0D60">
        <w:t xml:space="preserve">doivent être séparés </w:t>
      </w:r>
      <w:r w:rsidRPr="007E0D60">
        <w:t xml:space="preserve">en coûts de construction, de maintenance </w:t>
      </w:r>
      <w:r w:rsidR="00030081" w:rsidRPr="007E0D60">
        <w:t xml:space="preserve">et coûts </w:t>
      </w:r>
      <w:r w:rsidRPr="007E0D60">
        <w:t>de suppression des goulets d’étranglement (pour l'achèvement du réseau, seul des coûts de construction sont à prévoir).</w:t>
      </w:r>
    </w:p>
    <w:p w14:paraId="5602367F" w14:textId="77777777" w:rsidR="0003576B" w:rsidRPr="007E0D60" w:rsidRDefault="0003576B" w:rsidP="00AE27CC">
      <w:pPr>
        <w:pStyle w:val="FHBAufzhlung"/>
      </w:pPr>
      <w:r w:rsidRPr="007E0D60">
        <w:t xml:space="preserve">L’évaluation des coûts ne doit pas comprendre les coûts </w:t>
      </w:r>
      <w:r w:rsidR="00F913CF" w:rsidRPr="007E0D60">
        <w:t>"Divers et imprévus"</w:t>
      </w:r>
      <w:r w:rsidRPr="007E0D60">
        <w:t>.</w:t>
      </w:r>
    </w:p>
    <w:p w14:paraId="2DF18F43" w14:textId="77777777" w:rsidR="0003576B" w:rsidRPr="007E0D60" w:rsidRDefault="0003576B" w:rsidP="00AE27CC">
      <w:pPr>
        <w:pStyle w:val="FHBAufzhlung"/>
      </w:pPr>
      <w:r w:rsidRPr="007E0D60">
        <w:t>Si de grandes différences de coûts</w:t>
      </w:r>
      <w:r w:rsidR="00DD35C7">
        <w:t xml:space="preserve"> </w:t>
      </w:r>
      <w:r w:rsidR="00DD35C7" w:rsidRPr="00A634DF">
        <w:t xml:space="preserve">(&gt; 10%) </w:t>
      </w:r>
      <w:r w:rsidRPr="007E0D60">
        <w:t xml:space="preserve"> existent entre </w:t>
      </w:r>
      <w:smartTag w:uri="urn:schemas-microsoft-com:office:smarttags" w:element="PersonName">
        <w:smartTagPr>
          <w:attr w:name="ProductID" w:val="la phase MK"/>
        </w:smartTagPr>
        <w:r w:rsidRPr="007E0D60">
          <w:t xml:space="preserve">la phase </w:t>
        </w:r>
        <w:r w:rsidR="00FA530D" w:rsidRPr="007E0D60">
          <w:t>MK</w:t>
        </w:r>
      </w:smartTag>
      <w:r w:rsidR="00FA530D" w:rsidRPr="007E0D60">
        <w:t xml:space="preserve">/CI-AP/Pdéf et </w:t>
      </w:r>
      <w:smartTag w:uri="urn:schemas-microsoft-com:office:smarttags" w:element="PersonName">
        <w:smartTagPr>
          <w:attr w:name="ProductID" w:val="la phase MP"/>
        </w:smartTagPr>
        <w:r w:rsidR="00FA530D" w:rsidRPr="007E0D60">
          <w:t>la phase MP</w:t>
        </w:r>
      </w:smartTag>
      <w:r w:rsidR="00FA530D" w:rsidRPr="007E0D60">
        <w:t>/PI-DP/Pdét</w:t>
      </w:r>
      <w:r w:rsidRPr="007E0D60">
        <w:t>, des explications doivent être données dans ce chapitre.</w:t>
      </w:r>
    </w:p>
    <w:p w14:paraId="2711D11D" w14:textId="00AE0BE1" w:rsidR="0003576B" w:rsidRDefault="00CF7796" w:rsidP="00D94556">
      <w:pPr>
        <w:pStyle w:val="StileText9ptCorsivoSinistro063cm"/>
        <w:spacing w:after="0"/>
        <w:ind w:left="0"/>
        <w:rPr>
          <w:lang w:val="fr-CH"/>
        </w:rPr>
      </w:pPr>
      <w:r w:rsidRPr="00CF7796">
        <w:rPr>
          <w:noProof/>
        </w:rPr>
        <w:drawing>
          <wp:inline distT="0" distB="0" distL="0" distR="0" wp14:anchorId="3FE24FBE" wp14:editId="238C94A2">
            <wp:extent cx="6119495" cy="3056890"/>
            <wp:effectExtent l="0" t="0" r="0" b="0"/>
            <wp:docPr id="120784115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3056890"/>
                    </a:xfrm>
                    <a:prstGeom prst="rect">
                      <a:avLst/>
                    </a:prstGeom>
                    <a:noFill/>
                    <a:ln>
                      <a:noFill/>
                    </a:ln>
                  </pic:spPr>
                </pic:pic>
              </a:graphicData>
            </a:graphic>
          </wp:inline>
        </w:drawing>
      </w:r>
    </w:p>
    <w:p w14:paraId="0E928551" w14:textId="77777777" w:rsidR="0036656A" w:rsidRPr="000B1F96" w:rsidRDefault="0036656A" w:rsidP="0036656A">
      <w:pPr>
        <w:pStyle w:val="FHBAufzhlung"/>
      </w:pPr>
      <w:r w:rsidRPr="000B1F96">
        <w:t>Le tableau montre un exemple incomplet de ventilation des coûts.</w:t>
      </w:r>
    </w:p>
    <w:p w14:paraId="261122A9" w14:textId="77777777" w:rsidR="0036656A" w:rsidRDefault="0036656A" w:rsidP="0036656A">
      <w:pPr>
        <w:pStyle w:val="FHBAufzhlung"/>
      </w:pPr>
      <w:r w:rsidRPr="000B1F96">
        <w:t xml:space="preserve">Il faut absolument respecter la structure par </w:t>
      </w:r>
      <w:r>
        <w:t>partie d’</w:t>
      </w:r>
      <w:r w:rsidRPr="000B1F96">
        <w:t>installation.</w:t>
      </w:r>
    </w:p>
    <w:p w14:paraId="7A6B63A4" w14:textId="77777777" w:rsidR="0036656A" w:rsidRPr="000B1F96" w:rsidRDefault="0036656A" w:rsidP="0036656A">
      <w:pPr>
        <w:pStyle w:val="FHBAufzhlung"/>
      </w:pPr>
      <w:r w:rsidRPr="000B1F96">
        <w:t xml:space="preserve">Les différents postes de prestations doivent être </w:t>
      </w:r>
      <w:r>
        <w:t>ordonné</w:t>
      </w:r>
      <w:r w:rsidRPr="000B1F96">
        <w:t>s par objet.</w:t>
      </w:r>
    </w:p>
    <w:p w14:paraId="39367EAF" w14:textId="77777777" w:rsidR="00A4500B" w:rsidRPr="0036656A" w:rsidRDefault="00A4500B" w:rsidP="0003576B">
      <w:pPr>
        <w:pStyle w:val="StileText9ptCorsivoSinistro063cm"/>
        <w:spacing w:after="0"/>
        <w:rPr>
          <w:lang w:val="fr-CH"/>
        </w:rPr>
      </w:pPr>
    </w:p>
    <w:p w14:paraId="718FFBDB" w14:textId="77777777" w:rsidR="004C1624" w:rsidRPr="007E0D60" w:rsidRDefault="004C1624" w:rsidP="00B557FC">
      <w:pPr>
        <w:pStyle w:val="berschrift2"/>
      </w:pPr>
      <w:bookmarkStart w:id="547" w:name="_Toc218607417"/>
      <w:r w:rsidRPr="007E0D60">
        <w:t xml:space="preserve">Coûts d’exploitation </w:t>
      </w:r>
      <w:r>
        <w:t xml:space="preserve">et de maintenance </w:t>
      </w:r>
      <w:r w:rsidRPr="007E0D60">
        <w:t>d</w:t>
      </w:r>
      <w:r>
        <w:t>e l’installation</w:t>
      </w:r>
      <w:bookmarkEnd w:id="547"/>
    </w:p>
    <w:p w14:paraId="728DF28B" w14:textId="77777777" w:rsidR="00825059" w:rsidRPr="00A37252" w:rsidRDefault="004C1624" w:rsidP="00A634DF">
      <w:pPr>
        <w:pStyle w:val="FHBAufzhlung"/>
      </w:pPr>
      <w:r w:rsidRPr="007F0C6C">
        <w:t>Dans les documents d’appel d’offre il faut demander les coûts d’exploitation et d</w:t>
      </w:r>
      <w:r>
        <w:t xml:space="preserve">e maintenance pour </w:t>
      </w:r>
      <w:r w:rsidR="00825059" w:rsidRPr="00A37252">
        <w:t>Aucun coût d'exploitation et de maintenance ne doit être indiqué dans le dossier.</w:t>
      </w:r>
    </w:p>
    <w:p w14:paraId="4A9EAFB6" w14:textId="77777777" w:rsidR="00825059" w:rsidRPr="00A37252" w:rsidRDefault="00825059" w:rsidP="00A634DF">
      <w:pPr>
        <w:pStyle w:val="FHBAufzhlung"/>
      </w:pPr>
      <w:r w:rsidRPr="00A37252">
        <w:t xml:space="preserve">Il faut écrire </w:t>
      </w:r>
      <w:r>
        <w:t xml:space="preserve">ici </w:t>
      </w:r>
      <w:r w:rsidRPr="00A37252">
        <w:t>que les documents d'appel d'offres exigent les coûts d'exploitation et de maintenance attendus.</w:t>
      </w:r>
    </w:p>
    <w:p w14:paraId="44C7C4A4" w14:textId="77777777" w:rsidR="00825059" w:rsidRPr="00A37252" w:rsidRDefault="00825059" w:rsidP="00FC7348">
      <w:pPr>
        <w:pStyle w:val="FHBAufzhlung"/>
      </w:pPr>
      <w:r w:rsidRPr="00A37252">
        <w:t xml:space="preserve">Il faut écrire </w:t>
      </w:r>
      <w:r>
        <w:t xml:space="preserve">ici </w:t>
      </w:r>
      <w:r w:rsidRPr="00A37252">
        <w:t>que les coûts d'exploitation et de maintenance doivent être pris en compte lors de l'évaluation des offres.</w:t>
      </w:r>
    </w:p>
    <w:p w14:paraId="22F8C622" w14:textId="677D8D33" w:rsidR="006B5A19" w:rsidRPr="00F37433" w:rsidRDefault="00825059" w:rsidP="007169E6">
      <w:pPr>
        <w:pStyle w:val="FHBAufzhlung"/>
        <w:rPr>
          <w:b/>
          <w:spacing w:val="-10"/>
          <w:kern w:val="28"/>
          <w:sz w:val="24"/>
          <w:lang w:eastAsia="en-US"/>
        </w:rPr>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bookmarkStart w:id="548" w:name="_Toc253477669"/>
      <w:bookmarkStart w:id="549" w:name="_Toc256596727"/>
      <w:bookmarkStart w:id="550" w:name="_Toc256597346"/>
      <w:r w:rsidR="006B5A19" w:rsidRPr="00F37433">
        <w:br w:type="page"/>
      </w:r>
    </w:p>
    <w:p w14:paraId="6F975777" w14:textId="7FC77C4E" w:rsidR="008D5D47" w:rsidRPr="007E0D60" w:rsidRDefault="00BF2D4F" w:rsidP="00B87355">
      <w:pPr>
        <w:pStyle w:val="berschrift1"/>
        <w:pageBreakBefore w:val="0"/>
        <w:tabs>
          <w:tab w:val="clear" w:pos="1512"/>
          <w:tab w:val="num" w:pos="432"/>
        </w:tabs>
        <w:ind w:left="432"/>
        <w:rPr>
          <w:lang w:val="fr-CH"/>
        </w:rPr>
      </w:pPr>
      <w:bookmarkStart w:id="551" w:name="_Toc218607418"/>
      <w:r w:rsidRPr="007E0D60">
        <w:rPr>
          <w:lang w:val="fr-CH"/>
        </w:rPr>
        <w:lastRenderedPageBreak/>
        <w:t>A</w:t>
      </w:r>
      <w:r w:rsidR="00ED06E2" w:rsidRPr="007E0D60">
        <w:rPr>
          <w:lang w:val="fr-CH"/>
        </w:rPr>
        <w:t>nnexes</w:t>
      </w:r>
      <w:bookmarkEnd w:id="548"/>
      <w:bookmarkEnd w:id="549"/>
      <w:bookmarkEnd w:id="550"/>
      <w:bookmarkEnd w:id="551"/>
    </w:p>
    <w:p w14:paraId="1C036678" w14:textId="77777777" w:rsidR="0078799C" w:rsidRPr="007E0D60" w:rsidRDefault="00B87355" w:rsidP="00436497">
      <w:pPr>
        <w:pStyle w:val="StileText9ptCorsivoAllineatoasinistraSinistro063cm"/>
        <w:numPr>
          <w:ilvl w:val="0"/>
          <w:numId w:val="6"/>
        </w:numPr>
        <w:tabs>
          <w:tab w:val="clear" w:pos="2220"/>
          <w:tab w:val="num" w:pos="1440"/>
        </w:tabs>
        <w:ind w:hanging="1680"/>
        <w:rPr>
          <w:lang w:val="fr-CH"/>
        </w:rPr>
      </w:pPr>
      <w:r w:rsidRPr="007E0D60">
        <w:rPr>
          <w:lang w:val="fr-CH"/>
        </w:rPr>
        <w:t xml:space="preserve">Schéma de détail </w:t>
      </w:r>
      <w:r w:rsidR="0024005B" w:rsidRPr="007E0D60">
        <w:rPr>
          <w:lang w:val="fr-CH"/>
        </w:rPr>
        <w:t>s</w:t>
      </w:r>
      <w:r w:rsidRPr="007E0D60">
        <w:rPr>
          <w:lang w:val="fr-CH"/>
        </w:rPr>
        <w:t xml:space="preserve">ystème de gestion </w:t>
      </w:r>
      <w:r w:rsidR="0024005B" w:rsidRPr="007E0D60">
        <w:rPr>
          <w:lang w:val="fr-CH"/>
        </w:rPr>
        <w:t>- s</w:t>
      </w:r>
      <w:r w:rsidRPr="007E0D60">
        <w:rPr>
          <w:lang w:val="fr-CH"/>
        </w:rPr>
        <w:t>ignalisation avec limites de fourniture</w:t>
      </w:r>
    </w:p>
    <w:p w14:paraId="497ED559" w14:textId="77777777" w:rsidR="0078799C" w:rsidRPr="007E0D60" w:rsidRDefault="00B87355" w:rsidP="00436497">
      <w:pPr>
        <w:pStyle w:val="StileText9ptCorsivoAllineatoasinistraSinistro063cm"/>
        <w:numPr>
          <w:ilvl w:val="0"/>
          <w:numId w:val="6"/>
        </w:numPr>
        <w:tabs>
          <w:tab w:val="clear" w:pos="2220"/>
          <w:tab w:val="num" w:pos="1440"/>
          <w:tab w:val="num" w:pos="1560"/>
        </w:tabs>
        <w:ind w:hanging="1680"/>
        <w:rPr>
          <w:lang w:val="fr-CH"/>
        </w:rPr>
      </w:pPr>
      <w:r w:rsidRPr="007E0D60">
        <w:rPr>
          <w:lang w:val="fr-CH"/>
        </w:rPr>
        <w:t xml:space="preserve">Schéma de détail </w:t>
      </w:r>
      <w:r w:rsidR="0024005B" w:rsidRPr="007E0D60">
        <w:rPr>
          <w:lang w:val="fr-CH"/>
        </w:rPr>
        <w:t xml:space="preserve">signalisation </w:t>
      </w:r>
      <w:r w:rsidR="007E0D60" w:rsidRPr="007E0D60">
        <w:rPr>
          <w:lang w:val="fr-CH"/>
        </w:rPr>
        <w:t>fixe limites</w:t>
      </w:r>
      <w:r w:rsidRPr="007E0D60">
        <w:rPr>
          <w:lang w:val="fr-CH"/>
        </w:rPr>
        <w:t xml:space="preserve"> de fourniture</w:t>
      </w:r>
    </w:p>
    <w:p w14:paraId="21CB8350" w14:textId="77777777" w:rsidR="0078799C" w:rsidRPr="007E0D60" w:rsidRDefault="00B87355" w:rsidP="00436497">
      <w:pPr>
        <w:pStyle w:val="StileText9ptCorsivoAllineatoasinistraSinistro063cm"/>
        <w:numPr>
          <w:ilvl w:val="0"/>
          <w:numId w:val="6"/>
        </w:numPr>
        <w:tabs>
          <w:tab w:val="clear" w:pos="2220"/>
          <w:tab w:val="num" w:pos="1440"/>
          <w:tab w:val="num" w:pos="1560"/>
        </w:tabs>
        <w:ind w:hanging="1680"/>
        <w:rPr>
          <w:lang w:val="fr-CH"/>
        </w:rPr>
      </w:pPr>
      <w:r w:rsidRPr="007E0D60">
        <w:rPr>
          <w:lang w:val="fr-CH"/>
        </w:rPr>
        <w:t xml:space="preserve">Schéma de détail </w:t>
      </w:r>
      <w:r w:rsidR="0024005B" w:rsidRPr="007E0D60">
        <w:rPr>
          <w:lang w:val="fr-CH"/>
        </w:rPr>
        <w:t xml:space="preserve">signalisation </w:t>
      </w:r>
      <w:r w:rsidR="007E0D60" w:rsidRPr="007E0D60">
        <w:rPr>
          <w:lang w:val="fr-CH"/>
        </w:rPr>
        <w:t>dynamique avec</w:t>
      </w:r>
      <w:r w:rsidRPr="007E0D60">
        <w:rPr>
          <w:lang w:val="fr-CH"/>
        </w:rPr>
        <w:t xml:space="preserve"> limites de fourniture</w:t>
      </w:r>
    </w:p>
    <w:p w14:paraId="17794E96" w14:textId="77777777" w:rsidR="003263EF" w:rsidRPr="007E0D60" w:rsidRDefault="003263EF" w:rsidP="00436497">
      <w:pPr>
        <w:pStyle w:val="StileText9ptCorsivoAllineatoasinistraSinistro063cm"/>
        <w:numPr>
          <w:ilvl w:val="0"/>
          <w:numId w:val="6"/>
        </w:numPr>
        <w:tabs>
          <w:tab w:val="clear" w:pos="2220"/>
          <w:tab w:val="num" w:pos="1440"/>
          <w:tab w:val="num" w:pos="1560"/>
        </w:tabs>
        <w:ind w:hanging="1680"/>
        <w:rPr>
          <w:lang w:val="fr-CH"/>
        </w:rPr>
      </w:pPr>
      <w:r w:rsidRPr="007E0D60">
        <w:rPr>
          <w:lang w:val="fr-CH"/>
        </w:rPr>
        <w:t>Schéma de détail installation de signalisation lumineuse avec limites de fourniture</w:t>
      </w:r>
    </w:p>
    <w:p w14:paraId="23C87EA6" w14:textId="77777777" w:rsidR="0078799C" w:rsidRPr="007E0D60" w:rsidRDefault="00B87355" w:rsidP="00436497">
      <w:pPr>
        <w:pStyle w:val="StileText9ptCorsivoAllineatoasinistraSinistro063cm"/>
        <w:numPr>
          <w:ilvl w:val="0"/>
          <w:numId w:val="6"/>
        </w:numPr>
        <w:tabs>
          <w:tab w:val="clear" w:pos="2220"/>
          <w:tab w:val="num" w:pos="1440"/>
          <w:tab w:val="num" w:pos="1560"/>
        </w:tabs>
        <w:ind w:hanging="1680"/>
        <w:rPr>
          <w:lang w:val="fr-CH"/>
        </w:rPr>
      </w:pPr>
      <w:r w:rsidRPr="007E0D60">
        <w:rPr>
          <w:lang w:val="fr-CH"/>
        </w:rPr>
        <w:t xml:space="preserve">Schéma de détail </w:t>
      </w:r>
      <w:r w:rsidR="0024005B" w:rsidRPr="007E0D60">
        <w:rPr>
          <w:lang w:val="fr-CH"/>
        </w:rPr>
        <w:t>poste de r</w:t>
      </w:r>
      <w:r w:rsidRPr="007E0D60">
        <w:rPr>
          <w:lang w:val="fr-CH"/>
        </w:rPr>
        <w:t>ecensement du trafic avec limites de fourniture</w:t>
      </w:r>
    </w:p>
    <w:p w14:paraId="5DAF7BF2" w14:textId="77777777" w:rsidR="0078799C" w:rsidRPr="007E0D60" w:rsidRDefault="00B87355" w:rsidP="00436497">
      <w:pPr>
        <w:pStyle w:val="StileText9ptCorsivoAllineatoasinistraSinistro063cm"/>
        <w:numPr>
          <w:ilvl w:val="0"/>
          <w:numId w:val="6"/>
        </w:numPr>
        <w:tabs>
          <w:tab w:val="clear" w:pos="2220"/>
          <w:tab w:val="num" w:pos="1440"/>
          <w:tab w:val="num" w:pos="1560"/>
        </w:tabs>
        <w:ind w:hanging="1680"/>
        <w:rPr>
          <w:lang w:val="fr-CH"/>
        </w:rPr>
      </w:pPr>
      <w:r w:rsidRPr="007E0D60">
        <w:rPr>
          <w:lang w:val="fr-CH"/>
        </w:rPr>
        <w:t xml:space="preserve">Schéma de détail </w:t>
      </w:r>
      <w:r w:rsidR="0024005B" w:rsidRPr="007E0D60">
        <w:rPr>
          <w:lang w:val="fr-CH"/>
        </w:rPr>
        <w:t>signalisation des d</w:t>
      </w:r>
      <w:r w:rsidRPr="007E0D60">
        <w:rPr>
          <w:lang w:val="fr-CH"/>
        </w:rPr>
        <w:t>ispositif</w:t>
      </w:r>
      <w:r w:rsidR="0024005B" w:rsidRPr="007E0D60">
        <w:rPr>
          <w:lang w:val="fr-CH"/>
        </w:rPr>
        <w:t>s</w:t>
      </w:r>
      <w:r w:rsidRPr="007E0D60">
        <w:rPr>
          <w:lang w:val="fr-CH"/>
        </w:rPr>
        <w:t xml:space="preserve"> de sécurité avec limites de fourniture</w:t>
      </w:r>
    </w:p>
    <w:p w14:paraId="3032E45B" w14:textId="77777777" w:rsidR="0078799C" w:rsidRPr="007E0D60" w:rsidRDefault="00B87355" w:rsidP="00436497">
      <w:pPr>
        <w:pStyle w:val="StileText9ptCorsivoAllineatoasinistraSinistro063cm"/>
        <w:numPr>
          <w:ilvl w:val="0"/>
          <w:numId w:val="6"/>
        </w:numPr>
        <w:tabs>
          <w:tab w:val="clear" w:pos="2220"/>
          <w:tab w:val="num" w:pos="1440"/>
          <w:tab w:val="num" w:pos="1560"/>
        </w:tabs>
        <w:ind w:hanging="1680"/>
        <w:rPr>
          <w:lang w:val="fr-CH"/>
        </w:rPr>
      </w:pPr>
      <w:r w:rsidRPr="007E0D60">
        <w:rPr>
          <w:lang w:val="fr-CH"/>
        </w:rPr>
        <w:t xml:space="preserve">Schéma de détail </w:t>
      </w:r>
      <w:r w:rsidR="0024005B" w:rsidRPr="007E0D60">
        <w:rPr>
          <w:lang w:val="fr-CH"/>
        </w:rPr>
        <w:t>guidage par feux</w:t>
      </w:r>
      <w:r w:rsidRPr="007E0D60">
        <w:rPr>
          <w:lang w:val="fr-CH"/>
        </w:rPr>
        <w:t xml:space="preserve"> encastré avec limites de fourniture</w:t>
      </w:r>
    </w:p>
    <w:p w14:paraId="2B6F510D" w14:textId="77777777" w:rsidR="0078799C" w:rsidRPr="007E0D60" w:rsidRDefault="00B87355" w:rsidP="00436497">
      <w:pPr>
        <w:pStyle w:val="StileText9ptCorsivoAllineatoasinistraSinistro063cm"/>
        <w:numPr>
          <w:ilvl w:val="0"/>
          <w:numId w:val="6"/>
        </w:numPr>
        <w:tabs>
          <w:tab w:val="clear" w:pos="2220"/>
          <w:tab w:val="num" w:pos="1440"/>
          <w:tab w:val="num" w:pos="1560"/>
        </w:tabs>
        <w:ind w:left="1440" w:hanging="900"/>
        <w:rPr>
          <w:lang w:val="fr-CH"/>
        </w:rPr>
      </w:pPr>
      <w:r w:rsidRPr="007E0D60">
        <w:rPr>
          <w:lang w:val="fr-CH"/>
        </w:rPr>
        <w:t xml:space="preserve">Schéma de détail </w:t>
      </w:r>
      <w:r w:rsidR="0024005B" w:rsidRPr="007E0D60">
        <w:rPr>
          <w:lang w:val="fr-CH"/>
        </w:rPr>
        <w:t xml:space="preserve">dispositif de fermeture des passages du terre-plein </w:t>
      </w:r>
      <w:r w:rsidR="007E0D60" w:rsidRPr="007E0D60">
        <w:rPr>
          <w:lang w:val="fr-CH"/>
        </w:rPr>
        <w:t>central avec</w:t>
      </w:r>
      <w:r w:rsidRPr="007E0D60">
        <w:rPr>
          <w:lang w:val="fr-CH"/>
        </w:rPr>
        <w:t xml:space="preserve"> limites de fourniture</w:t>
      </w:r>
    </w:p>
    <w:p w14:paraId="688518F7" w14:textId="77777777" w:rsidR="003263EF" w:rsidRPr="007E0D60" w:rsidRDefault="003263EF" w:rsidP="003263EF">
      <w:pPr>
        <w:pStyle w:val="StileText9ptCorsivoAllineatoasinistraSinistro063cm"/>
        <w:numPr>
          <w:ilvl w:val="0"/>
          <w:numId w:val="6"/>
        </w:numPr>
        <w:tabs>
          <w:tab w:val="clear" w:pos="2220"/>
          <w:tab w:val="num" w:pos="1440"/>
          <w:tab w:val="num" w:pos="1560"/>
        </w:tabs>
        <w:ind w:left="1440" w:hanging="900"/>
        <w:rPr>
          <w:lang w:val="fr-CH"/>
        </w:rPr>
      </w:pPr>
      <w:r w:rsidRPr="007E0D60">
        <w:rPr>
          <w:lang w:val="fr-CH"/>
        </w:rPr>
        <w:t>Schéma de détail poste de commande de secours avec limites de fourniture</w:t>
      </w:r>
    </w:p>
    <w:p w14:paraId="551BB33D" w14:textId="77777777" w:rsidR="0078799C" w:rsidRPr="007E0D60" w:rsidRDefault="00176376" w:rsidP="00436497">
      <w:pPr>
        <w:pStyle w:val="StileText9ptCorsivoAllineatoasinistraSinistro063cm"/>
        <w:numPr>
          <w:ilvl w:val="0"/>
          <w:numId w:val="6"/>
        </w:numPr>
        <w:tabs>
          <w:tab w:val="clear" w:pos="2220"/>
          <w:tab w:val="num" w:pos="1440"/>
          <w:tab w:val="num" w:pos="1560"/>
        </w:tabs>
        <w:ind w:hanging="1680"/>
        <w:rPr>
          <w:lang w:val="fr-CH"/>
        </w:rPr>
      </w:pPr>
      <w:bookmarkStart w:id="552" w:name="B_4_a9"/>
      <w:bookmarkEnd w:id="552"/>
      <w:r w:rsidRPr="007E0D60">
        <w:rPr>
          <w:lang w:val="fr-CH"/>
        </w:rPr>
        <w:t>Plans d</w:t>
      </w:r>
      <w:r w:rsidR="00094A3F" w:rsidRPr="007E0D60">
        <w:rPr>
          <w:lang w:val="fr-CH"/>
        </w:rPr>
        <w:t>e tous les types de fixation</w:t>
      </w:r>
      <w:r w:rsidR="0047592D" w:rsidRPr="007E0D60">
        <w:rPr>
          <w:lang w:val="fr-CH"/>
        </w:rPr>
        <w:t>s</w:t>
      </w:r>
      <w:r w:rsidR="00094A3F" w:rsidRPr="007E0D60">
        <w:rPr>
          <w:lang w:val="fr-CH"/>
        </w:rPr>
        <w:t xml:space="preserve"> pré</w:t>
      </w:r>
      <w:r w:rsidRPr="007E0D60">
        <w:rPr>
          <w:lang w:val="fr-CH"/>
        </w:rPr>
        <w:t>vues pour les signaux</w:t>
      </w:r>
    </w:p>
    <w:p w14:paraId="22B82080" w14:textId="77777777" w:rsidR="00EF4D85" w:rsidRPr="007E0D60" w:rsidRDefault="007D5A13" w:rsidP="00436497">
      <w:pPr>
        <w:pStyle w:val="StileText9ptCorsivoAllineatoasinistraSinistro063cm"/>
        <w:numPr>
          <w:ilvl w:val="0"/>
          <w:numId w:val="6"/>
        </w:numPr>
        <w:tabs>
          <w:tab w:val="clear" w:pos="2220"/>
          <w:tab w:val="num" w:pos="1440"/>
          <w:tab w:val="num" w:pos="1560"/>
        </w:tabs>
        <w:ind w:hanging="1680"/>
        <w:rPr>
          <w:lang w:val="fr-CH"/>
        </w:rPr>
      </w:pPr>
      <w:bookmarkStart w:id="553" w:name="_Ref239835602"/>
      <w:r w:rsidRPr="007E0D60">
        <w:rPr>
          <w:lang w:val="fr-CH"/>
        </w:rPr>
        <w:t xml:space="preserve">Rapport technique de la signalisation avec annexes </w:t>
      </w:r>
      <w:bookmarkEnd w:id="553"/>
      <w:r w:rsidRPr="007E0D60">
        <w:rPr>
          <w:lang w:val="fr-CH"/>
        </w:rPr>
        <w:t>(ingénieur trafic)</w:t>
      </w:r>
    </w:p>
    <w:p w14:paraId="0CC39336" w14:textId="77777777" w:rsidR="00EF4D85" w:rsidRPr="007E0D60" w:rsidRDefault="00176376" w:rsidP="00436497">
      <w:pPr>
        <w:pStyle w:val="StileText9ptCorsivoAllineatoasinistraSinistro063cm"/>
        <w:numPr>
          <w:ilvl w:val="0"/>
          <w:numId w:val="6"/>
        </w:numPr>
        <w:tabs>
          <w:tab w:val="clear" w:pos="2220"/>
          <w:tab w:val="num" w:pos="1440"/>
          <w:tab w:val="num" w:pos="1560"/>
        </w:tabs>
        <w:ind w:hanging="1680"/>
        <w:rPr>
          <w:lang w:val="fr-CH"/>
        </w:rPr>
      </w:pPr>
      <w:bookmarkStart w:id="554" w:name="_Ref239835603"/>
      <w:r w:rsidRPr="007E0D60">
        <w:rPr>
          <w:lang w:val="fr-CH"/>
        </w:rPr>
        <w:t>Plans r</w:t>
      </w:r>
      <w:r w:rsidR="0047592D" w:rsidRPr="007E0D60">
        <w:rPr>
          <w:lang w:val="fr-CH"/>
        </w:rPr>
        <w:t>e</w:t>
      </w:r>
      <w:r w:rsidRPr="007E0D60">
        <w:rPr>
          <w:lang w:val="fr-CH"/>
        </w:rPr>
        <w:t xml:space="preserve">latifs </w:t>
      </w:r>
      <w:r w:rsidR="0047592D" w:rsidRPr="007E0D60">
        <w:rPr>
          <w:lang w:val="fr-CH"/>
        </w:rPr>
        <w:t>à</w:t>
      </w:r>
      <w:r w:rsidRPr="007E0D60">
        <w:rPr>
          <w:lang w:val="fr-CH"/>
        </w:rPr>
        <w:t xml:space="preserve"> tous les </w:t>
      </w:r>
      <w:r w:rsidR="00CB2673" w:rsidRPr="007E0D60">
        <w:rPr>
          <w:lang w:val="fr-CH"/>
        </w:rPr>
        <w:t>états d’exploitation pré</w:t>
      </w:r>
      <w:r w:rsidRPr="007E0D60">
        <w:rPr>
          <w:lang w:val="fr-CH"/>
        </w:rPr>
        <w:t xml:space="preserve">vus </w:t>
      </w:r>
      <w:bookmarkEnd w:id="554"/>
      <w:r w:rsidR="007D5A13" w:rsidRPr="007E0D60">
        <w:rPr>
          <w:lang w:val="fr-CH"/>
        </w:rPr>
        <w:t>(ingénieur trafic)</w:t>
      </w:r>
    </w:p>
    <w:p w14:paraId="45F347BF" w14:textId="77777777" w:rsidR="00EF4D85" w:rsidRPr="007E0D60" w:rsidRDefault="00176376" w:rsidP="00436497">
      <w:pPr>
        <w:pStyle w:val="StileText9ptCorsivoAllineatoasinistraSinistro063cm"/>
        <w:numPr>
          <w:ilvl w:val="0"/>
          <w:numId w:val="6"/>
        </w:numPr>
        <w:tabs>
          <w:tab w:val="clear" w:pos="2220"/>
          <w:tab w:val="num" w:pos="1440"/>
          <w:tab w:val="num" w:pos="1560"/>
        </w:tabs>
        <w:ind w:hanging="1680"/>
        <w:rPr>
          <w:lang w:val="fr-CH"/>
        </w:rPr>
      </w:pPr>
      <w:bookmarkStart w:id="555" w:name="_Ref239835605"/>
      <w:r w:rsidRPr="007E0D60">
        <w:rPr>
          <w:lang w:val="fr-CH"/>
        </w:rPr>
        <w:t xml:space="preserve">Matrice des insertions entre les </w:t>
      </w:r>
      <w:r w:rsidR="00452F1B" w:rsidRPr="007E0D60">
        <w:rPr>
          <w:lang w:val="fr-CH"/>
        </w:rPr>
        <w:t>é</w:t>
      </w:r>
      <w:r w:rsidRPr="007E0D60">
        <w:rPr>
          <w:lang w:val="fr-CH"/>
        </w:rPr>
        <w:t xml:space="preserve">tats d’exploitation </w:t>
      </w:r>
      <w:bookmarkEnd w:id="555"/>
      <w:r w:rsidR="007D5A13" w:rsidRPr="007E0D60">
        <w:rPr>
          <w:lang w:val="fr-CH"/>
        </w:rPr>
        <w:t>(ingénieur trafic)</w:t>
      </w:r>
    </w:p>
    <w:p w14:paraId="21144F05" w14:textId="77777777" w:rsidR="0078799C" w:rsidRPr="007E0D60" w:rsidRDefault="00B87355" w:rsidP="00436497">
      <w:pPr>
        <w:pStyle w:val="StileText9ptCorsivoAllineatoasinistraSinistro063cm"/>
        <w:numPr>
          <w:ilvl w:val="0"/>
          <w:numId w:val="6"/>
        </w:numPr>
        <w:tabs>
          <w:tab w:val="clear" w:pos="2220"/>
          <w:tab w:val="num" w:pos="1440"/>
          <w:tab w:val="num" w:pos="1560"/>
        </w:tabs>
        <w:ind w:hanging="1680"/>
        <w:rPr>
          <w:lang w:val="fr-CH"/>
        </w:rPr>
      </w:pPr>
      <w:r w:rsidRPr="007E0D60">
        <w:rPr>
          <w:lang w:val="fr-CH"/>
        </w:rPr>
        <w:t>Autres plans relatifs à l’installation définis avec le Maître d’Ouvrage.</w:t>
      </w:r>
    </w:p>
    <w:p w14:paraId="2328241F" w14:textId="77777777" w:rsidR="00B87355" w:rsidRPr="007E0D60" w:rsidRDefault="00B87355" w:rsidP="00B87355">
      <w:pPr>
        <w:pStyle w:val="StileText9ptCorsivoDopo0pt"/>
        <w:rPr>
          <w:lang w:val="fr-CH"/>
        </w:rPr>
      </w:pPr>
    </w:p>
    <w:p w14:paraId="55FE80AB" w14:textId="77777777" w:rsidR="00EF4D85" w:rsidRPr="007E0D60" w:rsidRDefault="00F23A4A" w:rsidP="00EF4D85">
      <w:pPr>
        <w:pStyle w:val="StileText9ptCorsivoDopo0pt"/>
        <w:rPr>
          <w:i w:val="0"/>
          <w:szCs w:val="18"/>
          <w:lang w:val="fr-CH"/>
        </w:rPr>
      </w:pPr>
      <w:r w:rsidRPr="007E0D60">
        <w:rPr>
          <w:i w:val="0"/>
          <w:szCs w:val="18"/>
          <w:lang w:val="fr-CH"/>
        </w:rPr>
        <w:t>Si des installations</w:t>
      </w:r>
      <w:r w:rsidR="00B87355" w:rsidRPr="007E0D60">
        <w:rPr>
          <w:i w:val="0"/>
          <w:szCs w:val="18"/>
          <w:lang w:val="fr-CH"/>
        </w:rPr>
        <w:t xml:space="preserve"> n'existent pas / </w:t>
      </w:r>
      <w:r w:rsidR="00242B3D" w:rsidRPr="007E0D60">
        <w:rPr>
          <w:i w:val="0"/>
          <w:szCs w:val="18"/>
          <w:lang w:val="fr-CH"/>
        </w:rPr>
        <w:t xml:space="preserve">ne </w:t>
      </w:r>
      <w:r w:rsidR="00030081" w:rsidRPr="007E0D60">
        <w:rPr>
          <w:i w:val="0"/>
          <w:szCs w:val="18"/>
          <w:lang w:val="fr-CH"/>
        </w:rPr>
        <w:t>sont pas prévues,</w:t>
      </w:r>
      <w:r w:rsidR="00B87355" w:rsidRPr="007E0D60">
        <w:rPr>
          <w:i w:val="0"/>
          <w:szCs w:val="18"/>
          <w:lang w:val="fr-CH"/>
        </w:rPr>
        <w:t xml:space="preserve"> la numérotation des annexes ne doit pas être</w:t>
      </w:r>
      <w:r w:rsidR="00045074">
        <w:rPr>
          <w:i w:val="0"/>
          <w:szCs w:val="18"/>
          <w:lang w:val="fr-CH"/>
        </w:rPr>
        <w:t>.</w:t>
      </w:r>
    </w:p>
    <w:p w14:paraId="180C7D30" w14:textId="77777777" w:rsidR="007859E8" w:rsidRPr="007E0D60" w:rsidRDefault="007859E8" w:rsidP="007859E8">
      <w:pPr>
        <w:pStyle w:val="Textkrper"/>
        <w:rPr>
          <w:lang w:val="fr-CH" w:eastAsia="en-US"/>
        </w:rPr>
      </w:pPr>
      <w:r w:rsidRPr="007E0D60">
        <w:rPr>
          <w:i/>
          <w:sz w:val="18"/>
          <w:szCs w:val="18"/>
          <w:lang w:val="fr-CH"/>
        </w:rPr>
        <w:t>A des fins de compréhension les annexes doivent être référencé</w:t>
      </w:r>
      <w:r w:rsidR="00452F1B" w:rsidRPr="007E0D60">
        <w:rPr>
          <w:i/>
          <w:sz w:val="18"/>
          <w:szCs w:val="18"/>
          <w:lang w:val="fr-CH"/>
        </w:rPr>
        <w:t>e</w:t>
      </w:r>
      <w:r w:rsidRPr="007E0D60">
        <w:rPr>
          <w:i/>
          <w:sz w:val="18"/>
          <w:szCs w:val="18"/>
          <w:lang w:val="fr-CH"/>
        </w:rPr>
        <w:t>s dans les chapitres concernés.</w:t>
      </w:r>
    </w:p>
    <w:p w14:paraId="3100DE7C" w14:textId="77777777" w:rsidR="00825059" w:rsidRPr="00A37252" w:rsidRDefault="00825059" w:rsidP="006B5A19">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0964193C" w14:textId="77777777" w:rsidR="00825059" w:rsidRPr="00A37252" w:rsidRDefault="00825059" w:rsidP="00825059">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6028D2A2"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schéma détaillé selon la désignation de l'annexe (installation ou installation partielle)</w:t>
      </w:r>
    </w:p>
    <w:p w14:paraId="192587C4"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projet</w:t>
      </w:r>
    </w:p>
    <w:p w14:paraId="4FD627CB"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Numéro de projet</w:t>
      </w:r>
    </w:p>
    <w:p w14:paraId="65C17C6C"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Désignation de l'objet</w:t>
      </w:r>
    </w:p>
    <w:p w14:paraId="4ACF27BB"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Date</w:t>
      </w:r>
    </w:p>
    <w:p w14:paraId="08340B60" w14:textId="77777777" w:rsidR="00825059" w:rsidRDefault="00825059" w:rsidP="00825059">
      <w:pPr>
        <w:pStyle w:val="Textkrper"/>
        <w:numPr>
          <w:ilvl w:val="0"/>
          <w:numId w:val="53"/>
        </w:numPr>
        <w:ind w:left="714" w:hanging="357"/>
        <w:rPr>
          <w:i/>
          <w:sz w:val="18"/>
          <w:szCs w:val="18"/>
          <w:lang w:val="fr-CH"/>
        </w:rPr>
      </w:pPr>
      <w:r w:rsidRPr="00A37252">
        <w:rPr>
          <w:i/>
          <w:sz w:val="18"/>
          <w:szCs w:val="18"/>
          <w:lang w:val="fr-CH"/>
        </w:rPr>
        <w:t>Version</w:t>
      </w:r>
    </w:p>
    <w:p w14:paraId="440AE827" w14:textId="31542A25" w:rsidR="00DD35C7" w:rsidRPr="007E0D60" w:rsidRDefault="00825059" w:rsidP="006B5A19">
      <w:pPr>
        <w:pStyle w:val="Textkrper"/>
        <w:spacing w:after="0"/>
        <w:rPr>
          <w:lang w:val="fr-CH"/>
        </w:rPr>
      </w:pPr>
      <w:r w:rsidRPr="00A37252">
        <w:rPr>
          <w:i/>
          <w:sz w:val="18"/>
          <w:szCs w:val="18"/>
          <w:lang w:val="fr-CH"/>
        </w:rPr>
        <w:t>Il est possible de regrouper les schémas détaillés de plusieurs installations partielles.</w:t>
      </w:r>
    </w:p>
    <w:p w14:paraId="7178F116" w14:textId="77777777" w:rsidR="0078799C" w:rsidRPr="007E0D60" w:rsidRDefault="0078799C" w:rsidP="0078799C">
      <w:pPr>
        <w:pStyle w:val="Titel"/>
        <w:rPr>
          <w:lang w:val="fr-CH"/>
        </w:rPr>
      </w:pPr>
      <w:r w:rsidRPr="007E0D60">
        <w:rPr>
          <w:lang w:val="fr-CH"/>
        </w:rPr>
        <w:br w:type="page"/>
      </w:r>
      <w:bookmarkStart w:id="556" w:name="_Toc253477670"/>
      <w:bookmarkStart w:id="557" w:name="_Toc256597347"/>
      <w:bookmarkStart w:id="558" w:name="_Toc218607419"/>
      <w:r w:rsidR="0046554B" w:rsidRPr="007E0D60">
        <w:rPr>
          <w:lang w:val="fr-CH"/>
        </w:rPr>
        <w:lastRenderedPageBreak/>
        <w:t>Dossier D</w:t>
      </w:r>
      <w:r w:rsidRPr="007E0D60">
        <w:rPr>
          <w:lang w:val="fr-CH"/>
        </w:rPr>
        <w:t xml:space="preserve">-5: </w:t>
      </w:r>
      <w:r w:rsidR="00ED06E2" w:rsidRPr="007E0D60">
        <w:rPr>
          <w:lang w:val="fr-CH"/>
        </w:rPr>
        <w:t>Installation de surveillance</w:t>
      </w:r>
      <w:bookmarkEnd w:id="556"/>
      <w:bookmarkEnd w:id="557"/>
      <w:bookmarkEnd w:id="558"/>
    </w:p>
    <w:p w14:paraId="47C5DFCA" w14:textId="05A080B7" w:rsidR="00FE29D4" w:rsidRDefault="00FE29D4" w:rsidP="00FE29D4">
      <w:pPr>
        <w:rPr>
          <w:lang w:val="fr-CH"/>
        </w:rPr>
      </w:pPr>
    </w:p>
    <w:p w14:paraId="7976A978" w14:textId="77777777" w:rsidR="0075067B" w:rsidRPr="007E0D60" w:rsidRDefault="0075067B" w:rsidP="00FE29D4">
      <w:pPr>
        <w:rPr>
          <w:lang w:val="fr-CH"/>
        </w:rPr>
      </w:pPr>
    </w:p>
    <w:p w14:paraId="0D271989" w14:textId="77777777" w:rsidR="008A5853" w:rsidRPr="007E0D60" w:rsidRDefault="00FC1F7B" w:rsidP="00436497">
      <w:pPr>
        <w:pStyle w:val="berschrift1"/>
        <w:pageBreakBefore w:val="0"/>
        <w:numPr>
          <w:ilvl w:val="0"/>
          <w:numId w:val="16"/>
        </w:numPr>
        <w:tabs>
          <w:tab w:val="clear" w:pos="567"/>
          <w:tab w:val="num" w:pos="431"/>
        </w:tabs>
        <w:ind w:left="1508" w:hanging="1508"/>
        <w:rPr>
          <w:lang w:val="fr-CH"/>
        </w:rPr>
      </w:pPr>
      <w:bookmarkStart w:id="559" w:name="_Toc253477671"/>
      <w:bookmarkStart w:id="560" w:name="_Toc256596728"/>
      <w:bookmarkStart w:id="561" w:name="_Toc256597348"/>
      <w:bookmarkStart w:id="562" w:name="_Toc218607420"/>
      <w:r w:rsidRPr="007E0D60">
        <w:rPr>
          <w:lang w:val="fr-CH"/>
        </w:rPr>
        <w:t>Rés</w:t>
      </w:r>
      <w:r w:rsidR="006A3108" w:rsidRPr="007E0D60">
        <w:rPr>
          <w:lang w:val="fr-CH"/>
        </w:rPr>
        <w:t>umé I</w:t>
      </w:r>
      <w:r w:rsidRPr="007E0D60">
        <w:rPr>
          <w:lang w:val="fr-CH"/>
        </w:rPr>
        <w:t>nstallation de surveillance</w:t>
      </w:r>
      <w:bookmarkEnd w:id="559"/>
      <w:bookmarkEnd w:id="560"/>
      <w:bookmarkEnd w:id="561"/>
      <w:bookmarkEnd w:id="562"/>
    </w:p>
    <w:p w14:paraId="300B4562" w14:textId="11C26154" w:rsidR="00793C8B" w:rsidRPr="0075067B" w:rsidRDefault="00793C8B" w:rsidP="0075067B">
      <w:pPr>
        <w:pStyle w:val="FHBAufzhlung"/>
      </w:pPr>
      <w:r w:rsidRPr="0075067B">
        <w:t xml:space="preserve">Brève description des mesures </w:t>
      </w:r>
      <w:r w:rsidRPr="0075067B">
        <w:rPr>
          <w:rStyle w:val="mediumtext1"/>
          <w:sz w:val="18"/>
          <w:szCs w:val="20"/>
        </w:rPr>
        <w:t>prévues</w:t>
      </w:r>
      <w:r w:rsidRPr="0075067B">
        <w:t xml:space="preserve"> pour </w:t>
      </w:r>
      <w:r w:rsidR="006A3108" w:rsidRPr="0075067B">
        <w:t>l’I</w:t>
      </w:r>
      <w:r w:rsidRPr="0075067B">
        <w:t xml:space="preserve">nstallation </w:t>
      </w:r>
      <w:r w:rsidR="006A3108" w:rsidRPr="0075067B">
        <w:t>de surveillance</w:t>
      </w:r>
      <w:r w:rsidRPr="0075067B">
        <w:t xml:space="preserve"> dans son ensemble.</w:t>
      </w:r>
    </w:p>
    <w:p w14:paraId="3B718550" w14:textId="58505B40" w:rsidR="00793C8B" w:rsidRDefault="00C01F19" w:rsidP="0075067B">
      <w:pPr>
        <w:pStyle w:val="FHBAufzhlung"/>
      </w:pPr>
      <w:r w:rsidRPr="0075067B">
        <w:t>Schéma d'ensemble simple à comprendre (A4 max. dans le rapport) de l'installation avec représentation des parties d’installation existantes et des interfaces essentielles.</w:t>
      </w:r>
    </w:p>
    <w:p w14:paraId="1DC98D6E" w14:textId="77777777" w:rsidR="0075067B" w:rsidRPr="0075067B" w:rsidRDefault="0075067B" w:rsidP="0075067B">
      <w:pPr>
        <w:pStyle w:val="FHBAufzhlung"/>
        <w:numPr>
          <w:ilvl w:val="0"/>
          <w:numId w:val="0"/>
        </w:numPr>
        <w:ind w:left="720"/>
      </w:pPr>
    </w:p>
    <w:p w14:paraId="0D141732" w14:textId="77777777" w:rsidR="00793C8B" w:rsidRPr="007E0D60" w:rsidRDefault="00793C8B" w:rsidP="00793C8B">
      <w:pPr>
        <w:pStyle w:val="berschrift1"/>
        <w:pageBreakBefore w:val="0"/>
        <w:tabs>
          <w:tab w:val="clear" w:pos="1512"/>
          <w:tab w:val="num" w:pos="432"/>
        </w:tabs>
        <w:ind w:left="432"/>
        <w:rPr>
          <w:lang w:val="fr-CH"/>
        </w:rPr>
      </w:pPr>
      <w:bookmarkStart w:id="563" w:name="_Toc253477672"/>
      <w:bookmarkStart w:id="564" w:name="_Toc256596729"/>
      <w:bookmarkStart w:id="565" w:name="_Toc256597349"/>
      <w:bookmarkStart w:id="566" w:name="_Toc218607421"/>
      <w:r w:rsidRPr="007E0D60">
        <w:rPr>
          <w:lang w:val="fr-CH"/>
        </w:rPr>
        <w:t>Introduction</w:t>
      </w:r>
      <w:bookmarkEnd w:id="563"/>
      <w:bookmarkEnd w:id="564"/>
      <w:bookmarkEnd w:id="565"/>
      <w:bookmarkEnd w:id="566"/>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24005B" w:rsidRPr="007E0D60" w14:paraId="7B4041B8"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56CA976E" w14:textId="77777777" w:rsidR="0024005B" w:rsidRPr="007E0D60" w:rsidRDefault="0024005B"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35202EA1" w14:textId="77777777" w:rsidR="0024005B" w:rsidRPr="007E0D60" w:rsidRDefault="0024005B"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2EA99DE5" w14:textId="77777777" w:rsidR="0024005B" w:rsidRPr="007E0D60" w:rsidRDefault="0024005B"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3C1B3801" w14:textId="77777777" w:rsidR="0024005B" w:rsidRPr="007E0D60" w:rsidRDefault="0024005B" w:rsidP="00DB5D84">
            <w:pPr>
              <w:pStyle w:val="Default"/>
              <w:rPr>
                <w:sz w:val="20"/>
                <w:szCs w:val="20"/>
                <w:lang w:val="fr-CH"/>
              </w:rPr>
            </w:pPr>
            <w:r w:rsidRPr="007E0D60">
              <w:rPr>
                <w:b/>
                <w:bCs/>
                <w:sz w:val="20"/>
                <w:szCs w:val="20"/>
                <w:lang w:val="fr-CH"/>
              </w:rPr>
              <w:t>Mesures prévues</w:t>
            </w:r>
          </w:p>
        </w:tc>
      </w:tr>
      <w:tr w:rsidR="0024005B" w:rsidRPr="007E0D60" w14:paraId="63B494FE" w14:textId="77777777" w:rsidTr="00DB5D84">
        <w:trPr>
          <w:gridBefore w:val="2"/>
          <w:wBefore w:w="3510" w:type="dxa"/>
          <w:trHeight w:val="323"/>
        </w:trPr>
        <w:tc>
          <w:tcPr>
            <w:tcW w:w="710" w:type="dxa"/>
            <w:vMerge/>
            <w:tcBorders>
              <w:left w:val="single" w:sz="4" w:space="0" w:color="auto"/>
              <w:bottom w:val="single" w:sz="4" w:space="0" w:color="auto"/>
            </w:tcBorders>
          </w:tcPr>
          <w:p w14:paraId="6B263B5C" w14:textId="77777777" w:rsidR="0024005B" w:rsidRPr="007E0D60" w:rsidRDefault="0024005B"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34C01AA7" w14:textId="77777777" w:rsidR="0024005B" w:rsidRPr="007E0D60" w:rsidRDefault="0024005B"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48CB579A" w14:textId="77777777" w:rsidR="0024005B" w:rsidRPr="007E0D60" w:rsidRDefault="0024005B" w:rsidP="00DB5D84">
            <w:pPr>
              <w:pStyle w:val="Default"/>
              <w:rPr>
                <w:sz w:val="20"/>
                <w:szCs w:val="20"/>
                <w:lang w:val="fr-CH"/>
              </w:rPr>
            </w:pPr>
          </w:p>
          <w:p w14:paraId="3BEC8E1B" w14:textId="77777777" w:rsidR="0024005B" w:rsidRPr="007E0D60" w:rsidRDefault="0024005B" w:rsidP="00DB5D84">
            <w:pPr>
              <w:pStyle w:val="Default"/>
              <w:rPr>
                <w:sz w:val="20"/>
                <w:szCs w:val="20"/>
                <w:lang w:val="fr-CH"/>
              </w:rPr>
            </w:pPr>
          </w:p>
          <w:p w14:paraId="7D146F81" w14:textId="77777777" w:rsidR="0024005B" w:rsidRPr="007E0D60" w:rsidRDefault="0024005B"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1406B5EE" w14:textId="77777777" w:rsidR="0024005B" w:rsidRPr="007E0D60" w:rsidRDefault="0024005B"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607E2DEC" w14:textId="77777777" w:rsidR="0024005B" w:rsidRPr="007E0D60" w:rsidRDefault="0024005B" w:rsidP="00DB5D84">
            <w:pPr>
              <w:pStyle w:val="Default"/>
              <w:rPr>
                <w:sz w:val="20"/>
                <w:szCs w:val="20"/>
                <w:lang w:val="fr-CH"/>
              </w:rPr>
            </w:pPr>
            <w:r w:rsidRPr="007E0D60">
              <w:rPr>
                <w:sz w:val="20"/>
                <w:szCs w:val="20"/>
                <w:lang w:val="fr-CH"/>
              </w:rPr>
              <w:t>Mesures prévues?</w:t>
            </w:r>
          </w:p>
        </w:tc>
      </w:tr>
      <w:tr w:rsidR="0024005B" w:rsidRPr="007E0D60" w14:paraId="1C0BA37F"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21C4C172" w14:textId="77777777" w:rsidR="0024005B" w:rsidRPr="007E0D60" w:rsidRDefault="007E0D60" w:rsidP="00DB5D84">
            <w:pPr>
              <w:pStyle w:val="Default"/>
              <w:rPr>
                <w:sz w:val="20"/>
                <w:szCs w:val="20"/>
                <w:lang w:val="fr-CH"/>
              </w:rPr>
            </w:pPr>
            <w:r w:rsidRPr="007E0D60">
              <w:rPr>
                <w:b/>
                <w:bCs/>
                <w:sz w:val="20"/>
                <w:szCs w:val="20"/>
                <w:lang w:val="fr-CH"/>
              </w:rPr>
              <w:t>Chap.</w:t>
            </w:r>
            <w:r w:rsidR="0024005B"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143DFED8" w14:textId="77777777" w:rsidR="0024005B" w:rsidRPr="007E0D60" w:rsidRDefault="0024005B"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29666270" w14:textId="77777777" w:rsidR="0024005B" w:rsidRPr="007E0D60" w:rsidRDefault="0024005B"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57DB1E7B" w14:textId="77777777" w:rsidR="0024005B" w:rsidRPr="007E0D60" w:rsidRDefault="0024005B"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0C2D2C94" w14:textId="77777777" w:rsidR="0024005B" w:rsidRPr="007E0D60" w:rsidRDefault="0024005B"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3C13DFB7" w14:textId="77777777" w:rsidR="0024005B" w:rsidRPr="007E0D60" w:rsidRDefault="0024005B"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617A40ED"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2A19AEF2" w14:textId="77777777" w:rsidR="0024005B" w:rsidRPr="007E0D60" w:rsidRDefault="0024005B"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36595481" w14:textId="77777777" w:rsidR="0024005B" w:rsidRPr="007E0D60" w:rsidRDefault="0024005B" w:rsidP="00DB5D84">
            <w:pPr>
              <w:pStyle w:val="Default"/>
              <w:jc w:val="center"/>
              <w:rPr>
                <w:sz w:val="20"/>
                <w:szCs w:val="20"/>
                <w:lang w:val="fr-CH"/>
              </w:rPr>
            </w:pPr>
            <w:r w:rsidRPr="007E0D60">
              <w:rPr>
                <w:sz w:val="20"/>
                <w:szCs w:val="20"/>
                <w:lang w:val="fr-CH"/>
              </w:rPr>
              <w:t>Non</w:t>
            </w:r>
          </w:p>
        </w:tc>
      </w:tr>
      <w:tr w:rsidR="0024005B" w:rsidRPr="007E0D60" w14:paraId="2938DE6B"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58BEF52" w14:textId="45504DCB"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_Ref402518564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468C865" w14:textId="77777777" w:rsidR="0024005B" w:rsidRPr="007E0D60" w:rsidRDefault="0024005B" w:rsidP="00DB5D84">
            <w:pPr>
              <w:pStyle w:val="Default"/>
              <w:rPr>
                <w:sz w:val="20"/>
                <w:szCs w:val="20"/>
                <w:lang w:val="fr-CH"/>
              </w:rPr>
            </w:pPr>
            <w:r w:rsidRPr="007E0D60">
              <w:rPr>
                <w:sz w:val="20"/>
                <w:szCs w:val="20"/>
                <w:lang w:val="fr-CH"/>
              </w:rPr>
              <w:t>Installation de détection incendie tunnel</w:t>
            </w:r>
          </w:p>
        </w:tc>
        <w:tc>
          <w:tcPr>
            <w:tcW w:w="710" w:type="dxa"/>
            <w:tcBorders>
              <w:top w:val="single" w:sz="4" w:space="0" w:color="auto"/>
              <w:left w:val="single" w:sz="4" w:space="0" w:color="auto"/>
              <w:bottom w:val="single" w:sz="4" w:space="0" w:color="auto"/>
              <w:right w:val="single" w:sz="4" w:space="0" w:color="auto"/>
            </w:tcBorders>
          </w:tcPr>
          <w:p w14:paraId="22DCBFF5"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9BCD7C0"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2CAD87A4"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18395C79"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6B9D42C7" w14:textId="77777777" w:rsidR="0024005B" w:rsidRPr="007E0D60" w:rsidRDefault="0024005B"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0B17CEAC"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2B60520F" w14:textId="77777777" w:rsidR="0024005B" w:rsidRPr="007E0D60" w:rsidRDefault="0024005B" w:rsidP="00DB5D84">
            <w:pPr>
              <w:pStyle w:val="Default"/>
              <w:jc w:val="center"/>
              <w:rPr>
                <w:sz w:val="20"/>
                <w:szCs w:val="20"/>
                <w:lang w:val="fr-CH"/>
              </w:rPr>
            </w:pPr>
          </w:p>
        </w:tc>
      </w:tr>
      <w:tr w:rsidR="0024005B" w:rsidRPr="007E0D60" w14:paraId="313F002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5B987F7" w14:textId="10D051B5"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_Ref402518570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9A1C115" w14:textId="77777777" w:rsidR="0024005B" w:rsidRPr="007E0D60" w:rsidRDefault="0024005B" w:rsidP="00DB5D84">
            <w:pPr>
              <w:pStyle w:val="Default"/>
              <w:rPr>
                <w:sz w:val="20"/>
                <w:szCs w:val="20"/>
                <w:lang w:val="fr-CH"/>
              </w:rPr>
            </w:pPr>
            <w:r w:rsidRPr="007E0D60">
              <w:rPr>
                <w:sz w:val="20"/>
                <w:szCs w:val="20"/>
                <w:lang w:val="fr-CH"/>
              </w:rPr>
              <w:t>Installation vidéo</w:t>
            </w:r>
          </w:p>
        </w:tc>
        <w:tc>
          <w:tcPr>
            <w:tcW w:w="710" w:type="dxa"/>
            <w:tcBorders>
              <w:top w:val="single" w:sz="4" w:space="0" w:color="auto"/>
              <w:left w:val="single" w:sz="4" w:space="0" w:color="auto"/>
              <w:bottom w:val="single" w:sz="4" w:space="0" w:color="auto"/>
              <w:right w:val="single" w:sz="4" w:space="0" w:color="auto"/>
            </w:tcBorders>
          </w:tcPr>
          <w:p w14:paraId="0D791EDE"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7AA1F520"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3245BB98"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383A9082"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39C6A059" w14:textId="77777777" w:rsidR="0024005B" w:rsidRPr="007E0D60" w:rsidRDefault="0024005B"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14023700"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3404A51C" w14:textId="77777777" w:rsidR="0024005B" w:rsidRPr="007E0D60" w:rsidRDefault="0024005B" w:rsidP="00DB5D84">
            <w:pPr>
              <w:pStyle w:val="Default"/>
              <w:jc w:val="center"/>
              <w:rPr>
                <w:sz w:val="20"/>
                <w:szCs w:val="20"/>
                <w:lang w:val="fr-CH"/>
              </w:rPr>
            </w:pPr>
          </w:p>
        </w:tc>
      </w:tr>
      <w:tr w:rsidR="0024005B" w:rsidRPr="007E0D60" w14:paraId="1D0104C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58F5E854" w14:textId="5061476C" w:rsidR="0024005B" w:rsidRPr="007E0D60" w:rsidRDefault="008F1F15" w:rsidP="0024005B">
            <w:pPr>
              <w:pStyle w:val="Default"/>
              <w:rPr>
                <w:sz w:val="20"/>
                <w:szCs w:val="20"/>
                <w:lang w:val="fr-CH"/>
              </w:rPr>
            </w:pPr>
            <w:r>
              <w:rPr>
                <w:sz w:val="20"/>
                <w:szCs w:val="20"/>
                <w:lang w:val="fr-CH"/>
              </w:rPr>
              <w:fldChar w:fldCharType="begin"/>
            </w:r>
            <w:r>
              <w:rPr>
                <w:sz w:val="20"/>
                <w:szCs w:val="20"/>
                <w:lang w:val="fr-CH"/>
              </w:rPr>
              <w:instrText xml:space="preserve"> REF _Ref183528092 \r \h </w:instrText>
            </w:r>
            <w:r>
              <w:rPr>
                <w:sz w:val="20"/>
                <w:szCs w:val="20"/>
                <w:lang w:val="fr-CH"/>
              </w:rPr>
            </w:r>
            <w:r>
              <w:rPr>
                <w:sz w:val="20"/>
                <w:szCs w:val="20"/>
                <w:lang w:val="fr-CH"/>
              </w:rPr>
              <w:fldChar w:fldCharType="separate"/>
            </w:r>
            <w:r w:rsidR="00690ED7">
              <w:rPr>
                <w:sz w:val="20"/>
                <w:szCs w:val="20"/>
                <w:lang w:val="fr-CH"/>
              </w:rPr>
              <w:t>4.3</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CDECAA2" w14:textId="77777777" w:rsidR="0024005B" w:rsidRPr="007E0D60" w:rsidRDefault="0024005B" w:rsidP="00DB5D84">
            <w:pPr>
              <w:pStyle w:val="Default"/>
              <w:rPr>
                <w:sz w:val="20"/>
                <w:szCs w:val="20"/>
                <w:lang w:val="fr-CH"/>
              </w:rPr>
            </w:pPr>
            <w:r w:rsidRPr="007E0D60">
              <w:rPr>
                <w:sz w:val="20"/>
                <w:szCs w:val="20"/>
                <w:lang w:val="fr-CH"/>
              </w:rPr>
              <w:t>Système de gestion – Installation divers</w:t>
            </w:r>
          </w:p>
        </w:tc>
        <w:tc>
          <w:tcPr>
            <w:tcW w:w="710" w:type="dxa"/>
            <w:tcBorders>
              <w:top w:val="single" w:sz="4" w:space="0" w:color="auto"/>
              <w:left w:val="single" w:sz="4" w:space="0" w:color="auto"/>
              <w:bottom w:val="single" w:sz="4" w:space="0" w:color="auto"/>
              <w:right w:val="single" w:sz="4" w:space="0" w:color="auto"/>
            </w:tcBorders>
          </w:tcPr>
          <w:p w14:paraId="3A10AD2D"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2CD068CC"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52511E98"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0D0F87CF"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27D9DAD4" w14:textId="77777777" w:rsidR="0024005B" w:rsidRPr="007E0D60" w:rsidRDefault="0024005B"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6BACCD8E"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5F56B8EB" w14:textId="77777777" w:rsidR="0024005B" w:rsidRPr="007E0D60" w:rsidRDefault="0024005B" w:rsidP="00DB5D84">
            <w:pPr>
              <w:pStyle w:val="Default"/>
              <w:jc w:val="center"/>
              <w:rPr>
                <w:sz w:val="20"/>
                <w:szCs w:val="20"/>
                <w:lang w:val="fr-CH"/>
              </w:rPr>
            </w:pPr>
          </w:p>
        </w:tc>
      </w:tr>
      <w:tr w:rsidR="0024005B" w:rsidRPr="007E0D60" w14:paraId="0B412640"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4B215EB2" w14:textId="2E24A764"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_Ref402518591 \r \h </w:instrText>
            </w:r>
            <w:r w:rsidRPr="007E0D60">
              <w:rPr>
                <w:sz w:val="20"/>
                <w:szCs w:val="20"/>
                <w:lang w:val="fr-CH"/>
              </w:rPr>
            </w:r>
            <w:r w:rsidRPr="007E0D60">
              <w:rPr>
                <w:sz w:val="20"/>
                <w:szCs w:val="20"/>
                <w:lang w:val="fr-CH"/>
              </w:rPr>
              <w:fldChar w:fldCharType="separate"/>
            </w:r>
            <w:r w:rsidR="00690ED7">
              <w:rPr>
                <w:sz w:val="20"/>
                <w:szCs w:val="20"/>
                <w:lang w:val="fr-CH"/>
              </w:rPr>
              <w:t>4.4</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A3ABE09" w14:textId="77777777" w:rsidR="0024005B" w:rsidRPr="007E0D60" w:rsidRDefault="0024005B" w:rsidP="00DB5D84">
            <w:pPr>
              <w:pStyle w:val="Default"/>
              <w:rPr>
                <w:sz w:val="20"/>
                <w:szCs w:val="20"/>
                <w:lang w:val="fr-CH"/>
              </w:rPr>
            </w:pPr>
            <w:r w:rsidRPr="007E0D60">
              <w:rPr>
                <w:sz w:val="20"/>
                <w:szCs w:val="20"/>
                <w:lang w:val="fr-CH"/>
              </w:rPr>
              <w:t>Installation de surveillance et d'alarmes météo</w:t>
            </w:r>
          </w:p>
        </w:tc>
        <w:tc>
          <w:tcPr>
            <w:tcW w:w="710" w:type="dxa"/>
            <w:tcBorders>
              <w:top w:val="single" w:sz="4" w:space="0" w:color="auto"/>
              <w:left w:val="single" w:sz="4" w:space="0" w:color="auto"/>
              <w:bottom w:val="single" w:sz="4" w:space="0" w:color="auto"/>
              <w:right w:val="single" w:sz="4" w:space="0" w:color="auto"/>
            </w:tcBorders>
          </w:tcPr>
          <w:p w14:paraId="1A994447"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4DD0594"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2E2BB192"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5D47E75C"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2A838C8A" w14:textId="77777777" w:rsidR="0024005B" w:rsidRPr="007E0D60" w:rsidRDefault="0024005B"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13B354FD"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1D032FE" w14:textId="77777777" w:rsidR="0024005B" w:rsidRPr="007E0D60" w:rsidRDefault="0024005B" w:rsidP="00DB5D84">
            <w:pPr>
              <w:pStyle w:val="Default"/>
              <w:jc w:val="center"/>
              <w:rPr>
                <w:sz w:val="20"/>
                <w:szCs w:val="20"/>
                <w:lang w:val="fr-CH"/>
              </w:rPr>
            </w:pPr>
          </w:p>
        </w:tc>
      </w:tr>
      <w:tr w:rsidR="0024005B" w:rsidRPr="007E0D60" w14:paraId="439A37F1"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5D650EE9" w14:textId="75CD2568"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_Ref402518596 \r \h </w:instrText>
            </w:r>
            <w:r w:rsidRPr="007E0D60">
              <w:rPr>
                <w:sz w:val="20"/>
                <w:szCs w:val="20"/>
                <w:lang w:val="fr-CH"/>
              </w:rPr>
            </w:r>
            <w:r w:rsidRPr="007E0D60">
              <w:rPr>
                <w:sz w:val="20"/>
                <w:szCs w:val="20"/>
                <w:lang w:val="fr-CH"/>
              </w:rPr>
              <w:fldChar w:fldCharType="separate"/>
            </w:r>
            <w:r w:rsidR="00690ED7">
              <w:rPr>
                <w:sz w:val="20"/>
                <w:szCs w:val="20"/>
                <w:lang w:val="fr-CH"/>
              </w:rPr>
              <w:t>4.5</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8F9DA30" w14:textId="77777777" w:rsidR="0024005B" w:rsidRPr="007E0D60" w:rsidRDefault="0024005B" w:rsidP="00DB5D84">
            <w:pPr>
              <w:pStyle w:val="Default"/>
              <w:rPr>
                <w:sz w:val="20"/>
                <w:szCs w:val="20"/>
                <w:lang w:val="fr-CH"/>
              </w:rPr>
            </w:pPr>
            <w:r w:rsidRPr="007E0D60">
              <w:rPr>
                <w:sz w:val="20"/>
                <w:szCs w:val="20"/>
                <w:lang w:val="fr-CH"/>
              </w:rPr>
              <w:t>Installation de surveillance et d'alarmes des dangers naturels</w:t>
            </w:r>
          </w:p>
        </w:tc>
        <w:tc>
          <w:tcPr>
            <w:tcW w:w="710" w:type="dxa"/>
            <w:tcBorders>
              <w:top w:val="single" w:sz="4" w:space="0" w:color="auto"/>
              <w:left w:val="single" w:sz="4" w:space="0" w:color="auto"/>
              <w:bottom w:val="single" w:sz="4" w:space="0" w:color="auto"/>
              <w:right w:val="single" w:sz="4" w:space="0" w:color="auto"/>
            </w:tcBorders>
          </w:tcPr>
          <w:p w14:paraId="7434193C" w14:textId="77777777" w:rsidR="0024005B" w:rsidRPr="007E0D60" w:rsidRDefault="0024005B"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DB8FCAD"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0CC21F4A" w14:textId="77777777" w:rsidR="0024005B" w:rsidRPr="007E0D60" w:rsidRDefault="0024005B"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0E371455" w14:textId="77777777" w:rsidR="0024005B" w:rsidRPr="007E0D60" w:rsidRDefault="0024005B"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7213A810" w14:textId="77777777" w:rsidR="0024005B" w:rsidRPr="007E0D60" w:rsidRDefault="0024005B"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77236DF0"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253D8168" w14:textId="77777777" w:rsidR="0024005B" w:rsidRPr="007E0D60" w:rsidRDefault="0024005B" w:rsidP="00DB5D84">
            <w:pPr>
              <w:pStyle w:val="Default"/>
              <w:jc w:val="center"/>
              <w:rPr>
                <w:sz w:val="20"/>
                <w:szCs w:val="20"/>
                <w:lang w:val="fr-CH"/>
              </w:rPr>
            </w:pPr>
          </w:p>
        </w:tc>
      </w:tr>
      <w:tr w:rsidR="0024005B" w:rsidRPr="007E0D60" w14:paraId="71B3AF5B"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E60E521" w14:textId="3F0A6F65" w:rsidR="0024005B" w:rsidRPr="007E0D60" w:rsidRDefault="008F1F15" w:rsidP="0024005B">
            <w:pPr>
              <w:pStyle w:val="Default"/>
              <w:rPr>
                <w:sz w:val="20"/>
                <w:szCs w:val="20"/>
                <w:lang w:val="fr-CH"/>
              </w:rPr>
            </w:pPr>
            <w:r>
              <w:rPr>
                <w:sz w:val="20"/>
                <w:szCs w:val="20"/>
                <w:lang w:val="fr-CH"/>
              </w:rPr>
              <w:fldChar w:fldCharType="begin"/>
            </w:r>
            <w:r>
              <w:rPr>
                <w:sz w:val="20"/>
                <w:szCs w:val="20"/>
                <w:lang w:val="fr-CH"/>
              </w:rPr>
              <w:instrText xml:space="preserve"> REF _Ref183528108 \r \h </w:instrText>
            </w:r>
            <w:r>
              <w:rPr>
                <w:sz w:val="20"/>
                <w:szCs w:val="20"/>
                <w:lang w:val="fr-CH"/>
              </w:rPr>
            </w:r>
            <w:r>
              <w:rPr>
                <w:sz w:val="20"/>
                <w:szCs w:val="20"/>
                <w:lang w:val="fr-CH"/>
              </w:rPr>
              <w:fldChar w:fldCharType="separate"/>
            </w:r>
            <w:r w:rsidR="00690ED7">
              <w:rPr>
                <w:sz w:val="20"/>
                <w:szCs w:val="20"/>
                <w:lang w:val="fr-CH"/>
              </w:rPr>
              <w:t>4.6</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642EEE4" w14:textId="77777777" w:rsidR="0024005B" w:rsidRPr="007E0D60" w:rsidRDefault="0024005B" w:rsidP="00DB5D84">
            <w:pPr>
              <w:pStyle w:val="Default"/>
              <w:rPr>
                <w:sz w:val="20"/>
                <w:szCs w:val="20"/>
                <w:lang w:val="fr-CH"/>
              </w:rPr>
            </w:pPr>
            <w:r w:rsidRPr="007E0D60">
              <w:rPr>
                <w:sz w:val="20"/>
                <w:szCs w:val="20"/>
                <w:lang w:val="fr-CH"/>
              </w:rPr>
              <w:t>Installation de mesure de hauteur</w:t>
            </w:r>
          </w:p>
        </w:tc>
        <w:tc>
          <w:tcPr>
            <w:tcW w:w="710" w:type="dxa"/>
            <w:tcBorders>
              <w:top w:val="single" w:sz="4" w:space="0" w:color="auto"/>
              <w:left w:val="single" w:sz="4" w:space="0" w:color="auto"/>
              <w:bottom w:val="single" w:sz="4" w:space="0" w:color="auto"/>
              <w:right w:val="single" w:sz="4" w:space="0" w:color="auto"/>
            </w:tcBorders>
          </w:tcPr>
          <w:p w14:paraId="40D37ABE"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0C18A3AB"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284B8607"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74618924"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5CD718AC"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42DA5C38"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4E10B319"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36DAD61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55B17C5" w14:textId="21CEEF73"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_Ref402518607 \r \h </w:instrText>
            </w:r>
            <w:r w:rsidRPr="007E0D60">
              <w:rPr>
                <w:sz w:val="20"/>
                <w:szCs w:val="20"/>
                <w:lang w:val="fr-CH"/>
              </w:rPr>
            </w:r>
            <w:r w:rsidRPr="007E0D60">
              <w:rPr>
                <w:sz w:val="20"/>
                <w:szCs w:val="20"/>
                <w:lang w:val="fr-CH"/>
              </w:rPr>
              <w:fldChar w:fldCharType="separate"/>
            </w:r>
            <w:r w:rsidR="00690ED7">
              <w:rPr>
                <w:sz w:val="20"/>
                <w:szCs w:val="20"/>
                <w:lang w:val="fr-CH"/>
              </w:rPr>
              <w:t>4.7</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2AB8EA5" w14:textId="77777777" w:rsidR="0024005B" w:rsidRPr="007E0D60" w:rsidRDefault="0024005B" w:rsidP="00DB5D84">
            <w:pPr>
              <w:pStyle w:val="Default"/>
              <w:rPr>
                <w:sz w:val="20"/>
                <w:szCs w:val="20"/>
                <w:lang w:val="fr-CH"/>
              </w:rPr>
            </w:pPr>
            <w:r w:rsidRPr="007E0D60">
              <w:rPr>
                <w:sz w:val="20"/>
                <w:szCs w:val="20"/>
                <w:lang w:val="fr-CH"/>
              </w:rPr>
              <w:t>Surveillance qualité d'air</w:t>
            </w:r>
          </w:p>
        </w:tc>
        <w:tc>
          <w:tcPr>
            <w:tcW w:w="710" w:type="dxa"/>
            <w:tcBorders>
              <w:top w:val="single" w:sz="4" w:space="0" w:color="auto"/>
              <w:left w:val="single" w:sz="4" w:space="0" w:color="auto"/>
              <w:bottom w:val="single" w:sz="4" w:space="0" w:color="auto"/>
              <w:right w:val="single" w:sz="4" w:space="0" w:color="auto"/>
            </w:tcBorders>
          </w:tcPr>
          <w:p w14:paraId="6A8C44FA"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223F2063"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6ACA2937"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689C061C"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44A34600"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46C14212"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7F107EBB"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239B7C03"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4547B31" w14:textId="0A73DCBE"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_Ref402518612 \r \h </w:instrText>
            </w:r>
            <w:r w:rsidRPr="007E0D60">
              <w:rPr>
                <w:sz w:val="20"/>
                <w:szCs w:val="20"/>
                <w:lang w:val="fr-CH"/>
              </w:rPr>
            </w:r>
            <w:r w:rsidRPr="007E0D60">
              <w:rPr>
                <w:sz w:val="20"/>
                <w:szCs w:val="20"/>
                <w:lang w:val="fr-CH"/>
              </w:rPr>
              <w:fldChar w:fldCharType="separate"/>
            </w:r>
            <w:r w:rsidR="00690ED7">
              <w:rPr>
                <w:sz w:val="20"/>
                <w:szCs w:val="20"/>
                <w:lang w:val="fr-CH"/>
              </w:rPr>
              <w:t>4.8</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806AED0" w14:textId="77777777" w:rsidR="0024005B" w:rsidRPr="007E0D60" w:rsidRDefault="0024005B" w:rsidP="00DB5D84">
            <w:pPr>
              <w:pStyle w:val="Default"/>
              <w:rPr>
                <w:sz w:val="20"/>
                <w:szCs w:val="20"/>
                <w:lang w:val="fr-CH"/>
              </w:rPr>
            </w:pPr>
            <w:r w:rsidRPr="007E0D60">
              <w:rPr>
                <w:sz w:val="20"/>
                <w:szCs w:val="20"/>
                <w:lang w:val="fr-CH"/>
              </w:rPr>
              <w:t>Installation de mesure de vitesse (radar)</w:t>
            </w:r>
          </w:p>
        </w:tc>
        <w:tc>
          <w:tcPr>
            <w:tcW w:w="710" w:type="dxa"/>
            <w:tcBorders>
              <w:top w:val="single" w:sz="4" w:space="0" w:color="auto"/>
              <w:left w:val="single" w:sz="4" w:space="0" w:color="auto"/>
              <w:bottom w:val="single" w:sz="4" w:space="0" w:color="auto"/>
              <w:right w:val="single" w:sz="4" w:space="0" w:color="auto"/>
            </w:tcBorders>
          </w:tcPr>
          <w:p w14:paraId="736D3B40"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4086F059"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13BF67F7"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31043C35"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0A86900E"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6751118C"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2C1B04FF"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37BEAAFF"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EF13C9C" w14:textId="7B453289" w:rsidR="0024005B" w:rsidRPr="007E0D60" w:rsidRDefault="008F1F15" w:rsidP="0024005B">
            <w:pPr>
              <w:pStyle w:val="Default"/>
              <w:rPr>
                <w:sz w:val="20"/>
                <w:szCs w:val="20"/>
                <w:lang w:val="fr-CH"/>
              </w:rPr>
            </w:pPr>
            <w:r>
              <w:rPr>
                <w:sz w:val="20"/>
                <w:szCs w:val="20"/>
                <w:lang w:val="fr-CH"/>
              </w:rPr>
              <w:fldChar w:fldCharType="begin"/>
            </w:r>
            <w:r>
              <w:rPr>
                <w:sz w:val="20"/>
                <w:szCs w:val="20"/>
                <w:lang w:val="fr-CH"/>
              </w:rPr>
              <w:instrText xml:space="preserve"> REF _Ref183528116 \r \h </w:instrText>
            </w:r>
            <w:r>
              <w:rPr>
                <w:sz w:val="20"/>
                <w:szCs w:val="20"/>
                <w:lang w:val="fr-CH"/>
              </w:rPr>
            </w:r>
            <w:r>
              <w:rPr>
                <w:sz w:val="20"/>
                <w:szCs w:val="20"/>
                <w:lang w:val="fr-CH"/>
              </w:rPr>
              <w:fldChar w:fldCharType="separate"/>
            </w:r>
            <w:r w:rsidR="00690ED7">
              <w:rPr>
                <w:sz w:val="20"/>
                <w:szCs w:val="20"/>
                <w:lang w:val="fr-CH"/>
              </w:rPr>
              <w:t>4.9</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7AEE505" w14:textId="77777777" w:rsidR="0024005B" w:rsidRPr="007E0D60" w:rsidRDefault="0024005B" w:rsidP="00DB5D84">
            <w:pPr>
              <w:pStyle w:val="Default"/>
              <w:rPr>
                <w:sz w:val="20"/>
                <w:szCs w:val="20"/>
                <w:lang w:val="fr-CH"/>
              </w:rPr>
            </w:pPr>
            <w:r w:rsidRPr="007E0D60">
              <w:rPr>
                <w:sz w:val="20"/>
                <w:szCs w:val="20"/>
                <w:lang w:val="fr-CH"/>
              </w:rPr>
              <w:t>Installation de contrôle de franchissement de feux rouges (radar)</w:t>
            </w:r>
          </w:p>
        </w:tc>
        <w:tc>
          <w:tcPr>
            <w:tcW w:w="710" w:type="dxa"/>
            <w:tcBorders>
              <w:top w:val="single" w:sz="4" w:space="0" w:color="auto"/>
              <w:left w:val="single" w:sz="4" w:space="0" w:color="auto"/>
              <w:bottom w:val="single" w:sz="4" w:space="0" w:color="auto"/>
              <w:right w:val="single" w:sz="4" w:space="0" w:color="auto"/>
            </w:tcBorders>
          </w:tcPr>
          <w:p w14:paraId="7B94BB11"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13D97B9B"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1967A9AD"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38E50673"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453530E2"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24A13667"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57B0E143"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4C7D5CD0"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28B2C271" w14:textId="1C18E11C"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_Ref402518533 \r \h </w:instrText>
            </w:r>
            <w:r w:rsidRPr="007E0D60">
              <w:rPr>
                <w:sz w:val="20"/>
                <w:szCs w:val="20"/>
                <w:lang w:val="fr-CH"/>
              </w:rPr>
            </w:r>
            <w:r w:rsidRPr="007E0D60">
              <w:rPr>
                <w:sz w:val="20"/>
                <w:szCs w:val="20"/>
                <w:lang w:val="fr-CH"/>
              </w:rPr>
              <w:fldChar w:fldCharType="separate"/>
            </w:r>
            <w:r w:rsidR="00690ED7">
              <w:rPr>
                <w:sz w:val="20"/>
                <w:szCs w:val="20"/>
                <w:lang w:val="fr-CH"/>
              </w:rPr>
              <w:t>4.10</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CDA3FAA" w14:textId="77777777" w:rsidR="0024005B" w:rsidRPr="007E0D60" w:rsidRDefault="0024005B" w:rsidP="00DB5D84">
            <w:pPr>
              <w:pStyle w:val="Default"/>
              <w:rPr>
                <w:sz w:val="20"/>
                <w:szCs w:val="20"/>
                <w:lang w:val="fr-CH"/>
              </w:rPr>
            </w:pPr>
            <w:r w:rsidRPr="007E0D60">
              <w:rPr>
                <w:sz w:val="20"/>
                <w:szCs w:val="20"/>
                <w:lang w:val="fr-CH"/>
              </w:rPr>
              <w:t>Installation de pesée de véhicules</w:t>
            </w:r>
          </w:p>
        </w:tc>
        <w:tc>
          <w:tcPr>
            <w:tcW w:w="710" w:type="dxa"/>
            <w:tcBorders>
              <w:top w:val="single" w:sz="4" w:space="0" w:color="auto"/>
              <w:left w:val="single" w:sz="4" w:space="0" w:color="auto"/>
              <w:bottom w:val="single" w:sz="4" w:space="0" w:color="auto"/>
              <w:right w:val="single" w:sz="4" w:space="0" w:color="auto"/>
            </w:tcBorders>
          </w:tcPr>
          <w:p w14:paraId="0BC95C11"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46DD9CAA"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3ED01135"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4F30E3DD"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21A26550"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6E15613C"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45403D52"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253FC302"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05E723B" w14:textId="3E76B148" w:rsidR="0024005B" w:rsidRPr="007E0D60" w:rsidRDefault="003263EF" w:rsidP="0024005B">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_Ref402518539 \r \h </w:instrText>
            </w:r>
            <w:r w:rsidRPr="007E0D60">
              <w:rPr>
                <w:sz w:val="20"/>
                <w:szCs w:val="20"/>
                <w:lang w:val="fr-CH"/>
              </w:rPr>
            </w:r>
            <w:r w:rsidRPr="007E0D60">
              <w:rPr>
                <w:sz w:val="20"/>
                <w:szCs w:val="20"/>
                <w:lang w:val="fr-CH"/>
              </w:rPr>
              <w:fldChar w:fldCharType="separate"/>
            </w:r>
            <w:r w:rsidR="00690ED7">
              <w:rPr>
                <w:sz w:val="20"/>
                <w:szCs w:val="20"/>
                <w:lang w:val="fr-CH"/>
              </w:rPr>
              <w:t>4.11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250ECAB" w14:textId="77777777" w:rsidR="0024005B" w:rsidRPr="007E0D60" w:rsidRDefault="0024005B" w:rsidP="00DB5D84">
            <w:pPr>
              <w:pStyle w:val="Default"/>
              <w:rPr>
                <w:sz w:val="20"/>
                <w:szCs w:val="20"/>
                <w:lang w:val="fr-CH"/>
              </w:rPr>
            </w:pPr>
            <w:r w:rsidRPr="007E0D60">
              <w:rPr>
                <w:sz w:val="20"/>
                <w:szCs w:val="20"/>
                <w:lang w:val="fr-CH"/>
              </w:rPr>
              <w:t>Mesure de gabarit</w:t>
            </w:r>
          </w:p>
        </w:tc>
        <w:tc>
          <w:tcPr>
            <w:tcW w:w="710" w:type="dxa"/>
            <w:tcBorders>
              <w:top w:val="single" w:sz="4" w:space="0" w:color="auto"/>
              <w:left w:val="single" w:sz="4" w:space="0" w:color="auto"/>
              <w:bottom w:val="single" w:sz="4" w:space="0" w:color="auto"/>
              <w:right w:val="single" w:sz="4" w:space="0" w:color="auto"/>
            </w:tcBorders>
          </w:tcPr>
          <w:p w14:paraId="35942E8B"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10CA6B3B"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40807D04"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1C48E057"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32D333EF"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6B7C38DB"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179E0C04" w14:textId="77777777" w:rsidR="0024005B" w:rsidRPr="007E0D60" w:rsidRDefault="0024005B" w:rsidP="00DB5D84">
            <w:pPr>
              <w:pStyle w:val="Default"/>
              <w:jc w:val="center"/>
              <w:rPr>
                <w:sz w:val="20"/>
                <w:szCs w:val="20"/>
                <w:lang w:val="fr-CH"/>
              </w:rPr>
            </w:pPr>
            <w:r w:rsidRPr="007E0D60">
              <w:rPr>
                <w:sz w:val="20"/>
                <w:szCs w:val="20"/>
                <w:lang w:val="fr-CH"/>
              </w:rPr>
              <w:t>X</w:t>
            </w:r>
          </w:p>
        </w:tc>
      </w:tr>
      <w:tr w:rsidR="0024005B" w:rsidRPr="007E0D60" w14:paraId="4A367C97"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A28D721" w14:textId="2C5B4BFF" w:rsidR="0024005B" w:rsidRPr="007E0D60" w:rsidRDefault="008F1F15" w:rsidP="0024005B">
            <w:pPr>
              <w:pStyle w:val="Default"/>
              <w:rPr>
                <w:sz w:val="20"/>
                <w:szCs w:val="20"/>
                <w:lang w:val="fr-CH"/>
              </w:rPr>
            </w:pPr>
            <w:r>
              <w:rPr>
                <w:sz w:val="20"/>
                <w:szCs w:val="20"/>
                <w:lang w:val="fr-CH"/>
              </w:rPr>
              <w:fldChar w:fldCharType="begin"/>
            </w:r>
            <w:r>
              <w:rPr>
                <w:sz w:val="20"/>
                <w:szCs w:val="20"/>
                <w:lang w:val="fr-CH"/>
              </w:rPr>
              <w:instrText xml:space="preserve"> REF _Ref183528123 \r \h </w:instrText>
            </w:r>
            <w:r>
              <w:rPr>
                <w:sz w:val="20"/>
                <w:szCs w:val="20"/>
                <w:lang w:val="fr-CH"/>
              </w:rPr>
            </w:r>
            <w:r>
              <w:rPr>
                <w:sz w:val="20"/>
                <w:szCs w:val="20"/>
                <w:lang w:val="fr-CH"/>
              </w:rPr>
              <w:fldChar w:fldCharType="separate"/>
            </w:r>
            <w:r w:rsidR="00690ED7">
              <w:rPr>
                <w:sz w:val="20"/>
                <w:szCs w:val="20"/>
                <w:lang w:val="fr-CH"/>
              </w:rPr>
              <w:t>4.12</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BD1D7B1" w14:textId="77777777" w:rsidR="0024005B" w:rsidRPr="007E0D60" w:rsidRDefault="0024005B" w:rsidP="00DB5D84">
            <w:pPr>
              <w:pStyle w:val="Default"/>
              <w:rPr>
                <w:sz w:val="20"/>
                <w:szCs w:val="20"/>
                <w:lang w:val="fr-CH"/>
              </w:rPr>
            </w:pPr>
            <w:r w:rsidRPr="007E0D60">
              <w:rPr>
                <w:sz w:val="20"/>
                <w:szCs w:val="20"/>
                <w:lang w:val="fr-CH"/>
              </w:rPr>
              <w:t>Mesure de distance inter-véhicule (radar)</w:t>
            </w:r>
          </w:p>
        </w:tc>
        <w:tc>
          <w:tcPr>
            <w:tcW w:w="710" w:type="dxa"/>
            <w:tcBorders>
              <w:top w:val="single" w:sz="4" w:space="0" w:color="auto"/>
              <w:left w:val="single" w:sz="4" w:space="0" w:color="auto"/>
              <w:bottom w:val="single" w:sz="4" w:space="0" w:color="auto"/>
              <w:right w:val="single" w:sz="4" w:space="0" w:color="auto"/>
            </w:tcBorders>
          </w:tcPr>
          <w:p w14:paraId="2C4C7ED0"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0DA9BF6B" w14:textId="77777777" w:rsidR="0024005B" w:rsidRPr="007E0D60" w:rsidRDefault="0024005B"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442114C8" w14:textId="77777777" w:rsidR="0024005B" w:rsidRPr="007E0D60" w:rsidRDefault="0024005B"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44271D3D"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2B998C2C" w14:textId="77777777" w:rsidR="0024005B" w:rsidRPr="007E0D60" w:rsidRDefault="0024005B"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3CA333C0" w14:textId="77777777" w:rsidR="0024005B" w:rsidRPr="007E0D60" w:rsidRDefault="0024005B"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5C051654" w14:textId="77777777" w:rsidR="0024005B" w:rsidRPr="007E0D60" w:rsidRDefault="0024005B" w:rsidP="00DB5D84">
            <w:pPr>
              <w:pStyle w:val="Default"/>
              <w:jc w:val="center"/>
              <w:rPr>
                <w:sz w:val="20"/>
                <w:szCs w:val="20"/>
                <w:lang w:val="fr-CH"/>
              </w:rPr>
            </w:pPr>
            <w:r w:rsidRPr="007E0D60">
              <w:rPr>
                <w:sz w:val="20"/>
                <w:szCs w:val="20"/>
                <w:lang w:val="fr-CH"/>
              </w:rPr>
              <w:t>X</w:t>
            </w:r>
          </w:p>
        </w:tc>
      </w:tr>
    </w:tbl>
    <w:p w14:paraId="27569229" w14:textId="77777777" w:rsidR="0024005B" w:rsidRPr="007E0D60" w:rsidRDefault="0024005B" w:rsidP="0024005B">
      <w:pPr>
        <w:rPr>
          <w:lang w:val="fr-CH"/>
        </w:rPr>
      </w:pPr>
    </w:p>
    <w:p w14:paraId="3F31F88D" w14:textId="77777777" w:rsidR="0024005B" w:rsidRPr="007E0D60" w:rsidRDefault="0024005B" w:rsidP="0024005B">
      <w:pPr>
        <w:tabs>
          <w:tab w:val="left" w:pos="5670"/>
        </w:tabs>
        <w:rPr>
          <w:lang w:val="fr-CH"/>
        </w:rPr>
      </w:pPr>
      <w:r w:rsidRPr="007E0D60">
        <w:rPr>
          <w:b/>
          <w:iCs/>
          <w:sz w:val="24"/>
          <w:szCs w:val="24"/>
          <w:lang w:val="fr-CH"/>
        </w:rPr>
        <w:tab/>
        <w:t>*</w:t>
      </w:r>
      <w:r w:rsidRPr="007E0D60">
        <w:rPr>
          <w:iCs/>
          <w:lang w:val="fr-CH"/>
        </w:rPr>
        <w:t xml:space="preserve"> Classe des états</w:t>
      </w:r>
    </w:p>
    <w:p w14:paraId="7B1901E6" w14:textId="77777777" w:rsidR="0024005B" w:rsidRPr="007E0D60" w:rsidRDefault="0024005B" w:rsidP="0024005B">
      <w:pPr>
        <w:rPr>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24005B" w:rsidRPr="007E0D60" w14:paraId="577E3C59"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096ADC1B" w14:textId="77777777" w:rsidR="0024005B" w:rsidRPr="007E0D60" w:rsidRDefault="0024005B"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638A9B8C" w14:textId="77777777" w:rsidR="0024005B" w:rsidRPr="007E0D60" w:rsidRDefault="0024005B" w:rsidP="00DB5D84">
            <w:pPr>
              <w:pStyle w:val="Default"/>
              <w:rPr>
                <w:sz w:val="20"/>
                <w:szCs w:val="20"/>
                <w:lang w:val="fr-CH"/>
              </w:rPr>
            </w:pPr>
            <w:r w:rsidRPr="007E0D60">
              <w:rPr>
                <w:sz w:val="20"/>
                <w:szCs w:val="20"/>
                <w:lang w:val="fr-CH"/>
              </w:rPr>
              <w:t>En bon état</w:t>
            </w:r>
          </w:p>
        </w:tc>
      </w:tr>
      <w:tr w:rsidR="0024005B" w:rsidRPr="007E0D60" w14:paraId="2523D8CF"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20DE1127" w14:textId="77777777" w:rsidR="0024005B" w:rsidRPr="007E0D60" w:rsidRDefault="0024005B"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0244D173" w14:textId="77777777" w:rsidR="0024005B" w:rsidRPr="007E0D60" w:rsidRDefault="0024005B" w:rsidP="00DB5D84">
            <w:pPr>
              <w:pStyle w:val="Default"/>
              <w:rPr>
                <w:sz w:val="20"/>
                <w:szCs w:val="20"/>
                <w:lang w:val="fr-CH"/>
              </w:rPr>
            </w:pPr>
            <w:r w:rsidRPr="007E0D60">
              <w:rPr>
                <w:sz w:val="20"/>
                <w:szCs w:val="20"/>
                <w:lang w:val="fr-CH"/>
              </w:rPr>
              <w:t>Etat acceptable</w:t>
            </w:r>
          </w:p>
        </w:tc>
      </w:tr>
      <w:tr w:rsidR="0024005B" w:rsidRPr="007E0D60" w14:paraId="15425FFE"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6B41413C" w14:textId="77777777" w:rsidR="0024005B" w:rsidRPr="007E0D60" w:rsidRDefault="0024005B"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417088F1" w14:textId="77777777" w:rsidR="0024005B" w:rsidRPr="007E0D60" w:rsidRDefault="0024005B" w:rsidP="00DB5D84">
            <w:pPr>
              <w:pStyle w:val="Default"/>
              <w:rPr>
                <w:sz w:val="20"/>
                <w:szCs w:val="20"/>
                <w:lang w:val="fr-CH"/>
              </w:rPr>
            </w:pPr>
            <w:r w:rsidRPr="007E0D60">
              <w:rPr>
                <w:sz w:val="20"/>
                <w:szCs w:val="20"/>
                <w:lang w:val="fr-CH"/>
              </w:rPr>
              <w:t>Etat détérioré</w:t>
            </w:r>
          </w:p>
        </w:tc>
      </w:tr>
      <w:tr w:rsidR="0024005B" w:rsidRPr="007E0D60" w14:paraId="04CDBA2E"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2E694FF7" w14:textId="77777777" w:rsidR="0024005B" w:rsidRPr="007E0D60" w:rsidRDefault="0024005B"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192D9584" w14:textId="77777777" w:rsidR="0024005B" w:rsidRPr="007E0D60" w:rsidRDefault="0024005B" w:rsidP="00DB5D84">
            <w:pPr>
              <w:pStyle w:val="Default"/>
              <w:rPr>
                <w:sz w:val="20"/>
                <w:szCs w:val="20"/>
                <w:lang w:val="fr-CH"/>
              </w:rPr>
            </w:pPr>
            <w:r w:rsidRPr="007E0D60">
              <w:rPr>
                <w:sz w:val="20"/>
                <w:szCs w:val="20"/>
                <w:lang w:val="fr-CH"/>
              </w:rPr>
              <w:t>En mauvais état</w:t>
            </w:r>
          </w:p>
        </w:tc>
      </w:tr>
      <w:tr w:rsidR="0024005B" w:rsidRPr="007E0D60" w14:paraId="44699A3F"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636C264A" w14:textId="77777777" w:rsidR="0024005B" w:rsidRPr="007E0D60" w:rsidRDefault="0024005B"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4705CBD6" w14:textId="77777777" w:rsidR="0024005B" w:rsidRPr="007E0D60" w:rsidRDefault="0024005B" w:rsidP="00DB5D84">
            <w:pPr>
              <w:pStyle w:val="Default"/>
              <w:rPr>
                <w:sz w:val="20"/>
                <w:szCs w:val="20"/>
                <w:lang w:val="fr-CH"/>
              </w:rPr>
            </w:pPr>
            <w:r w:rsidRPr="007E0D60">
              <w:rPr>
                <w:sz w:val="20"/>
                <w:szCs w:val="20"/>
                <w:lang w:val="fr-CH"/>
              </w:rPr>
              <w:t>Etat alarmant</w:t>
            </w:r>
          </w:p>
        </w:tc>
      </w:tr>
      <w:tr w:rsidR="0024005B" w:rsidRPr="007E0D60" w14:paraId="7F54AC4E"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224F43FF" w14:textId="77777777" w:rsidR="0024005B" w:rsidRPr="007E0D60" w:rsidRDefault="0024005B"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55F050B2" w14:textId="77777777" w:rsidR="0024005B" w:rsidRPr="007E0D60" w:rsidRDefault="0024005B" w:rsidP="00DB5D84">
            <w:pPr>
              <w:pStyle w:val="Default"/>
              <w:rPr>
                <w:sz w:val="20"/>
                <w:szCs w:val="20"/>
                <w:lang w:val="fr-CH"/>
              </w:rPr>
            </w:pPr>
            <w:r w:rsidRPr="007E0D60">
              <w:rPr>
                <w:sz w:val="20"/>
                <w:szCs w:val="20"/>
                <w:lang w:val="fr-CH"/>
              </w:rPr>
              <w:t>Etat non vérifié</w:t>
            </w:r>
          </w:p>
        </w:tc>
      </w:tr>
    </w:tbl>
    <w:p w14:paraId="3BA0B917" w14:textId="77777777" w:rsidR="0075067B" w:rsidRDefault="0075067B">
      <w:pPr>
        <w:spacing w:line="240" w:lineRule="auto"/>
        <w:rPr>
          <w:i/>
          <w:iCs/>
          <w:sz w:val="18"/>
          <w:lang w:val="fr-CH"/>
        </w:rPr>
      </w:pPr>
      <w:r>
        <w:rPr>
          <w:lang w:val="fr-CH"/>
        </w:rPr>
        <w:br w:type="page"/>
      </w:r>
    </w:p>
    <w:p w14:paraId="6BA5536A" w14:textId="04D006C7" w:rsidR="0024005B" w:rsidRPr="007E0D60" w:rsidRDefault="0024005B" w:rsidP="0024005B">
      <w:pPr>
        <w:pStyle w:val="StileText9ptCorsivoSinistro063cm"/>
        <w:spacing w:after="0"/>
        <w:rPr>
          <w:lang w:val="fr-CH"/>
        </w:rPr>
      </w:pPr>
      <w:r w:rsidRPr="007E0D60">
        <w:rPr>
          <w:lang w:val="fr-CH"/>
        </w:rPr>
        <w:lastRenderedPageBreak/>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407DFF12" w14:textId="77777777" w:rsidR="0024005B" w:rsidRPr="007E0D60" w:rsidRDefault="0024005B" w:rsidP="0024005B">
      <w:pPr>
        <w:pStyle w:val="StileText9ptCorsivoSinistro063cm"/>
        <w:spacing w:after="0"/>
        <w:rPr>
          <w:lang w:val="fr-CH"/>
        </w:rPr>
      </w:pPr>
      <w:r w:rsidRPr="007E0D60">
        <w:rPr>
          <w:lang w:val="fr-CH"/>
        </w:rPr>
        <w:t>Les classes d’états sont à reprendre du rapport de l’état actuel et à mettre à jour pour cette phase.</w:t>
      </w:r>
    </w:p>
    <w:p w14:paraId="3CAF2F3B" w14:textId="77777777" w:rsidR="0024005B" w:rsidRPr="007E0D60" w:rsidRDefault="0024005B" w:rsidP="0024005B">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27B3AE2C" w14:textId="77777777" w:rsidR="0024005B" w:rsidRPr="007E0D60" w:rsidRDefault="0024005B" w:rsidP="0024005B">
      <w:pPr>
        <w:pStyle w:val="StileText9ptCorsivoSinistro063cm"/>
        <w:spacing w:after="0"/>
        <w:rPr>
          <w:lang w:val="fr-CH"/>
        </w:rPr>
      </w:pPr>
      <w:r w:rsidRPr="007E0D60">
        <w:rPr>
          <w:lang w:val="fr-CH"/>
        </w:rPr>
        <w:t>Le mandataire reste libre de rajouter des colonnes et/ou lignes, (spécifique au projet), permettant une meilleure compréhension de l’ensemble.</w:t>
      </w:r>
    </w:p>
    <w:p w14:paraId="332D8941" w14:textId="77777777" w:rsidR="00757632" w:rsidRPr="007E0D60" w:rsidRDefault="00757632" w:rsidP="00757632">
      <w:pPr>
        <w:pStyle w:val="StileText9ptCorsivoAllineatoasinistraSinistro063cm"/>
        <w:ind w:left="0"/>
        <w:rPr>
          <w:lang w:val="fr-CH"/>
        </w:rPr>
      </w:pPr>
    </w:p>
    <w:p w14:paraId="74F75016" w14:textId="768A4492" w:rsidR="00793C8B" w:rsidRPr="007E0D60" w:rsidRDefault="00AC00F4" w:rsidP="00D94556">
      <w:pPr>
        <w:pStyle w:val="berschrift2"/>
      </w:pPr>
      <w:bookmarkStart w:id="567" w:name="_Toc253477673"/>
      <w:bookmarkStart w:id="568" w:name="_Toc256596730"/>
      <w:bookmarkStart w:id="569" w:name="_Toc256597350"/>
      <w:bookmarkStart w:id="570" w:name="_Toc218607422"/>
      <w:r>
        <w:t>D</w:t>
      </w:r>
      <w:r w:rsidR="00C8711E" w:rsidRPr="007E0D60">
        <w:t>escription</w:t>
      </w:r>
      <w:r w:rsidR="00793C8B" w:rsidRPr="007E0D60">
        <w:t xml:space="preserve"> de l’état actuel (*)</w:t>
      </w:r>
      <w:bookmarkEnd w:id="567"/>
      <w:bookmarkEnd w:id="568"/>
      <w:bookmarkEnd w:id="569"/>
      <w:bookmarkEnd w:id="570"/>
    </w:p>
    <w:p w14:paraId="7F5A1AB3" w14:textId="77777777" w:rsidR="00F61B83" w:rsidRPr="007E0D60" w:rsidRDefault="00F61B83" w:rsidP="0075067B">
      <w:pPr>
        <w:pStyle w:val="StileText9ptCorsivoAllineatoasinistraSinistro063cm"/>
        <w:rPr>
          <w:lang w:val="fr-CH"/>
        </w:rPr>
      </w:pPr>
      <w:r>
        <w:rPr>
          <w:lang w:val="fr-CH"/>
        </w:rPr>
        <w:t>D</w:t>
      </w:r>
      <w:r w:rsidRPr="007E0D60">
        <w:rPr>
          <w:lang w:val="fr-CH"/>
        </w:rPr>
        <w:t xml:space="preserve">escription </w:t>
      </w:r>
      <w:r>
        <w:rPr>
          <w:lang w:val="fr-CH"/>
        </w:rPr>
        <w:t xml:space="preserve">détaillée </w:t>
      </w:r>
      <w:r w:rsidRPr="007E0D60">
        <w:rPr>
          <w:lang w:val="fr-CH"/>
        </w:rPr>
        <w:t>de l'état actuel de l’installation</w:t>
      </w:r>
      <w:r>
        <w:rPr>
          <w:lang w:val="fr-CH"/>
        </w:rPr>
        <w:t xml:space="preserve"> et ses parties d’installation</w:t>
      </w:r>
      <w:r w:rsidRPr="007E0D60">
        <w:rPr>
          <w:lang w:val="fr-CH"/>
        </w:rPr>
        <w:t>.</w:t>
      </w:r>
    </w:p>
    <w:p w14:paraId="3EBF3C2A" w14:textId="77777777" w:rsidR="00F61B83" w:rsidRPr="007E0D60" w:rsidRDefault="00F61B83" w:rsidP="00F61B83">
      <w:pPr>
        <w:pStyle w:val="StileText9ptCorsivoAllineatoasinistraSinistro063cm"/>
        <w:rPr>
          <w:lang w:val="fr-CH"/>
        </w:rPr>
      </w:pPr>
      <w:r>
        <w:rPr>
          <w:lang w:val="fr-CH"/>
        </w:rPr>
        <w:t>L</w:t>
      </w:r>
      <w:r w:rsidRPr="007E0D60">
        <w:rPr>
          <w:lang w:val="fr-CH"/>
        </w:rPr>
        <w:t>e but de la description contenue dans ce chapitre est de donner des informations techniques relatives à l'état actuel de l’installation, nécessaires à la compréhension des mesures prévues et de la solution technique.</w:t>
      </w:r>
    </w:p>
    <w:p w14:paraId="4973E9E7" w14:textId="77777777" w:rsidR="00F61B83" w:rsidRPr="007E0D60" w:rsidRDefault="00F61B83" w:rsidP="0075067B">
      <w:pPr>
        <w:pStyle w:val="StileText9ptCorsivoAllineatoasinistraSinistro063cm"/>
        <w:rPr>
          <w:lang w:val="fr-CH"/>
        </w:rPr>
      </w:pPr>
      <w:r w:rsidRPr="007E0D60">
        <w:rPr>
          <w:lang w:val="fr-CH"/>
        </w:rPr>
        <w:t>La description doit être subdivisée par partie d'installation.</w:t>
      </w:r>
    </w:p>
    <w:p w14:paraId="3D9E4D9C" w14:textId="77777777" w:rsidR="00793C8B" w:rsidRPr="007E0D60" w:rsidRDefault="00793C8B" w:rsidP="0075067B">
      <w:pPr>
        <w:pStyle w:val="StileText9ptCorsivoAllineatoasinistraSinistro063cm"/>
        <w:rPr>
          <w:lang w:val="fr-CH"/>
        </w:rPr>
      </w:pPr>
    </w:p>
    <w:p w14:paraId="7D141D54" w14:textId="0227B7B0" w:rsidR="00793C8B" w:rsidRPr="007E0D60" w:rsidRDefault="00793C8B" w:rsidP="00D94556">
      <w:pPr>
        <w:pStyle w:val="berschrift2"/>
      </w:pPr>
      <w:bookmarkStart w:id="571" w:name="_Toc253477674"/>
      <w:bookmarkStart w:id="572" w:name="_Toc256596731"/>
      <w:bookmarkStart w:id="573" w:name="_Toc256597351"/>
      <w:bookmarkStart w:id="574" w:name="_Toc218607423"/>
      <w:r w:rsidRPr="007E0D60">
        <w:t>Objectif et but des mesures</w:t>
      </w:r>
      <w:bookmarkEnd w:id="571"/>
      <w:bookmarkEnd w:id="572"/>
      <w:bookmarkEnd w:id="573"/>
      <w:bookmarkEnd w:id="574"/>
    </w:p>
    <w:p w14:paraId="327BAAFF" w14:textId="77777777" w:rsidR="00F61B83" w:rsidRDefault="00F61B83" w:rsidP="0075067B">
      <w:pPr>
        <w:pStyle w:val="StileText9ptCorsivoAllineatoasinistraSinistro063cm"/>
        <w:rPr>
          <w:lang w:val="fr-CH"/>
        </w:rPr>
      </w:pPr>
      <w:r w:rsidRPr="007E0D60">
        <w:rPr>
          <w:lang w:val="fr-CH"/>
        </w:rPr>
        <w:t>Description des objectifs</w:t>
      </w:r>
      <w:r>
        <w:rPr>
          <w:lang w:val="fr-CH"/>
        </w:rPr>
        <w:t xml:space="preserve"> principaux </w:t>
      </w:r>
      <w:r w:rsidRPr="007E0D60">
        <w:rPr>
          <w:lang w:val="fr-CH"/>
        </w:rPr>
        <w:t>des mesures prévues pour l’installation (sécurité, durée de vie de la nouvelle installation, les objectifs techniques</w:t>
      </w:r>
      <w:r>
        <w:rPr>
          <w:lang w:val="fr-CH"/>
        </w:rPr>
        <w:t>, programmes d’ordre supérieurs,</w:t>
      </w:r>
      <w:r w:rsidRPr="007E0D60">
        <w:rPr>
          <w:lang w:val="fr-CH"/>
        </w:rPr>
        <w:t xml:space="preserve"> etc.).</w:t>
      </w:r>
    </w:p>
    <w:p w14:paraId="154EDD20" w14:textId="77777777" w:rsidR="00793C8B" w:rsidRPr="007E0D60" w:rsidRDefault="00793C8B" w:rsidP="0075067B">
      <w:pPr>
        <w:pStyle w:val="StileText9ptCorsivoAllineatoasinistraSinistro063cm"/>
        <w:rPr>
          <w:lang w:val="fr-CH"/>
        </w:rPr>
      </w:pPr>
    </w:p>
    <w:p w14:paraId="0D85D4D8" w14:textId="77777777" w:rsidR="00793C8B" w:rsidRPr="00D94556" w:rsidRDefault="00793C8B" w:rsidP="00D94556">
      <w:pPr>
        <w:pStyle w:val="berschrift2"/>
        <w:rPr>
          <w:rStyle w:val="mediumtext1"/>
          <w:rFonts w:eastAsia="Calibri"/>
          <w:sz w:val="22"/>
          <w:szCs w:val="22"/>
        </w:rPr>
      </w:pPr>
      <w:bookmarkStart w:id="575" w:name="_Toc253477675"/>
      <w:bookmarkStart w:id="576" w:name="_Toc256596732"/>
      <w:bookmarkStart w:id="577" w:name="_Toc256597352"/>
      <w:bookmarkStart w:id="578" w:name="_Toc218607424"/>
      <w:r w:rsidRPr="00D94556">
        <w:t>Limites géographiques, interfaces et limites de la fourniture</w:t>
      </w:r>
      <w:bookmarkEnd w:id="575"/>
      <w:bookmarkEnd w:id="576"/>
      <w:bookmarkEnd w:id="577"/>
      <w:bookmarkEnd w:id="578"/>
    </w:p>
    <w:p w14:paraId="62430921" w14:textId="77777777" w:rsidR="00793C8B" w:rsidRPr="007E0D60" w:rsidRDefault="00793C8B" w:rsidP="00793C8B">
      <w:pPr>
        <w:pStyle w:val="StileText9ptCorsivoAllineatoasinistraSinistro063cm"/>
        <w:rPr>
          <w:lang w:val="fr-CH"/>
        </w:rPr>
      </w:pPr>
      <w:r w:rsidRPr="007E0D60">
        <w:rPr>
          <w:lang w:val="fr-CH"/>
        </w:rPr>
        <w:t>Description des interfaces de l’installation avec d'autres installations du pr</w:t>
      </w:r>
      <w:r w:rsidR="006A3108" w:rsidRPr="007E0D60">
        <w:rPr>
          <w:lang w:val="fr-CH"/>
        </w:rPr>
        <w:t xml:space="preserve">ojet et </w:t>
      </w:r>
      <w:r w:rsidR="00BE6580" w:rsidRPr="007E0D60">
        <w:rPr>
          <w:lang w:val="fr-CH"/>
        </w:rPr>
        <w:t>avec les tiers</w:t>
      </w:r>
      <w:r w:rsidRPr="007E0D60">
        <w:rPr>
          <w:lang w:val="fr-CH"/>
        </w:rPr>
        <w:t>.</w:t>
      </w:r>
    </w:p>
    <w:p w14:paraId="40C22CB3" w14:textId="77777777" w:rsidR="00793C8B" w:rsidRPr="007E0D60" w:rsidRDefault="00793C8B" w:rsidP="00793C8B">
      <w:pPr>
        <w:pStyle w:val="StileText9ptCorsivoAllineatoasinistraSinistro063cm"/>
        <w:rPr>
          <w:lang w:val="fr-CH"/>
        </w:rPr>
      </w:pPr>
      <w:r w:rsidRPr="007E0D60">
        <w:rPr>
          <w:lang w:val="fr-CH"/>
        </w:rPr>
        <w:t>Description détaillée des limites de fourniture de l’installation.</w:t>
      </w:r>
    </w:p>
    <w:p w14:paraId="7439B693" w14:textId="77777777" w:rsidR="00793C8B" w:rsidRPr="007E0D60" w:rsidRDefault="00793C8B" w:rsidP="00793C8B">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651E26A7" w14:textId="77777777" w:rsidR="008A5853" w:rsidRPr="007E0D60" w:rsidRDefault="008A5853" w:rsidP="00301C15">
      <w:pPr>
        <w:pStyle w:val="StileText9ptCorsivoAllineatoasinistraSinistro063cm"/>
        <w:ind w:left="0"/>
        <w:rPr>
          <w:lang w:val="fr-CH"/>
        </w:rPr>
      </w:pPr>
    </w:p>
    <w:p w14:paraId="50BDBB3E" w14:textId="77777777" w:rsidR="00301C15" w:rsidRPr="007E0D60" w:rsidRDefault="00301C15" w:rsidP="00301C15">
      <w:pPr>
        <w:pStyle w:val="berschrift1"/>
        <w:pageBreakBefore w:val="0"/>
        <w:tabs>
          <w:tab w:val="clear" w:pos="1512"/>
          <w:tab w:val="num" w:pos="432"/>
        </w:tabs>
        <w:ind w:left="432"/>
        <w:rPr>
          <w:lang w:val="fr-CH"/>
        </w:rPr>
      </w:pPr>
      <w:bookmarkStart w:id="579" w:name="_Toc253477676"/>
      <w:bookmarkStart w:id="580" w:name="_Toc256596733"/>
      <w:bookmarkStart w:id="581" w:name="_Toc256597353"/>
      <w:bookmarkStart w:id="582" w:name="_Toc218607425"/>
      <w:r w:rsidRPr="007E0D60">
        <w:rPr>
          <w:lang w:val="fr-CH"/>
        </w:rPr>
        <w:t>Bases du projet</w:t>
      </w:r>
      <w:r w:rsidR="00CC510B" w:rsidRPr="007E0D60">
        <w:rPr>
          <w:lang w:val="fr-CH"/>
        </w:rPr>
        <w:t xml:space="preserve"> </w:t>
      </w:r>
      <w:r w:rsidR="00790E34" w:rsidRPr="007E0D60">
        <w:rPr>
          <w:lang w:val="fr-CH"/>
        </w:rPr>
        <w:t xml:space="preserve">Installation de </w:t>
      </w:r>
      <w:r w:rsidR="00791580" w:rsidRPr="007E0D60">
        <w:rPr>
          <w:lang w:val="fr-CH"/>
        </w:rPr>
        <w:t>surveillance</w:t>
      </w:r>
      <w:bookmarkEnd w:id="579"/>
      <w:bookmarkEnd w:id="580"/>
      <w:bookmarkEnd w:id="581"/>
      <w:bookmarkEnd w:id="582"/>
    </w:p>
    <w:p w14:paraId="19C52CEA" w14:textId="77777777" w:rsidR="00301C15" w:rsidRPr="007E0D60" w:rsidRDefault="006704A4" w:rsidP="00D94556">
      <w:pPr>
        <w:pStyle w:val="berschrift2"/>
      </w:pPr>
      <w:bookmarkStart w:id="583" w:name="_Toc253477677"/>
      <w:bookmarkStart w:id="584" w:name="_Toc256596734"/>
      <w:bookmarkStart w:id="585" w:name="_Toc256597354"/>
      <w:bookmarkStart w:id="586" w:name="_Toc218607426"/>
      <w:r w:rsidRPr="007E0D60">
        <w:t>Conditions cadre et hypothèses du bureau d’étude</w:t>
      </w:r>
      <w:bookmarkEnd w:id="583"/>
      <w:bookmarkEnd w:id="584"/>
      <w:bookmarkEnd w:id="585"/>
      <w:r w:rsidR="00816451" w:rsidRPr="007E0D60">
        <w:t>s</w:t>
      </w:r>
      <w:bookmarkEnd w:id="586"/>
    </w:p>
    <w:p w14:paraId="3C58DC5C" w14:textId="77777777" w:rsidR="00301C15" w:rsidRPr="007E0D60" w:rsidRDefault="00301C15" w:rsidP="00301C15">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380A769C" w14:textId="77777777" w:rsidR="00301C15" w:rsidRPr="007E0D60" w:rsidRDefault="00301C15" w:rsidP="00301C15">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5A20C5" w:rsidRPr="007E0D60">
        <w:rPr>
          <w:lang w:val="fr-CH"/>
        </w:rPr>
        <w:t xml:space="preserve">, </w:t>
      </w:r>
      <w:r w:rsidR="005C6201" w:rsidRPr="007E0D60">
        <w:rPr>
          <w:lang w:val="fr-CH"/>
        </w:rPr>
        <w:t xml:space="preserve">des </w:t>
      </w:r>
      <w:r w:rsidR="001E6DB2" w:rsidRPr="007E0D60">
        <w:rPr>
          <w:lang w:val="fr-CH"/>
        </w:rPr>
        <w:t>hypothèses concernant</w:t>
      </w:r>
      <w:r w:rsidR="005C6201" w:rsidRPr="007E0D60">
        <w:rPr>
          <w:lang w:val="fr-CH"/>
        </w:rPr>
        <w:t xml:space="preserve"> les bases techniques et organisationnelles.</w:t>
      </w:r>
    </w:p>
    <w:p w14:paraId="04751990" w14:textId="77777777" w:rsidR="00301C15" w:rsidRPr="007E0D60" w:rsidRDefault="00301C15" w:rsidP="00301C15">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1B626974" w14:textId="77777777" w:rsidR="00301C15" w:rsidRPr="007E0D60" w:rsidRDefault="00301C15" w:rsidP="00CF210A">
      <w:pPr>
        <w:pStyle w:val="StileText9ptCorsivoAllineatoasinistraSinistro063cm"/>
        <w:ind w:left="0"/>
        <w:rPr>
          <w:lang w:val="fr-CH"/>
        </w:rPr>
      </w:pPr>
    </w:p>
    <w:p w14:paraId="7338C298" w14:textId="77777777" w:rsidR="00852DCE" w:rsidRPr="00A506D8" w:rsidRDefault="00CF210A" w:rsidP="00783A4E">
      <w:pPr>
        <w:pStyle w:val="berschrift2"/>
      </w:pPr>
      <w:r>
        <w:br w:type="page"/>
      </w:r>
      <w:bookmarkStart w:id="587" w:name="_Toc218607427"/>
      <w:r w:rsidR="00852DCE" w:rsidRPr="00A506D8">
        <w:lastRenderedPageBreak/>
        <w:t>Divergences par rapport aux prescriptions</w:t>
      </w:r>
      <w:bookmarkEnd w:id="587"/>
    </w:p>
    <w:p w14:paraId="638E2BD7" w14:textId="77777777" w:rsidR="00852DCE" w:rsidRPr="00A506D8" w:rsidRDefault="00852DCE" w:rsidP="00852DCE">
      <w:pPr>
        <w:pStyle w:val="berschrift3"/>
        <w:ind w:left="720"/>
        <w:rPr>
          <w:lang w:val="fr-CH"/>
        </w:rPr>
      </w:pPr>
      <w:bookmarkStart w:id="588" w:name="_Toc218607428"/>
      <w:r w:rsidRPr="00A506D8">
        <w:rPr>
          <w:lang w:val="fr-CH"/>
        </w:rPr>
        <w:t>Directives OFROU</w:t>
      </w:r>
      <w:bookmarkEnd w:id="588"/>
    </w:p>
    <w:p w14:paraId="6034C33A"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63326607"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58094237"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1F811235"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35A431C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7717684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56EBAEFC"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763E15B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46D3F03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4BB41738"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0F831773"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2AA4EC1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1402E3F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4DF01C8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3327574B" w14:textId="77777777" w:rsidR="00852DCE" w:rsidRPr="00A506D8" w:rsidRDefault="00852DCE" w:rsidP="00852DCE">
      <w:pPr>
        <w:pStyle w:val="StileText9ptCorsivoSinistro063cm"/>
        <w:rPr>
          <w:lang w:val="fr-CH"/>
        </w:rPr>
      </w:pPr>
    </w:p>
    <w:p w14:paraId="074C9AC9" w14:textId="77777777" w:rsidR="00852DCE" w:rsidRPr="00A506D8" w:rsidRDefault="00852DCE" w:rsidP="00852DCE">
      <w:pPr>
        <w:pStyle w:val="berschrift3"/>
        <w:ind w:left="720"/>
        <w:rPr>
          <w:lang w:val="fr-CH"/>
        </w:rPr>
      </w:pPr>
      <w:bookmarkStart w:id="589" w:name="_Toc218607429"/>
      <w:r w:rsidRPr="00A506D8">
        <w:rPr>
          <w:lang w:val="fr-CH"/>
        </w:rPr>
        <w:t>Normes</w:t>
      </w:r>
      <w:bookmarkEnd w:id="589"/>
    </w:p>
    <w:p w14:paraId="20DACFE3"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0565FA28"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3A3ADC5C"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43A76F8"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41F2E8E7"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1EDDB379"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7FD216F2"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7F24801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3654292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55BAF19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208D9254"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9C748D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D42FF0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7E3DB67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723362AD" w14:textId="77777777" w:rsidR="00852DCE" w:rsidRPr="00A506D8" w:rsidRDefault="00852DCE" w:rsidP="00852DCE">
      <w:pPr>
        <w:pStyle w:val="StileText9ptCorsivoSinistro063cm"/>
        <w:rPr>
          <w:lang w:val="fr-CH"/>
        </w:rPr>
      </w:pPr>
    </w:p>
    <w:p w14:paraId="385D6F99" w14:textId="77777777" w:rsidR="00852DCE" w:rsidRPr="00A506D8" w:rsidRDefault="00852DCE" w:rsidP="00852DCE">
      <w:pPr>
        <w:pStyle w:val="berschrift3"/>
        <w:ind w:left="720"/>
        <w:rPr>
          <w:lang w:val="fr-CH"/>
        </w:rPr>
      </w:pPr>
      <w:bookmarkStart w:id="590" w:name="_Toc218607430"/>
      <w:r w:rsidRPr="00A506D8">
        <w:rPr>
          <w:lang w:val="fr-CH"/>
        </w:rPr>
        <w:t>Manuel technique OFROU</w:t>
      </w:r>
      <w:bookmarkEnd w:id="590"/>
    </w:p>
    <w:p w14:paraId="738F1805"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5399770B"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4B76FE63"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4178CB52"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521CD8F6"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37BC3CD8"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2CF8260B"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2F0A0697"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2EAB948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076E492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5B533827"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46D85088"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739657C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69B18BF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229E1D91" w14:textId="77777777" w:rsidR="00852DCE" w:rsidRPr="00A506D8" w:rsidRDefault="00852DCE" w:rsidP="00852DCE">
      <w:pPr>
        <w:pStyle w:val="StileText9ptCorsivoSinistro063cm"/>
        <w:rPr>
          <w:lang w:val="fr-CH"/>
        </w:rPr>
      </w:pPr>
    </w:p>
    <w:p w14:paraId="26E0FEA5" w14:textId="77777777" w:rsidR="00852DCE" w:rsidRPr="00A506D8" w:rsidRDefault="00852DCE" w:rsidP="00852DCE">
      <w:pPr>
        <w:pStyle w:val="berschrift3"/>
        <w:ind w:left="720"/>
        <w:rPr>
          <w:lang w:val="fr-CH"/>
        </w:rPr>
      </w:pPr>
      <w:bookmarkStart w:id="591" w:name="_Toc218607431"/>
      <w:r w:rsidRPr="00A506D8">
        <w:rPr>
          <w:lang w:val="fr-CH"/>
        </w:rPr>
        <w:t>Prescriptions de l’Unité territoriale</w:t>
      </w:r>
      <w:bookmarkEnd w:id="591"/>
    </w:p>
    <w:p w14:paraId="2095D7E9"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2F88C290"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4FF8EA80"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2C9CDBA4"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18A2E771"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3C958AC1"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49B97372"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1B4908E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5BE7DFB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697F0A4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29750A02"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6A8EC4B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021D745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3F0477C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4B0B546C" w14:textId="77777777" w:rsidR="00266767" w:rsidRPr="007E0D60" w:rsidRDefault="00266767" w:rsidP="00301C15">
      <w:pPr>
        <w:pStyle w:val="StileText9ptCorsivoAllineatoasinistraSinistro063cm"/>
        <w:rPr>
          <w:lang w:val="fr-CH"/>
        </w:rPr>
      </w:pPr>
    </w:p>
    <w:p w14:paraId="0CB27ED7" w14:textId="77777777" w:rsidR="00266767" w:rsidRPr="007E0D60" w:rsidRDefault="00852DCE" w:rsidP="00266767">
      <w:pPr>
        <w:pStyle w:val="berschrift1"/>
        <w:pageBreakBefore w:val="0"/>
        <w:tabs>
          <w:tab w:val="clear" w:pos="1512"/>
          <w:tab w:val="num" w:pos="432"/>
        </w:tabs>
        <w:ind w:left="432"/>
        <w:rPr>
          <w:lang w:val="fr-CH"/>
        </w:rPr>
      </w:pPr>
      <w:bookmarkStart w:id="592" w:name="_Toc253477682"/>
      <w:bookmarkStart w:id="593" w:name="_Toc256596739"/>
      <w:bookmarkStart w:id="594" w:name="_Toc256597359"/>
      <w:r>
        <w:rPr>
          <w:lang w:val="fr-CH"/>
        </w:rPr>
        <w:br w:type="page"/>
      </w:r>
      <w:bookmarkStart w:id="595" w:name="_Toc218607432"/>
      <w:r w:rsidR="00266767" w:rsidRPr="007E0D60">
        <w:rPr>
          <w:lang w:val="fr-CH"/>
        </w:rPr>
        <w:lastRenderedPageBreak/>
        <w:t>Solution technique</w:t>
      </w:r>
      <w:bookmarkEnd w:id="592"/>
      <w:bookmarkEnd w:id="593"/>
      <w:bookmarkEnd w:id="594"/>
      <w:bookmarkEnd w:id="595"/>
    </w:p>
    <w:p w14:paraId="36B8BC26" w14:textId="77777777" w:rsidR="00266767" w:rsidRPr="007E0D60" w:rsidRDefault="00266767" w:rsidP="00266767">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Pr="007E0D60">
        <w:rPr>
          <w:lang w:val="fr-CH"/>
        </w:rPr>
        <w:t>.</w:t>
      </w:r>
    </w:p>
    <w:p w14:paraId="6816C090" w14:textId="77777777" w:rsidR="000E4215" w:rsidRPr="007E0D60" w:rsidRDefault="000E4215" w:rsidP="008A5853">
      <w:pPr>
        <w:pStyle w:val="StileText9ptCorsivoAllineatoasinistraSinistro063cm"/>
        <w:rPr>
          <w:lang w:val="fr-CH"/>
        </w:rPr>
      </w:pPr>
    </w:p>
    <w:p w14:paraId="4BE64E72" w14:textId="77777777" w:rsidR="0078799C" w:rsidRPr="007E0D60" w:rsidRDefault="00070FEF" w:rsidP="00D94556">
      <w:pPr>
        <w:pStyle w:val="berschrift2"/>
      </w:pPr>
      <w:bookmarkStart w:id="596" w:name="_Toc253477683"/>
      <w:bookmarkStart w:id="597" w:name="_Toc256596740"/>
      <w:bookmarkStart w:id="598" w:name="_Toc256597360"/>
      <w:bookmarkStart w:id="599" w:name="_Ref402518564"/>
      <w:bookmarkStart w:id="600" w:name="_Toc218607433"/>
      <w:r w:rsidRPr="007E0D60">
        <w:t>Installation d</w:t>
      </w:r>
      <w:r w:rsidR="00EE78FD" w:rsidRPr="007E0D60">
        <w:t>e détection incendie tunnel</w:t>
      </w:r>
      <w:bookmarkEnd w:id="596"/>
      <w:bookmarkEnd w:id="597"/>
      <w:bookmarkEnd w:id="598"/>
      <w:bookmarkEnd w:id="599"/>
      <w:bookmarkEnd w:id="600"/>
    </w:p>
    <w:p w14:paraId="5D5C4819" w14:textId="77777777" w:rsidR="00685B52" w:rsidRPr="009F268D" w:rsidRDefault="00280D7E" w:rsidP="009F268D">
      <w:pPr>
        <w:pStyle w:val="FHBAufzhlung"/>
      </w:pPr>
      <w:r w:rsidRPr="009F268D">
        <w:t>Définition détaillée</w:t>
      </w:r>
      <w:r w:rsidR="00685B52" w:rsidRPr="009F268D">
        <w:t xml:space="preserve"> de la structure du réseau de communication et de l’architecture de commande de la partie d’installation. </w:t>
      </w:r>
    </w:p>
    <w:p w14:paraId="3846DB5F" w14:textId="77777777" w:rsidR="00685B52" w:rsidRPr="009F268D" w:rsidRDefault="00685B52" w:rsidP="009F268D">
      <w:pPr>
        <w:pStyle w:val="FHBAufzhlung"/>
      </w:pPr>
      <w:r w:rsidRPr="009F268D">
        <w:t>Détermination des paramètres nécessaires pour définir la solution.</w:t>
      </w:r>
    </w:p>
    <w:p w14:paraId="03530E39" w14:textId="77777777" w:rsidR="009F268D" w:rsidRDefault="00280D7E" w:rsidP="009F268D">
      <w:pPr>
        <w:pStyle w:val="FHBAufzhlung"/>
      </w:pPr>
      <w:r w:rsidRPr="009F268D">
        <w:t>Dimensionnement exact</w:t>
      </w:r>
      <w:r w:rsidR="00685B52" w:rsidRPr="009F268D">
        <w:t xml:space="preserve"> de la partie d’installation.</w:t>
      </w:r>
    </w:p>
    <w:p w14:paraId="115AA1C2" w14:textId="24555981" w:rsidR="00685B52" w:rsidRPr="009F268D" w:rsidRDefault="00280D7E" w:rsidP="009F268D">
      <w:pPr>
        <w:pStyle w:val="FHBAufzhlung"/>
      </w:pPr>
      <w:r w:rsidRPr="009F268D">
        <w:t>Définition détaillée</w:t>
      </w:r>
      <w:r w:rsidR="00685B52" w:rsidRPr="009F268D">
        <w:t xml:space="preserve"> du concept de solution, dans le respect des directives actuelles et </w:t>
      </w:r>
      <w:r w:rsidR="00F87B8B" w:rsidRPr="009F268D">
        <w:t>des fiches techniques EES</w:t>
      </w:r>
      <w:r w:rsidR="00685B52" w:rsidRPr="009F268D">
        <w:t xml:space="preserve"> (l’évaluation et le choix des variantes a eu lieu dans les phases </w:t>
      </w:r>
      <w:r w:rsidR="00CF2FE9" w:rsidRPr="009F268D">
        <w:t>précédentes</w:t>
      </w:r>
      <w:r w:rsidR="00685B52" w:rsidRPr="009F268D">
        <w:t xml:space="preserve"> du projet).</w:t>
      </w:r>
    </w:p>
    <w:p w14:paraId="5CFC4593" w14:textId="77777777" w:rsidR="00685B52" w:rsidRPr="009F268D" w:rsidRDefault="00280D7E" w:rsidP="009F268D">
      <w:pPr>
        <w:pStyle w:val="FHBAufzhlung"/>
      </w:pPr>
      <w:r w:rsidRPr="009F268D">
        <w:t>Définition détaillée</w:t>
      </w:r>
      <w:r w:rsidR="00685B52" w:rsidRPr="009F268D">
        <w:t xml:space="preserve"> du quantitatif, du type et de la disposition des senseurs.</w:t>
      </w:r>
    </w:p>
    <w:p w14:paraId="5505F7C9" w14:textId="77777777" w:rsidR="00FA5175" w:rsidRPr="009F268D" w:rsidRDefault="00280D7E" w:rsidP="009F268D">
      <w:pPr>
        <w:pStyle w:val="FHBAufzhlung"/>
      </w:pPr>
      <w:r w:rsidRPr="009F268D">
        <w:t>Définition détaillée</w:t>
      </w:r>
      <w:r w:rsidR="00685B52" w:rsidRPr="009F268D">
        <w:t xml:space="preserve"> de la puissance absorbée (réseau normal et réseau secouru)</w:t>
      </w:r>
      <w:r w:rsidR="00613F3B" w:rsidRPr="009F268D">
        <w:t xml:space="preserve"> par la partie </w:t>
      </w:r>
      <w:r w:rsidR="00483E61" w:rsidRPr="009F268D">
        <w:t>d’installation.</w:t>
      </w:r>
    </w:p>
    <w:p w14:paraId="60FFBCA0" w14:textId="65746FFC" w:rsidR="00685B52" w:rsidRPr="009F268D" w:rsidRDefault="00280D7E" w:rsidP="009F268D">
      <w:pPr>
        <w:pStyle w:val="FHBAufzhlung"/>
      </w:pPr>
      <w:r w:rsidRPr="009F268D">
        <w:t>Définition détaillée</w:t>
      </w:r>
      <w:r w:rsidR="00685B52" w:rsidRPr="009F268D">
        <w:t xml:space="preserve"> de l’utilisation et de la surveillance de la partie d’installation.</w:t>
      </w:r>
    </w:p>
    <w:p w14:paraId="4D01C5D7" w14:textId="77777777" w:rsidR="00C01F19" w:rsidRPr="009F268D" w:rsidRDefault="00C01F19" w:rsidP="009F268D">
      <w:pPr>
        <w:pStyle w:val="FHBAufzhlung"/>
      </w:pPr>
      <w:r w:rsidRPr="009F268D">
        <w:t>Représentation schématique simple de l'installation, y compris des parties dl'installation.</w:t>
      </w:r>
    </w:p>
    <w:p w14:paraId="580FACE9" w14:textId="77777777" w:rsidR="00C01F19" w:rsidRPr="009F268D" w:rsidRDefault="00C01F19" w:rsidP="009F268D">
      <w:pPr>
        <w:pStyle w:val="FHBAufzhlung"/>
      </w:pPr>
      <w:r w:rsidRPr="009F268D">
        <w:t>Description du fonctionnement de l'installation et des parties dl'installation</w:t>
      </w:r>
    </w:p>
    <w:p w14:paraId="29B495D1" w14:textId="2B5A6122" w:rsidR="00685B52" w:rsidRPr="009F268D" w:rsidRDefault="00280D7E" w:rsidP="009F268D">
      <w:pPr>
        <w:pStyle w:val="FHBAufzhlung"/>
      </w:pPr>
      <w:r w:rsidRPr="009F268D">
        <w:t>Description détaillée</w:t>
      </w:r>
      <w:r w:rsidR="00685B52" w:rsidRPr="009F268D">
        <w:t xml:space="preserve"> de l'intégration dans le système de gestion </w:t>
      </w:r>
      <w:r w:rsidRPr="009F268D">
        <w:t>(</w:t>
      </w:r>
      <w:r w:rsidR="000F6712" w:rsidRPr="009F268D">
        <w:t>UeLS</w:t>
      </w:r>
      <w:r w:rsidRPr="009F268D">
        <w:t>)</w:t>
      </w:r>
      <w:r w:rsidR="00685B52" w:rsidRPr="009F268D">
        <w:t xml:space="preserve">, y compris l’estimation du nombre de </w:t>
      </w:r>
      <w:r w:rsidRPr="009F268D">
        <w:t>points de données</w:t>
      </w:r>
      <w:r w:rsidR="00685B52" w:rsidRPr="009F268D">
        <w:t>.</w:t>
      </w:r>
    </w:p>
    <w:p w14:paraId="0FE446A0" w14:textId="77777777" w:rsidR="00685B52" w:rsidRPr="009F268D" w:rsidRDefault="00685B52" w:rsidP="009F268D">
      <w:pPr>
        <w:pStyle w:val="FHBAufzhlung"/>
      </w:pPr>
      <w:r w:rsidRPr="009F268D">
        <w:t xml:space="preserve">Description </w:t>
      </w:r>
      <w:r w:rsidR="00E2489F" w:rsidRPr="009F268D">
        <w:t>détaillée</w:t>
      </w:r>
      <w:r w:rsidRPr="009F268D">
        <w:t xml:space="preserve"> des composants prévus pour la partie d’installation.</w:t>
      </w:r>
    </w:p>
    <w:p w14:paraId="4376177B" w14:textId="77777777" w:rsidR="000E4215" w:rsidRPr="007E0D60" w:rsidRDefault="000E4215" w:rsidP="00685B52">
      <w:pPr>
        <w:pStyle w:val="StileText9ptCorsivoAllineatoasinistraSinistro063cm"/>
        <w:ind w:left="0"/>
        <w:rPr>
          <w:lang w:val="fr-CH"/>
        </w:rPr>
      </w:pPr>
    </w:p>
    <w:p w14:paraId="246F9BBB" w14:textId="77777777" w:rsidR="0078799C" w:rsidRPr="007E0D60" w:rsidRDefault="00070FEF" w:rsidP="00D94556">
      <w:pPr>
        <w:pStyle w:val="berschrift2"/>
      </w:pPr>
      <w:bookmarkStart w:id="601" w:name="_Toc253477684"/>
      <w:bookmarkStart w:id="602" w:name="_Toc256596741"/>
      <w:bookmarkStart w:id="603" w:name="_Toc256597361"/>
      <w:bookmarkStart w:id="604" w:name="_Ref402518570"/>
      <w:bookmarkStart w:id="605" w:name="_Toc218607434"/>
      <w:r w:rsidRPr="007E0D60">
        <w:t xml:space="preserve">Installation </w:t>
      </w:r>
      <w:r w:rsidR="00791580" w:rsidRPr="007E0D60">
        <w:t>vidéo</w:t>
      </w:r>
      <w:bookmarkEnd w:id="601"/>
      <w:bookmarkEnd w:id="602"/>
      <w:bookmarkEnd w:id="603"/>
      <w:bookmarkEnd w:id="604"/>
      <w:bookmarkEnd w:id="605"/>
    </w:p>
    <w:p w14:paraId="0408E318" w14:textId="74FB7C72" w:rsidR="00C01F19" w:rsidRPr="009F268D" w:rsidRDefault="00C01F19" w:rsidP="009F268D">
      <w:pPr>
        <w:pStyle w:val="FHBAufzhlung"/>
      </w:pPr>
      <w:r w:rsidRPr="009F268D">
        <w:t>Intégration VIDEO-CH (</w:t>
      </w:r>
      <w:r w:rsidR="00B05786" w:rsidRPr="009F268D">
        <w:t>présenter la mise en œuvre)</w:t>
      </w:r>
    </w:p>
    <w:p w14:paraId="2F94DA75" w14:textId="067CFD2A" w:rsidR="00613F3B" w:rsidRPr="009F268D" w:rsidRDefault="00280D7E" w:rsidP="009F268D">
      <w:pPr>
        <w:pStyle w:val="FHBAufzhlung"/>
      </w:pPr>
      <w:r w:rsidRPr="009F268D">
        <w:t>Définition détaillée</w:t>
      </w:r>
      <w:r w:rsidR="00613F3B" w:rsidRPr="009F268D">
        <w:t xml:space="preserve"> de la structure du réseau de communication et de l’architecture de commande de la partie d’installation. </w:t>
      </w:r>
    </w:p>
    <w:p w14:paraId="7C8D8820" w14:textId="77777777" w:rsidR="00613F3B" w:rsidRPr="009F268D" w:rsidRDefault="00613F3B" w:rsidP="009F268D">
      <w:pPr>
        <w:pStyle w:val="FHBAufzhlung"/>
      </w:pPr>
      <w:r w:rsidRPr="009F268D">
        <w:t>Détermination des paramètres nécessaires pour définir la solution.</w:t>
      </w:r>
    </w:p>
    <w:p w14:paraId="48468F03" w14:textId="77777777" w:rsidR="009F268D" w:rsidRDefault="00280D7E" w:rsidP="009F268D">
      <w:pPr>
        <w:pStyle w:val="FHBAufzhlung"/>
      </w:pPr>
      <w:r w:rsidRPr="009F268D">
        <w:t>Dimensionnement exact</w:t>
      </w:r>
      <w:r w:rsidR="00613F3B" w:rsidRPr="009F268D">
        <w:t xml:space="preserve"> de la partie d’installation.</w:t>
      </w:r>
    </w:p>
    <w:p w14:paraId="5CAC3AB8" w14:textId="55E95249" w:rsidR="00613F3B" w:rsidRPr="009F268D" w:rsidRDefault="00280D7E" w:rsidP="009F268D">
      <w:pPr>
        <w:pStyle w:val="FHBAufzhlung"/>
      </w:pPr>
      <w:r w:rsidRPr="009F268D">
        <w:t>Définition détaillée</w:t>
      </w:r>
      <w:r w:rsidR="00613F3B" w:rsidRPr="009F268D">
        <w:t xml:space="preserve"> du concept de solution, dans le respect des directives actuelles et </w:t>
      </w:r>
      <w:r w:rsidR="00F87B8B" w:rsidRPr="009F268D">
        <w:t>des fiches techniques EES</w:t>
      </w:r>
      <w:r w:rsidR="00613F3B" w:rsidRPr="009F268D">
        <w:t xml:space="preserve"> (l’évaluation et le choix des variantes a eu lieu dans les phases </w:t>
      </w:r>
      <w:r w:rsidR="00CF2FE9" w:rsidRPr="009F268D">
        <w:t>précédentes</w:t>
      </w:r>
      <w:r w:rsidR="00613F3B" w:rsidRPr="009F268D">
        <w:t xml:space="preserve"> du projet).</w:t>
      </w:r>
    </w:p>
    <w:p w14:paraId="565591DD" w14:textId="77777777" w:rsidR="00613F3B" w:rsidRPr="009F268D" w:rsidRDefault="00280D7E" w:rsidP="009F268D">
      <w:pPr>
        <w:pStyle w:val="FHBAufzhlung"/>
      </w:pPr>
      <w:r w:rsidRPr="009F268D">
        <w:t>Définition détaillée</w:t>
      </w:r>
      <w:r w:rsidR="00613F3B" w:rsidRPr="009F268D">
        <w:t xml:space="preserve"> du quantitatif, du type et de la disposition des caméras, y compris l’évaluation de la nécessité d’un système de détection automatique d'événements.</w:t>
      </w:r>
    </w:p>
    <w:p w14:paraId="601FCBF4" w14:textId="77777777" w:rsidR="009F268D" w:rsidRDefault="00280D7E" w:rsidP="009F268D">
      <w:pPr>
        <w:pStyle w:val="FHBAufzhlung"/>
      </w:pPr>
      <w:r w:rsidRPr="009F268D">
        <w:t>Définition détaillée</w:t>
      </w:r>
      <w:r w:rsidR="00613F3B" w:rsidRPr="009F268D">
        <w:t xml:space="preserve"> de la puissance absorbée (réseau normal et réseau secouru) par la partie </w:t>
      </w:r>
      <w:r w:rsidR="00483E61" w:rsidRPr="009F268D">
        <w:t>d’installation</w:t>
      </w:r>
    </w:p>
    <w:p w14:paraId="2BC9B024" w14:textId="392E1F26" w:rsidR="00613F3B" w:rsidRPr="009F268D" w:rsidRDefault="00280D7E" w:rsidP="009F268D">
      <w:pPr>
        <w:pStyle w:val="FHBAufzhlung"/>
      </w:pPr>
      <w:r w:rsidRPr="009F268D">
        <w:t>Définition détaillée</w:t>
      </w:r>
      <w:r w:rsidR="00613F3B" w:rsidRPr="009F268D">
        <w:t xml:space="preserve"> de l’utilisation et de la surveillance de la partie d’installation.</w:t>
      </w:r>
    </w:p>
    <w:p w14:paraId="73771B48" w14:textId="01773AB4" w:rsidR="00613F3B" w:rsidRPr="009F268D" w:rsidRDefault="00280D7E" w:rsidP="009F268D">
      <w:pPr>
        <w:pStyle w:val="FHBAufzhlung"/>
      </w:pPr>
      <w:r w:rsidRPr="009F268D">
        <w:t>Description détaillée</w:t>
      </w:r>
      <w:r w:rsidR="00613F3B" w:rsidRPr="009F268D">
        <w:t xml:space="preserve"> de l'intégration dans le système de gestion </w:t>
      </w:r>
      <w:r w:rsidRPr="009F268D">
        <w:t>(</w:t>
      </w:r>
      <w:r w:rsidR="000F6712" w:rsidRPr="009F268D">
        <w:t>UeLS</w:t>
      </w:r>
      <w:r w:rsidRPr="009F268D">
        <w:t>)</w:t>
      </w:r>
      <w:r w:rsidR="00613F3B" w:rsidRPr="009F268D">
        <w:t xml:space="preserve">, y compris l’estimation du nombre de </w:t>
      </w:r>
      <w:r w:rsidRPr="009F268D">
        <w:t>points de données</w:t>
      </w:r>
      <w:r w:rsidR="00613F3B" w:rsidRPr="009F268D">
        <w:t>.</w:t>
      </w:r>
    </w:p>
    <w:p w14:paraId="3B5EA0ED" w14:textId="77777777" w:rsidR="00613F3B" w:rsidRPr="009F268D" w:rsidRDefault="00280D7E" w:rsidP="009F268D">
      <w:pPr>
        <w:pStyle w:val="FHBAufzhlung"/>
      </w:pPr>
      <w:r w:rsidRPr="009F268D">
        <w:t>Définition détaillée</w:t>
      </w:r>
      <w:r w:rsidR="00613F3B" w:rsidRPr="009F268D">
        <w:t xml:space="preserve"> de l’intégration dans le système de gestion de </w:t>
      </w:r>
      <w:r w:rsidR="00D7434A" w:rsidRPr="009F268D">
        <w:t>l</w:t>
      </w:r>
      <w:r w:rsidR="00613F3B" w:rsidRPr="009F268D">
        <w:t>’observation à distance du trafic (</w:t>
      </w:r>
      <w:r w:rsidR="007E0D60" w:rsidRPr="009F268D">
        <w:t>Vidéo</w:t>
      </w:r>
      <w:r w:rsidR="00613F3B" w:rsidRPr="009F268D">
        <w:t xml:space="preserve"> Management System – VMS) et de l’intégration dans le système de gestion du réseau de communication (NMS).</w:t>
      </w:r>
    </w:p>
    <w:p w14:paraId="38508308" w14:textId="77777777" w:rsidR="00613F3B" w:rsidRPr="009F268D" w:rsidRDefault="00613F3B" w:rsidP="009F268D">
      <w:pPr>
        <w:pStyle w:val="FHBAufzhlung"/>
      </w:pPr>
      <w:r w:rsidRPr="009F268D">
        <w:t xml:space="preserve">Description </w:t>
      </w:r>
      <w:r w:rsidR="00E2489F" w:rsidRPr="009F268D">
        <w:t>détaillée</w:t>
      </w:r>
      <w:r w:rsidRPr="009F268D">
        <w:t xml:space="preserve"> des composants prévus pour la partie d’installation.</w:t>
      </w:r>
    </w:p>
    <w:p w14:paraId="03BFA912" w14:textId="77777777" w:rsidR="00FA2963" w:rsidRPr="007E0D60" w:rsidRDefault="00FA2963" w:rsidP="00613F3B">
      <w:pPr>
        <w:pStyle w:val="StileText9ptCorsivoAllineatoasinistraSinistro063cm"/>
        <w:ind w:left="0"/>
        <w:rPr>
          <w:lang w:val="fr-CH"/>
        </w:rPr>
      </w:pPr>
    </w:p>
    <w:p w14:paraId="43A62CBC" w14:textId="77777777" w:rsidR="009F268D" w:rsidRDefault="009F268D">
      <w:pPr>
        <w:spacing w:line="240" w:lineRule="auto"/>
        <w:rPr>
          <w:b/>
          <w:spacing w:val="-4"/>
          <w:kern w:val="28"/>
          <w:sz w:val="22"/>
          <w:szCs w:val="22"/>
          <w:lang w:val="fr-CH" w:eastAsia="en-US"/>
        </w:rPr>
      </w:pPr>
      <w:bookmarkStart w:id="606" w:name="_Toc253477685"/>
      <w:bookmarkStart w:id="607" w:name="_Toc256596742"/>
      <w:bookmarkStart w:id="608" w:name="_Toc256597362"/>
      <w:bookmarkStart w:id="609" w:name="_Ref402518587"/>
      <w:r>
        <w:rPr>
          <w:lang w:val="fr-CH"/>
        </w:rPr>
        <w:br w:type="page"/>
      </w:r>
    </w:p>
    <w:p w14:paraId="6AC5BEE0" w14:textId="396DC833" w:rsidR="0078799C" w:rsidRPr="007E0D60" w:rsidRDefault="007B20B5" w:rsidP="00D94556">
      <w:pPr>
        <w:pStyle w:val="berschrift2"/>
      </w:pPr>
      <w:bookmarkStart w:id="610" w:name="_Ref183528092"/>
      <w:bookmarkStart w:id="611" w:name="_Toc218607435"/>
      <w:r w:rsidRPr="007E0D60">
        <w:lastRenderedPageBreak/>
        <w:t>Système de gestion - installation d</w:t>
      </w:r>
      <w:r w:rsidR="00070FEF" w:rsidRPr="007E0D60">
        <w:t>ivers</w:t>
      </w:r>
      <w:bookmarkEnd w:id="606"/>
      <w:bookmarkEnd w:id="607"/>
      <w:bookmarkEnd w:id="608"/>
      <w:bookmarkEnd w:id="609"/>
      <w:bookmarkEnd w:id="610"/>
      <w:bookmarkEnd w:id="611"/>
    </w:p>
    <w:p w14:paraId="3290F5CE" w14:textId="77777777" w:rsidR="009F268D" w:rsidRDefault="00280D7E" w:rsidP="0075067B">
      <w:pPr>
        <w:pStyle w:val="FHBAufzhlung"/>
      </w:pPr>
      <w:r w:rsidRPr="007E0D60">
        <w:t>Définition détaillée</w:t>
      </w:r>
      <w:r w:rsidR="001D6585" w:rsidRPr="007E0D60">
        <w:t xml:space="preserve"> de la structure du réseau de communication et de l’architecture de commande de la partie d’installation.</w:t>
      </w:r>
    </w:p>
    <w:p w14:paraId="3F387F13" w14:textId="7E32B912" w:rsidR="001D6585" w:rsidRPr="007E0D60" w:rsidRDefault="00280D7E" w:rsidP="0075067B">
      <w:pPr>
        <w:pStyle w:val="FHBAufzhlung"/>
      </w:pPr>
      <w:r w:rsidRPr="007E0D60">
        <w:t>Définition détaillée</w:t>
      </w:r>
      <w:r w:rsidR="001D6585" w:rsidRPr="007E0D60">
        <w:t xml:space="preserve"> du concept de solution, dans le respect des directives actuelles et </w:t>
      </w:r>
      <w:r w:rsidR="00F87B8B" w:rsidRPr="007E0D60">
        <w:t>des fiches techniques EES</w:t>
      </w:r>
      <w:r w:rsidR="001D6585" w:rsidRPr="007E0D60">
        <w:t xml:space="preserve"> (l’évaluation et le choix des variantes a eu lieu dans les phases </w:t>
      </w:r>
      <w:r w:rsidR="00CF2FE9" w:rsidRPr="007E0D60">
        <w:t>précédentes</w:t>
      </w:r>
      <w:r w:rsidR="001D6585" w:rsidRPr="007E0D60">
        <w:t xml:space="preserve"> du projet).</w:t>
      </w:r>
    </w:p>
    <w:p w14:paraId="559CBFBB" w14:textId="77777777" w:rsidR="009F268D" w:rsidRDefault="00280D7E">
      <w:pPr>
        <w:pStyle w:val="FHBAufzhlung"/>
      </w:pPr>
      <w:r w:rsidRPr="007E0D60">
        <w:t>Définition détaillée</w:t>
      </w:r>
      <w:r w:rsidR="001D6585" w:rsidRPr="007E0D60">
        <w:t xml:space="preserve"> de la puissance absorbée (réseau normal et réseau secouru) par la partie d’installation.</w:t>
      </w:r>
    </w:p>
    <w:p w14:paraId="756FE4B9" w14:textId="7974422C" w:rsidR="001D6585" w:rsidRDefault="00280D7E">
      <w:pPr>
        <w:pStyle w:val="FHBAufzhlung"/>
      </w:pPr>
      <w:r w:rsidRPr="007E0D60">
        <w:t>Définition détaillée</w:t>
      </w:r>
      <w:r w:rsidR="001D6585" w:rsidRPr="007E0D60">
        <w:t xml:space="preserve"> de l’utilisation et de la surveillance de la partie d’installation.</w:t>
      </w:r>
    </w:p>
    <w:p w14:paraId="151223E8" w14:textId="77777777" w:rsidR="00DA1896" w:rsidRPr="00DA1896" w:rsidRDefault="00DA1896">
      <w:pPr>
        <w:pStyle w:val="FHBAufzhlung"/>
      </w:pPr>
      <w:r w:rsidRPr="00DA1896">
        <w:t>Représentation schématique simple de l'installation, y compris des parties dl'installation.</w:t>
      </w:r>
    </w:p>
    <w:p w14:paraId="73F84921" w14:textId="77777777" w:rsidR="00DA1896" w:rsidRDefault="00DA1896">
      <w:pPr>
        <w:pStyle w:val="FHBAufzhlung"/>
      </w:pPr>
      <w:r w:rsidRPr="00DA1896">
        <w:t>Description du fonctionnement de l'installation et des parties dl'installation</w:t>
      </w:r>
    </w:p>
    <w:p w14:paraId="71355F55" w14:textId="6435640B" w:rsidR="001D6585" w:rsidRPr="007E0D60" w:rsidRDefault="00280D7E" w:rsidP="0075067B">
      <w:pPr>
        <w:pStyle w:val="FHBAufzhlung"/>
      </w:pPr>
      <w:r w:rsidRPr="007E0D60">
        <w:t>Description détaillée</w:t>
      </w:r>
      <w:r w:rsidR="001D6585" w:rsidRPr="007E0D60">
        <w:t xml:space="preserve"> de l'intégration dans le système de gestion </w:t>
      </w:r>
      <w:r w:rsidRPr="007E0D60">
        <w:t>(</w:t>
      </w:r>
      <w:r w:rsidR="000F6712">
        <w:t>UeLS</w:t>
      </w:r>
      <w:r w:rsidRPr="007E0D60">
        <w:t>)</w:t>
      </w:r>
      <w:r w:rsidR="001D6585" w:rsidRPr="007E0D60">
        <w:t xml:space="preserve">, y compris l’estimation du nombre de </w:t>
      </w:r>
      <w:r w:rsidRPr="007E0D60">
        <w:t>points de données</w:t>
      </w:r>
      <w:r w:rsidR="001D6585" w:rsidRPr="007E0D60">
        <w:t>.</w:t>
      </w:r>
    </w:p>
    <w:p w14:paraId="2797409C" w14:textId="77777777" w:rsidR="001D6585" w:rsidRPr="007E0D60" w:rsidRDefault="001D6585" w:rsidP="0075067B">
      <w:pPr>
        <w:pStyle w:val="FHBAufzhlung"/>
      </w:pPr>
      <w:r w:rsidRPr="007E0D60">
        <w:t xml:space="preserve">Description </w:t>
      </w:r>
      <w:r w:rsidR="00E2489F" w:rsidRPr="007E0D60">
        <w:t>détaillée</w:t>
      </w:r>
      <w:r w:rsidRPr="007E0D60">
        <w:t xml:space="preserve"> des composants prévus pour la partie d’installation.</w:t>
      </w:r>
    </w:p>
    <w:p w14:paraId="7096568B" w14:textId="77777777" w:rsidR="006E6DF9" w:rsidRPr="007E0D60" w:rsidRDefault="006E6DF9" w:rsidP="001D6585">
      <w:pPr>
        <w:pStyle w:val="StileText9ptCorsivoAllineatoasinistraSinistro063cm"/>
        <w:ind w:left="0"/>
        <w:rPr>
          <w:lang w:val="fr-CH"/>
        </w:rPr>
      </w:pPr>
    </w:p>
    <w:p w14:paraId="52830356" w14:textId="77777777" w:rsidR="0078799C" w:rsidRPr="007E0D60" w:rsidRDefault="007B20B5" w:rsidP="00D94556">
      <w:pPr>
        <w:pStyle w:val="berschrift2"/>
      </w:pPr>
      <w:bookmarkStart w:id="612" w:name="_Toc253477686"/>
      <w:bookmarkStart w:id="613" w:name="_Toc256596743"/>
      <w:bookmarkStart w:id="614" w:name="_Toc256597363"/>
      <w:bookmarkStart w:id="615" w:name="_Ref402518591"/>
      <w:bookmarkStart w:id="616" w:name="_Toc218607436"/>
      <w:r w:rsidRPr="007E0D60">
        <w:t>Installation de surveillance et d'alarmes météo</w:t>
      </w:r>
      <w:bookmarkEnd w:id="612"/>
      <w:bookmarkEnd w:id="613"/>
      <w:bookmarkEnd w:id="614"/>
      <w:bookmarkEnd w:id="615"/>
      <w:bookmarkEnd w:id="616"/>
    </w:p>
    <w:p w14:paraId="0723E95D" w14:textId="77777777" w:rsidR="001D6585" w:rsidRPr="007E0D60" w:rsidRDefault="00280D7E" w:rsidP="0075067B">
      <w:pPr>
        <w:pStyle w:val="FHBAufzhlung"/>
      </w:pPr>
      <w:r w:rsidRPr="007E0D60">
        <w:t>Définition détaillée</w:t>
      </w:r>
      <w:r w:rsidR="001D6585" w:rsidRPr="007E0D60">
        <w:t xml:space="preserve"> de la structure du réseau de communication et de l’architecture de commande de la partie d’installation. </w:t>
      </w:r>
    </w:p>
    <w:p w14:paraId="07BC5693" w14:textId="77777777" w:rsidR="001D6585" w:rsidRPr="007E0D60" w:rsidRDefault="001D6585" w:rsidP="0075067B">
      <w:pPr>
        <w:pStyle w:val="FHBAufzhlung"/>
      </w:pPr>
      <w:r w:rsidRPr="007E0D60">
        <w:t>Détermination des paramètres nécessaires pour définir la solution.</w:t>
      </w:r>
    </w:p>
    <w:p w14:paraId="5F520B4F" w14:textId="77777777" w:rsidR="00F9228F" w:rsidRDefault="00280D7E" w:rsidP="0075067B">
      <w:pPr>
        <w:pStyle w:val="FHBAufzhlung"/>
      </w:pPr>
      <w:r w:rsidRPr="007E0D60">
        <w:t>Dimensionnement exact</w:t>
      </w:r>
      <w:r w:rsidR="001D6585" w:rsidRPr="007E0D60">
        <w:t xml:space="preserve"> de la partie d’installation.</w:t>
      </w:r>
    </w:p>
    <w:p w14:paraId="6988C198" w14:textId="6F4BF3AD" w:rsidR="001D6585" w:rsidRPr="007E0D60" w:rsidRDefault="00280D7E" w:rsidP="0075067B">
      <w:pPr>
        <w:pStyle w:val="FHBAufzhlung"/>
      </w:pPr>
      <w:r w:rsidRPr="007E0D60">
        <w:t>Définition détaillée</w:t>
      </w:r>
      <w:r w:rsidR="001D6585" w:rsidRPr="007E0D60">
        <w:t xml:space="preserve"> du concept de solution, dans le respect des directives actuelles et </w:t>
      </w:r>
      <w:r w:rsidR="00F87B8B" w:rsidRPr="007E0D60">
        <w:t>des fiches techniques EES</w:t>
      </w:r>
      <w:r w:rsidR="001D6585" w:rsidRPr="007E0D60">
        <w:t xml:space="preserve"> (l’évaluation et le choix des variantes a eu lieu dans les phases </w:t>
      </w:r>
      <w:r w:rsidR="00CF2FE9" w:rsidRPr="007E0D60">
        <w:t>précédentes</w:t>
      </w:r>
      <w:r w:rsidR="001D6585" w:rsidRPr="007E0D60">
        <w:t xml:space="preserve"> du projet).</w:t>
      </w:r>
    </w:p>
    <w:p w14:paraId="3E77D3A3" w14:textId="77777777" w:rsidR="001D6585" w:rsidRPr="007E0D60" w:rsidRDefault="00280D7E" w:rsidP="0075067B">
      <w:pPr>
        <w:pStyle w:val="FHBAufzhlung"/>
      </w:pPr>
      <w:r w:rsidRPr="007E0D60">
        <w:t>Définition détaillée</w:t>
      </w:r>
      <w:r w:rsidR="001D6585" w:rsidRPr="007E0D60">
        <w:t xml:space="preserve"> du quantitatif, du type et de la disposition des senseurs.</w:t>
      </w:r>
    </w:p>
    <w:p w14:paraId="407277A9" w14:textId="77777777" w:rsidR="009F268D" w:rsidRDefault="00280D7E">
      <w:pPr>
        <w:pStyle w:val="FHBAufzhlung"/>
      </w:pPr>
      <w:r w:rsidRPr="007E0D60">
        <w:t>Définition détaillée</w:t>
      </w:r>
      <w:r w:rsidR="001D6585" w:rsidRPr="007E0D60">
        <w:t xml:space="preserve"> de la puissance absorbée (réseau normal et réseau secouru) par la partie d’installation.</w:t>
      </w:r>
    </w:p>
    <w:p w14:paraId="15FEF1E1" w14:textId="0265750D" w:rsidR="001D6585" w:rsidRDefault="00280D7E">
      <w:pPr>
        <w:pStyle w:val="FHBAufzhlung"/>
      </w:pPr>
      <w:r w:rsidRPr="007E0D60">
        <w:t>Définition détaillée</w:t>
      </w:r>
      <w:r w:rsidR="001D6585" w:rsidRPr="007E0D60">
        <w:t xml:space="preserve"> de l’utilisation et de la surveillance de la partie d’installation.</w:t>
      </w:r>
    </w:p>
    <w:p w14:paraId="08489DDE" w14:textId="5CAF271A" w:rsidR="00DA1896"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2B36E44B" w14:textId="1CA5A907" w:rsidR="001D6585" w:rsidRPr="007E0D60" w:rsidRDefault="00280D7E" w:rsidP="00E55A0F">
      <w:pPr>
        <w:pStyle w:val="FHBAufzhlung"/>
      </w:pPr>
      <w:r w:rsidRPr="007E0D60">
        <w:t>Description détaillée</w:t>
      </w:r>
      <w:r w:rsidR="001D6585" w:rsidRPr="007E0D60">
        <w:t xml:space="preserve"> de l'intégration dans le système de gestion </w:t>
      </w:r>
      <w:r w:rsidRPr="007E0D60">
        <w:t>(</w:t>
      </w:r>
      <w:r w:rsidR="000F6712">
        <w:t>UeLS</w:t>
      </w:r>
      <w:r w:rsidRPr="007E0D60">
        <w:t>)</w:t>
      </w:r>
      <w:r w:rsidR="001D6585" w:rsidRPr="007E0D60">
        <w:t>, si prévue.</w:t>
      </w:r>
    </w:p>
    <w:p w14:paraId="73E0CC36" w14:textId="77777777" w:rsidR="001D6585" w:rsidRPr="007E0D60" w:rsidRDefault="001D6585" w:rsidP="00E55A0F">
      <w:pPr>
        <w:pStyle w:val="FHBAufzhlung"/>
      </w:pPr>
      <w:r w:rsidRPr="007E0D60">
        <w:t xml:space="preserve">Description </w:t>
      </w:r>
      <w:r w:rsidR="00E2489F" w:rsidRPr="007E0D60">
        <w:t>détaillée</w:t>
      </w:r>
      <w:r w:rsidRPr="007E0D60">
        <w:t xml:space="preserve"> des composants prévus pour la partie d’installation.</w:t>
      </w:r>
    </w:p>
    <w:p w14:paraId="120731F3" w14:textId="77777777" w:rsidR="00EE45F9" w:rsidRPr="007E0D60" w:rsidRDefault="00EE45F9" w:rsidP="001D6585">
      <w:pPr>
        <w:pStyle w:val="StileText9ptCorsivoAllineatoasinistraSinistro063cm"/>
        <w:ind w:left="0"/>
        <w:rPr>
          <w:lang w:val="fr-CH"/>
        </w:rPr>
      </w:pPr>
    </w:p>
    <w:p w14:paraId="3913F458" w14:textId="77777777" w:rsidR="0078799C" w:rsidRPr="007E0D60" w:rsidRDefault="007B20B5" w:rsidP="00D94556">
      <w:pPr>
        <w:pStyle w:val="berschrift2"/>
      </w:pPr>
      <w:bookmarkStart w:id="617" w:name="_Toc253477687"/>
      <w:bookmarkStart w:id="618" w:name="_Toc256596744"/>
      <w:bookmarkStart w:id="619" w:name="_Toc256597364"/>
      <w:bookmarkStart w:id="620" w:name="_Ref402518596"/>
      <w:bookmarkStart w:id="621" w:name="_Toc218607437"/>
      <w:r w:rsidRPr="007E0D60">
        <w:t>Installation de surveillance et d'alarmes des dangers naturels</w:t>
      </w:r>
      <w:bookmarkEnd w:id="617"/>
      <w:bookmarkEnd w:id="618"/>
      <w:bookmarkEnd w:id="619"/>
      <w:bookmarkEnd w:id="620"/>
      <w:bookmarkEnd w:id="621"/>
    </w:p>
    <w:p w14:paraId="4D91AF3B" w14:textId="77777777" w:rsidR="00EE5752" w:rsidRPr="007E0D60" w:rsidRDefault="00280D7E" w:rsidP="0075067B">
      <w:pPr>
        <w:pStyle w:val="FHBAufzhlung"/>
      </w:pPr>
      <w:r w:rsidRPr="007E0D60">
        <w:t>Définition détaillée</w:t>
      </w:r>
      <w:r w:rsidR="00EE5752" w:rsidRPr="007E0D60">
        <w:t xml:space="preserve"> de la structure du réseau de communication et de l’architecture de commande de la partie d’installation. </w:t>
      </w:r>
    </w:p>
    <w:p w14:paraId="68FC4D69" w14:textId="77777777" w:rsidR="00EE5752" w:rsidRPr="007E0D60" w:rsidRDefault="00EE5752" w:rsidP="0075067B">
      <w:pPr>
        <w:pStyle w:val="FHBAufzhlung"/>
      </w:pPr>
      <w:r w:rsidRPr="007E0D60">
        <w:t>Détermination des paramètres nécessaires pour définir la solution.</w:t>
      </w:r>
    </w:p>
    <w:p w14:paraId="3232B353" w14:textId="1A523D5F" w:rsidR="00FA5175" w:rsidRDefault="00280D7E">
      <w:pPr>
        <w:pStyle w:val="FHBAufzhlung"/>
      </w:pPr>
      <w:r w:rsidRPr="007E0D60">
        <w:t>Dimensionnement exact</w:t>
      </w:r>
      <w:r w:rsidR="00EE5752" w:rsidRPr="007E0D60">
        <w:t xml:space="preserve"> de la partie d’installation.</w:t>
      </w:r>
    </w:p>
    <w:p w14:paraId="5E164C7F" w14:textId="77777777" w:rsidR="00EE5752" w:rsidRPr="007E0D60" w:rsidRDefault="00280D7E" w:rsidP="0075067B">
      <w:pPr>
        <w:pStyle w:val="FHBAufzhlung"/>
      </w:pPr>
      <w:r w:rsidRPr="007E0D60">
        <w:t>Définition détaillée</w:t>
      </w:r>
      <w:r w:rsidR="00EE5752" w:rsidRPr="007E0D60">
        <w:t xml:space="preserve"> du concept de solution, dans le respect des directives actuelles et </w:t>
      </w:r>
      <w:r w:rsidR="00F87B8B" w:rsidRPr="007E0D60">
        <w:t>des fiches techniques EES</w:t>
      </w:r>
      <w:r w:rsidR="00EE5752" w:rsidRPr="007E0D60">
        <w:t xml:space="preserve"> (l’évaluation et le choix des variantes a eu lieu dans les phases </w:t>
      </w:r>
      <w:r w:rsidR="00CF2FE9" w:rsidRPr="007E0D60">
        <w:t>précédentes</w:t>
      </w:r>
      <w:r w:rsidR="00EE5752" w:rsidRPr="007E0D60">
        <w:t xml:space="preserve"> du projet).</w:t>
      </w:r>
    </w:p>
    <w:p w14:paraId="188179B5" w14:textId="77777777" w:rsidR="00EE5752" w:rsidRPr="007E0D60" w:rsidRDefault="00280D7E" w:rsidP="0075067B">
      <w:pPr>
        <w:pStyle w:val="FHBAufzhlung"/>
      </w:pPr>
      <w:r w:rsidRPr="007E0D60">
        <w:t>Définition détaillée</w:t>
      </w:r>
      <w:r w:rsidR="00EE5752" w:rsidRPr="007E0D60">
        <w:t xml:space="preserve"> du quantitatif, du type et de la disposition des senseurs.</w:t>
      </w:r>
    </w:p>
    <w:p w14:paraId="3A26D8DD" w14:textId="60093875" w:rsidR="00FA5175" w:rsidRDefault="00280D7E">
      <w:pPr>
        <w:pStyle w:val="FHBAufzhlung"/>
      </w:pPr>
      <w:r w:rsidRPr="007E0D60">
        <w:t>Définition détaillée</w:t>
      </w:r>
      <w:r w:rsidR="00EE5752" w:rsidRPr="007E0D60">
        <w:t xml:space="preserve"> de la puissance absorbée (réseau normal et réseau secouru) par la partie </w:t>
      </w:r>
      <w:r w:rsidR="00483E61" w:rsidRPr="007E0D60">
        <w:t>d’installation.</w:t>
      </w:r>
    </w:p>
    <w:p w14:paraId="7F5A7464" w14:textId="2867945D" w:rsidR="00EE5752" w:rsidRDefault="00280D7E">
      <w:pPr>
        <w:pStyle w:val="FHBAufzhlung"/>
      </w:pPr>
      <w:r w:rsidRPr="007E0D60">
        <w:t>Définition détaillée</w:t>
      </w:r>
      <w:r w:rsidR="00EE5752" w:rsidRPr="007E0D60">
        <w:t xml:space="preserve"> de l’utilisation et de la surveillance de la partie d’installation.</w:t>
      </w:r>
    </w:p>
    <w:p w14:paraId="32D3EADC" w14:textId="01D979A7" w:rsidR="00C71178"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6E2BC9D7" w14:textId="5CE8E9E7" w:rsidR="00EE5752" w:rsidRPr="007E0D60" w:rsidRDefault="00280D7E" w:rsidP="00E55A0F">
      <w:pPr>
        <w:pStyle w:val="FHBAufzhlung"/>
      </w:pPr>
      <w:r w:rsidRPr="007E0D60">
        <w:t>Description détaillée</w:t>
      </w:r>
      <w:r w:rsidR="00EE5752" w:rsidRPr="007E0D60">
        <w:t xml:space="preserve"> de l'intégration dans le système de gestion </w:t>
      </w:r>
      <w:r w:rsidRPr="007E0D60">
        <w:t>(</w:t>
      </w:r>
      <w:r w:rsidR="000F6712">
        <w:t>UeLS</w:t>
      </w:r>
      <w:r w:rsidRPr="007E0D60">
        <w:t>)</w:t>
      </w:r>
      <w:r w:rsidR="00EE5752" w:rsidRPr="007E0D60">
        <w:t>, si prévue.</w:t>
      </w:r>
    </w:p>
    <w:p w14:paraId="20EB27A8" w14:textId="77777777" w:rsidR="00D33C94" w:rsidRPr="007E0D60" w:rsidRDefault="00EE5752" w:rsidP="00E55A0F">
      <w:pPr>
        <w:pStyle w:val="FHBAufzhlung"/>
      </w:pPr>
      <w:r w:rsidRPr="007E0D60">
        <w:t xml:space="preserve">Description </w:t>
      </w:r>
      <w:r w:rsidR="00E2489F" w:rsidRPr="007E0D60">
        <w:t>détaillée</w:t>
      </w:r>
      <w:r w:rsidRPr="007E0D60">
        <w:t xml:space="preserve"> des composants prévus pour la partie d’installation.</w:t>
      </w:r>
    </w:p>
    <w:p w14:paraId="785D16E5" w14:textId="77777777" w:rsidR="0078799C" w:rsidRPr="007E0D60" w:rsidRDefault="0078799C" w:rsidP="0078799C">
      <w:pPr>
        <w:pStyle w:val="Textkrper"/>
        <w:rPr>
          <w:lang w:val="fr-CH" w:eastAsia="en-US"/>
        </w:rPr>
      </w:pPr>
    </w:p>
    <w:p w14:paraId="003B7A8C" w14:textId="77777777" w:rsidR="008D4CA2" w:rsidRDefault="008D4CA2">
      <w:pPr>
        <w:spacing w:line="240" w:lineRule="auto"/>
        <w:rPr>
          <w:b/>
          <w:spacing w:val="-4"/>
          <w:kern w:val="28"/>
          <w:sz w:val="22"/>
          <w:szCs w:val="22"/>
          <w:lang w:val="fr-CH" w:eastAsia="en-US"/>
        </w:rPr>
      </w:pPr>
      <w:bookmarkStart w:id="622" w:name="_Toc253477688"/>
      <w:bookmarkStart w:id="623" w:name="_Toc256596745"/>
      <w:bookmarkStart w:id="624" w:name="_Toc256597365"/>
      <w:bookmarkStart w:id="625" w:name="_Ref402518602"/>
      <w:r>
        <w:rPr>
          <w:lang w:val="fr-CH"/>
        </w:rPr>
        <w:br w:type="page"/>
      </w:r>
    </w:p>
    <w:p w14:paraId="2644383E" w14:textId="293C0FEB" w:rsidR="0078799C" w:rsidRPr="007E0D60" w:rsidRDefault="007B20B5" w:rsidP="00D94556">
      <w:pPr>
        <w:pStyle w:val="berschrift2"/>
      </w:pPr>
      <w:bookmarkStart w:id="626" w:name="_Ref183528108"/>
      <w:bookmarkStart w:id="627" w:name="_Toc218607438"/>
      <w:r w:rsidRPr="007E0D60">
        <w:lastRenderedPageBreak/>
        <w:t>Installation de mesure de hauteur</w:t>
      </w:r>
      <w:bookmarkEnd w:id="622"/>
      <w:bookmarkEnd w:id="623"/>
      <w:bookmarkEnd w:id="624"/>
      <w:bookmarkEnd w:id="625"/>
      <w:bookmarkEnd w:id="626"/>
      <w:bookmarkEnd w:id="627"/>
    </w:p>
    <w:p w14:paraId="222E6F7A" w14:textId="77777777" w:rsidR="00EE5752" w:rsidRPr="007E0D60" w:rsidRDefault="00280D7E" w:rsidP="00E55A0F">
      <w:pPr>
        <w:pStyle w:val="FHBAufzhlung"/>
      </w:pPr>
      <w:r w:rsidRPr="007E0D60">
        <w:t xml:space="preserve">Définition </w:t>
      </w:r>
      <w:r w:rsidR="0074062C" w:rsidRPr="007E0D60">
        <w:t>détaillée</w:t>
      </w:r>
      <w:r w:rsidR="00EE5752" w:rsidRPr="007E0D60">
        <w:t xml:space="preserve"> de la structure du réseau de communication et de l’architecture de commande de la partie d’installation. </w:t>
      </w:r>
    </w:p>
    <w:p w14:paraId="6A7763B3" w14:textId="77777777" w:rsidR="00EE5752" w:rsidRPr="007E0D60" w:rsidRDefault="00EE5752" w:rsidP="00E55A0F">
      <w:pPr>
        <w:pStyle w:val="FHBAufzhlung"/>
      </w:pPr>
      <w:r w:rsidRPr="007E0D60">
        <w:t>Détermination des paramètres nécessaires pour définir la solution.</w:t>
      </w:r>
    </w:p>
    <w:p w14:paraId="0138B5B4" w14:textId="77777777" w:rsidR="00FA5175" w:rsidRDefault="00280D7E">
      <w:pPr>
        <w:pStyle w:val="FHBAufzhlung"/>
      </w:pPr>
      <w:r w:rsidRPr="007E0D60">
        <w:t>Dimensionnement exact</w:t>
      </w:r>
      <w:r w:rsidR="00EE5752" w:rsidRPr="007E0D60">
        <w:t xml:space="preserve"> de la partie d’installation.</w:t>
      </w:r>
    </w:p>
    <w:p w14:paraId="779F6E8A" w14:textId="6E622E70" w:rsidR="00EE5752" w:rsidRPr="007E0D60" w:rsidRDefault="00280D7E" w:rsidP="00E55A0F">
      <w:pPr>
        <w:pStyle w:val="FHBAufzhlung"/>
      </w:pPr>
      <w:r w:rsidRPr="007E0D60">
        <w:t>Définition détaillée</w:t>
      </w:r>
      <w:r w:rsidR="00EE5752" w:rsidRPr="007E0D60">
        <w:t xml:space="preserve"> du concept de solution, dans le respect des directives actuelles et </w:t>
      </w:r>
      <w:r w:rsidR="00F87B8B" w:rsidRPr="007E0D60">
        <w:t>des fiches techniques EES</w:t>
      </w:r>
      <w:r w:rsidR="00EE5752" w:rsidRPr="007E0D60">
        <w:t xml:space="preserve"> (l’évaluation et le choix des variantes a eu lieu dans les phases </w:t>
      </w:r>
      <w:r w:rsidR="00CF2FE9" w:rsidRPr="007E0D60">
        <w:t>précédentes</w:t>
      </w:r>
      <w:r w:rsidR="00EE5752" w:rsidRPr="007E0D60">
        <w:t xml:space="preserve"> du projet).</w:t>
      </w:r>
    </w:p>
    <w:p w14:paraId="3A608E28" w14:textId="77777777" w:rsidR="00EE5752" w:rsidRPr="007E0D60" w:rsidRDefault="00280D7E" w:rsidP="00E55A0F">
      <w:pPr>
        <w:pStyle w:val="FHBAufzhlung"/>
      </w:pPr>
      <w:r w:rsidRPr="007E0D60">
        <w:t xml:space="preserve">Définition </w:t>
      </w:r>
      <w:r w:rsidR="0074062C" w:rsidRPr="007E0D60">
        <w:t>détaillée</w:t>
      </w:r>
      <w:r w:rsidR="00EE5752" w:rsidRPr="007E0D60">
        <w:t xml:space="preserve"> du quantitatif, du type et de la disposition des senseurs.</w:t>
      </w:r>
    </w:p>
    <w:p w14:paraId="253A7ACF" w14:textId="77777777" w:rsidR="00FA5175" w:rsidRDefault="00280D7E">
      <w:pPr>
        <w:pStyle w:val="FHBAufzhlung"/>
      </w:pPr>
      <w:r w:rsidRPr="007E0D60">
        <w:t xml:space="preserve">Définition </w:t>
      </w:r>
      <w:r w:rsidR="0074062C" w:rsidRPr="007E0D60">
        <w:t>détaillée</w:t>
      </w:r>
      <w:r w:rsidR="00EE5752" w:rsidRPr="007E0D60">
        <w:t xml:space="preserve"> de la puissance absorbée (réseau normal et réseau secouru) par la partie d’installation.</w:t>
      </w:r>
    </w:p>
    <w:p w14:paraId="4F862EB7" w14:textId="479C71A1" w:rsidR="00EE5752" w:rsidRDefault="00280D7E">
      <w:pPr>
        <w:pStyle w:val="FHBAufzhlung"/>
      </w:pPr>
      <w:r w:rsidRPr="007E0D60">
        <w:t xml:space="preserve">Définition </w:t>
      </w:r>
      <w:r w:rsidR="0074062C" w:rsidRPr="007E0D60">
        <w:t>détaillée</w:t>
      </w:r>
      <w:r w:rsidR="00EE5752" w:rsidRPr="007E0D60">
        <w:t xml:space="preserve"> de l’utilisation et de la surveillance de la partie d’installation.</w:t>
      </w:r>
    </w:p>
    <w:p w14:paraId="1AC0E7ED" w14:textId="3469B843" w:rsidR="009277C4"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46549D1D" w14:textId="21D3585C" w:rsidR="00EE5752" w:rsidRPr="007E0D60" w:rsidRDefault="00280D7E" w:rsidP="00E55A0F">
      <w:pPr>
        <w:pStyle w:val="FHBAufzhlung"/>
      </w:pPr>
      <w:r w:rsidRPr="007E0D60">
        <w:t xml:space="preserve">Description </w:t>
      </w:r>
      <w:r w:rsidR="0074062C" w:rsidRPr="007E0D60">
        <w:t>détaillée</w:t>
      </w:r>
      <w:r w:rsidR="00EE5752" w:rsidRPr="007E0D60">
        <w:t xml:space="preserve"> de l'intégration dans le système de gestion </w:t>
      </w:r>
      <w:r w:rsidRPr="007E0D60">
        <w:t>(</w:t>
      </w:r>
      <w:r w:rsidR="000F6712">
        <w:t>UeLS</w:t>
      </w:r>
      <w:r w:rsidRPr="007E0D60">
        <w:t>)</w:t>
      </w:r>
      <w:r w:rsidR="00EE5752" w:rsidRPr="007E0D60">
        <w:t>, si prévue.</w:t>
      </w:r>
    </w:p>
    <w:p w14:paraId="371C4A83" w14:textId="77777777" w:rsidR="00EE5752" w:rsidRPr="007E0D60" w:rsidRDefault="00EE5752" w:rsidP="00E55A0F">
      <w:pPr>
        <w:pStyle w:val="FHBAufzhlung"/>
      </w:pPr>
      <w:r w:rsidRPr="007E0D60">
        <w:t xml:space="preserve">Description </w:t>
      </w:r>
      <w:r w:rsidR="00E2489F" w:rsidRPr="007E0D60">
        <w:t>détaillée</w:t>
      </w:r>
      <w:r w:rsidRPr="007E0D60">
        <w:t xml:space="preserve"> des composants prévus pour la partie d’installation.</w:t>
      </w:r>
    </w:p>
    <w:p w14:paraId="5363496C" w14:textId="77777777" w:rsidR="00AA4D6E" w:rsidRPr="007E0D60" w:rsidRDefault="00AA4D6E" w:rsidP="00EE5752">
      <w:pPr>
        <w:pStyle w:val="StileText9ptCorsivoAllineatoasinistraSinistro063cm"/>
        <w:ind w:left="0"/>
        <w:rPr>
          <w:lang w:val="fr-CH"/>
        </w:rPr>
      </w:pPr>
    </w:p>
    <w:p w14:paraId="2304992A" w14:textId="77777777" w:rsidR="0078799C" w:rsidRPr="007E0D60" w:rsidRDefault="00070FEF" w:rsidP="00D94556">
      <w:pPr>
        <w:pStyle w:val="berschrift2"/>
      </w:pPr>
      <w:bookmarkStart w:id="628" w:name="_Toc253477689"/>
      <w:bookmarkStart w:id="629" w:name="_Toc256596746"/>
      <w:bookmarkStart w:id="630" w:name="_Toc256597366"/>
      <w:bookmarkStart w:id="631" w:name="_Ref402518607"/>
      <w:bookmarkStart w:id="632" w:name="_Toc218607439"/>
      <w:r w:rsidRPr="007E0D60">
        <w:t xml:space="preserve">Surveillance </w:t>
      </w:r>
      <w:r w:rsidR="00791580" w:rsidRPr="007E0D60">
        <w:t>qualité d'air</w:t>
      </w:r>
      <w:bookmarkEnd w:id="628"/>
      <w:bookmarkEnd w:id="629"/>
      <w:bookmarkEnd w:id="630"/>
      <w:bookmarkEnd w:id="631"/>
      <w:bookmarkEnd w:id="632"/>
    </w:p>
    <w:p w14:paraId="0274AD70"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de la structure du réseau de communication et de l’architecture de commande de la partie d’installation. </w:t>
      </w:r>
    </w:p>
    <w:p w14:paraId="512E589C" w14:textId="77777777" w:rsidR="005A14EF" w:rsidRPr="007E0D60" w:rsidRDefault="005A14EF" w:rsidP="00E55A0F">
      <w:pPr>
        <w:pStyle w:val="FHBAufzhlung"/>
      </w:pPr>
      <w:r w:rsidRPr="007E0D60">
        <w:t>Détermination des paramètres nécessaires pour définir la solution.</w:t>
      </w:r>
    </w:p>
    <w:p w14:paraId="7A0A37FB" w14:textId="77777777" w:rsidR="00FA5175" w:rsidRDefault="00280D7E">
      <w:pPr>
        <w:pStyle w:val="FHBAufzhlung"/>
      </w:pPr>
      <w:r w:rsidRPr="007E0D60">
        <w:t>Dimensionnement exact</w:t>
      </w:r>
      <w:r w:rsidR="005A14EF" w:rsidRPr="007E0D60">
        <w:t xml:space="preserve"> de la partie d’installation</w:t>
      </w:r>
    </w:p>
    <w:p w14:paraId="75128AD2" w14:textId="43F1915F" w:rsidR="005A14EF" w:rsidRPr="007E0D60" w:rsidRDefault="00280D7E" w:rsidP="00E55A0F">
      <w:pPr>
        <w:pStyle w:val="FHBAufzhlung"/>
      </w:pPr>
      <w:r w:rsidRPr="007E0D60">
        <w:t>Définition détaillée</w:t>
      </w:r>
      <w:r w:rsidR="005A14EF" w:rsidRPr="007E0D60">
        <w:t xml:space="preserve"> du concept de solution, dans le respect des directives actuelles et </w:t>
      </w:r>
      <w:r w:rsidR="00F87B8B" w:rsidRPr="007E0D60">
        <w:t>des fiches techniques EES</w:t>
      </w:r>
      <w:r w:rsidR="005A14EF" w:rsidRPr="007E0D60">
        <w:t xml:space="preserve"> (l’évaluation et le choix des variantes a eu lieu dans les phases </w:t>
      </w:r>
      <w:r w:rsidR="00CF2FE9" w:rsidRPr="007E0D60">
        <w:t>précédentes</w:t>
      </w:r>
      <w:r w:rsidR="005A14EF" w:rsidRPr="007E0D60">
        <w:t xml:space="preserve"> du projet).</w:t>
      </w:r>
    </w:p>
    <w:p w14:paraId="63649731"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du quantitatif, du type et de la disposition des senseurs.</w:t>
      </w:r>
    </w:p>
    <w:p w14:paraId="25092B36" w14:textId="2562CA79" w:rsidR="00FA5175" w:rsidRDefault="00280D7E">
      <w:pPr>
        <w:pStyle w:val="FHBAufzhlung"/>
      </w:pPr>
      <w:r w:rsidRPr="007E0D60">
        <w:t xml:space="preserve">Définition </w:t>
      </w:r>
      <w:r w:rsidR="0074062C" w:rsidRPr="007E0D60">
        <w:t>détaillée</w:t>
      </w:r>
      <w:r w:rsidR="005A14EF" w:rsidRPr="007E0D60">
        <w:t xml:space="preserve"> de la puissance absorbée (réseau normal et réseau secouru) par la partie d’installation.</w:t>
      </w:r>
    </w:p>
    <w:p w14:paraId="6BCB8C7C" w14:textId="7A2CF7BD" w:rsidR="005A14EF" w:rsidRDefault="00280D7E">
      <w:pPr>
        <w:pStyle w:val="FHBAufzhlung"/>
      </w:pPr>
      <w:r w:rsidRPr="007E0D60">
        <w:t xml:space="preserve">Définition </w:t>
      </w:r>
      <w:r w:rsidR="0074062C" w:rsidRPr="007E0D60">
        <w:t>détaillée</w:t>
      </w:r>
      <w:r w:rsidR="005A14EF" w:rsidRPr="007E0D60">
        <w:t xml:space="preserve"> de l’utilisation et de la surveillance de la partie d’installation.</w:t>
      </w:r>
    </w:p>
    <w:p w14:paraId="3448F0E0" w14:textId="12A41B39" w:rsidR="009277C4"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7E066D9A" w14:textId="2E391F9F" w:rsidR="005A14EF" w:rsidRPr="007E0D60" w:rsidRDefault="00280D7E" w:rsidP="00E55A0F">
      <w:pPr>
        <w:pStyle w:val="FHBAufzhlung"/>
      </w:pPr>
      <w:r w:rsidRPr="007E0D60">
        <w:t xml:space="preserve">Description </w:t>
      </w:r>
      <w:r w:rsidR="0074062C" w:rsidRPr="007E0D60">
        <w:t>détaillée</w:t>
      </w:r>
      <w:r w:rsidR="005A14EF" w:rsidRPr="007E0D60">
        <w:t xml:space="preserve"> de l'intégration dans le système de gestion </w:t>
      </w:r>
      <w:r w:rsidRPr="007E0D60">
        <w:t>(</w:t>
      </w:r>
      <w:r w:rsidR="000F6712">
        <w:t>UeLS</w:t>
      </w:r>
      <w:r w:rsidRPr="007E0D60">
        <w:t>)</w:t>
      </w:r>
      <w:r w:rsidR="005A14EF" w:rsidRPr="007E0D60">
        <w:t>, si prévue.</w:t>
      </w:r>
    </w:p>
    <w:p w14:paraId="57A7BB15" w14:textId="77777777" w:rsidR="005A14EF" w:rsidRPr="007E0D60" w:rsidRDefault="005A14EF" w:rsidP="00E55A0F">
      <w:pPr>
        <w:pStyle w:val="FHBAufzhlung"/>
      </w:pPr>
      <w:r w:rsidRPr="007E0D60">
        <w:t xml:space="preserve">Description </w:t>
      </w:r>
      <w:r w:rsidR="00E2489F" w:rsidRPr="007E0D60">
        <w:t>détaillée</w:t>
      </w:r>
      <w:r w:rsidRPr="007E0D60">
        <w:t xml:space="preserve"> des composants prévus pour la partie d’installation.</w:t>
      </w:r>
    </w:p>
    <w:p w14:paraId="58C1047F" w14:textId="77777777" w:rsidR="00AF19D4" w:rsidRPr="007E0D60" w:rsidRDefault="00AF19D4" w:rsidP="005A14EF">
      <w:pPr>
        <w:pStyle w:val="StileText9ptCorsivoAllineatoasinistraSinistro063cm"/>
        <w:ind w:left="0"/>
        <w:rPr>
          <w:lang w:val="fr-CH"/>
        </w:rPr>
      </w:pPr>
    </w:p>
    <w:p w14:paraId="7FD65D3D" w14:textId="77777777" w:rsidR="0078799C" w:rsidRPr="007E0D60" w:rsidRDefault="00070FEF" w:rsidP="00D94556">
      <w:pPr>
        <w:pStyle w:val="berschrift2"/>
      </w:pPr>
      <w:bookmarkStart w:id="633" w:name="_Toc253477690"/>
      <w:bookmarkStart w:id="634" w:name="_Toc256596747"/>
      <w:bookmarkStart w:id="635" w:name="_Toc256597367"/>
      <w:bookmarkStart w:id="636" w:name="_Ref402518612"/>
      <w:bookmarkStart w:id="637" w:name="_Toc218607440"/>
      <w:r w:rsidRPr="007E0D60">
        <w:t>Installation de mesure de vitesse</w:t>
      </w:r>
      <w:bookmarkEnd w:id="633"/>
      <w:bookmarkEnd w:id="634"/>
      <w:bookmarkEnd w:id="635"/>
      <w:r w:rsidR="007B20B5" w:rsidRPr="007E0D60">
        <w:t xml:space="preserve"> (radar)</w:t>
      </w:r>
      <w:bookmarkEnd w:id="636"/>
      <w:bookmarkEnd w:id="637"/>
    </w:p>
    <w:p w14:paraId="5DC3FCF2"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de la structure du réseau de communication et de l’architecture de commande de la partie d’installation. </w:t>
      </w:r>
    </w:p>
    <w:p w14:paraId="42CBBFA2" w14:textId="77777777" w:rsidR="005A14EF" w:rsidRPr="007E0D60" w:rsidRDefault="005A14EF" w:rsidP="00E55A0F">
      <w:pPr>
        <w:pStyle w:val="FHBAufzhlung"/>
      </w:pPr>
      <w:r w:rsidRPr="007E0D60">
        <w:t>Détermination des paramètres nécessaires pour définir la solution.</w:t>
      </w:r>
    </w:p>
    <w:p w14:paraId="1D837D06" w14:textId="1F98A931" w:rsidR="005A14EF" w:rsidRPr="007E0D60" w:rsidRDefault="00280D7E" w:rsidP="00E55A0F">
      <w:pPr>
        <w:pStyle w:val="FHBAufzhlung"/>
      </w:pPr>
      <w:r w:rsidRPr="007E0D60">
        <w:t>Dimensionnement exact</w:t>
      </w:r>
      <w:r w:rsidR="005A14EF" w:rsidRPr="007E0D60">
        <w:t xml:space="preserve"> de la partie d’installation.</w:t>
      </w:r>
    </w:p>
    <w:p w14:paraId="58601A7B"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du quantitatif, du type et de la disposition des senseurs.</w:t>
      </w:r>
    </w:p>
    <w:p w14:paraId="79E4CF93" w14:textId="6A5F4C64" w:rsidR="00FA5175" w:rsidRDefault="00280D7E">
      <w:pPr>
        <w:pStyle w:val="FHBAufzhlung"/>
      </w:pPr>
      <w:r w:rsidRPr="007E0D60">
        <w:t xml:space="preserve">Définition </w:t>
      </w:r>
      <w:r w:rsidR="0074062C" w:rsidRPr="007E0D60">
        <w:t>détaillée</w:t>
      </w:r>
      <w:r w:rsidR="005A14EF" w:rsidRPr="007E0D60">
        <w:t xml:space="preserve"> de la puissance absorbée par la partie d’installation.</w:t>
      </w:r>
    </w:p>
    <w:p w14:paraId="59FC3402" w14:textId="3B59FE97" w:rsidR="005A14EF" w:rsidRDefault="00280D7E">
      <w:pPr>
        <w:pStyle w:val="FHBAufzhlung"/>
      </w:pPr>
      <w:r w:rsidRPr="007E0D60">
        <w:t xml:space="preserve">Définition </w:t>
      </w:r>
      <w:r w:rsidR="0074062C" w:rsidRPr="007E0D60">
        <w:t>détaillée</w:t>
      </w:r>
      <w:r w:rsidR="005A14EF" w:rsidRPr="007E0D60">
        <w:t xml:space="preserve"> de l’utilisation et de la surveillance de la partie d’installation.</w:t>
      </w:r>
    </w:p>
    <w:p w14:paraId="551D5096" w14:textId="2CA11D85" w:rsidR="009277C4"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03AF50AE" w14:textId="77777777" w:rsidR="00AF19D4" w:rsidRPr="007E0D60" w:rsidRDefault="005A14EF" w:rsidP="00E55A0F">
      <w:pPr>
        <w:pStyle w:val="FHBAufzhlung"/>
      </w:pPr>
      <w:r w:rsidRPr="007E0D60">
        <w:t xml:space="preserve">Description </w:t>
      </w:r>
      <w:r w:rsidR="00E2489F" w:rsidRPr="007E0D60">
        <w:t>détaillée</w:t>
      </w:r>
      <w:r w:rsidRPr="007E0D60">
        <w:t xml:space="preserve"> des composants prévus pour la partie d’installation.</w:t>
      </w:r>
    </w:p>
    <w:p w14:paraId="77B6CBF8" w14:textId="77777777" w:rsidR="00AF19D4" w:rsidRPr="007E0D60" w:rsidRDefault="00AF19D4" w:rsidP="0078799C">
      <w:pPr>
        <w:pStyle w:val="StileText9ptCorsivoAllineatoasinistraSinistro063cm"/>
        <w:rPr>
          <w:lang w:val="fr-CH"/>
        </w:rPr>
      </w:pPr>
    </w:p>
    <w:p w14:paraId="1846D012" w14:textId="77777777" w:rsidR="003B68C4" w:rsidRDefault="003B68C4">
      <w:pPr>
        <w:spacing w:line="240" w:lineRule="auto"/>
        <w:rPr>
          <w:b/>
          <w:spacing w:val="-4"/>
          <w:kern w:val="28"/>
          <w:sz w:val="22"/>
          <w:szCs w:val="22"/>
          <w:lang w:val="fr-CH" w:eastAsia="en-US"/>
        </w:rPr>
      </w:pPr>
      <w:bookmarkStart w:id="638" w:name="_Ref402518521"/>
      <w:r>
        <w:rPr>
          <w:lang w:val="fr-CH"/>
        </w:rPr>
        <w:br w:type="page"/>
      </w:r>
    </w:p>
    <w:p w14:paraId="3ABBE21B" w14:textId="52801F8A" w:rsidR="003263EF" w:rsidRPr="007E0D60" w:rsidRDefault="003263EF" w:rsidP="00D94556">
      <w:pPr>
        <w:pStyle w:val="berschrift2"/>
      </w:pPr>
      <w:bookmarkStart w:id="639" w:name="_Ref183528116"/>
      <w:bookmarkStart w:id="640" w:name="_Toc218607441"/>
      <w:r w:rsidRPr="007E0D60">
        <w:lastRenderedPageBreak/>
        <w:t>Installation de contrôle de franchissement de feux rouges (radar)</w:t>
      </w:r>
      <w:bookmarkEnd w:id="638"/>
      <w:bookmarkEnd w:id="639"/>
      <w:bookmarkEnd w:id="640"/>
    </w:p>
    <w:p w14:paraId="54DDE6C5" w14:textId="77777777" w:rsidR="003263EF" w:rsidRPr="007E0D60" w:rsidRDefault="003263EF" w:rsidP="00E55A0F">
      <w:pPr>
        <w:pStyle w:val="FHBAufzhlung"/>
      </w:pPr>
      <w:r w:rsidRPr="007E0D60">
        <w:t xml:space="preserve">Définition détaillée de la structure du réseau de communication et de l’architecture de commande de la partie d’installation. </w:t>
      </w:r>
    </w:p>
    <w:p w14:paraId="5FEAFFE9" w14:textId="77777777" w:rsidR="003263EF" w:rsidRPr="007E0D60" w:rsidRDefault="003263EF" w:rsidP="00E55A0F">
      <w:pPr>
        <w:pStyle w:val="FHBAufzhlung"/>
      </w:pPr>
      <w:r w:rsidRPr="007E0D60">
        <w:t>Détermination des paramètres nécessaires pour définir la solution.</w:t>
      </w:r>
    </w:p>
    <w:p w14:paraId="55688082" w14:textId="6FA8FB55" w:rsidR="003263EF" w:rsidRPr="007E0D60" w:rsidRDefault="003263EF" w:rsidP="00E55A0F">
      <w:pPr>
        <w:pStyle w:val="FHBAufzhlung"/>
      </w:pPr>
      <w:r w:rsidRPr="007E0D60">
        <w:t>Dimensionnement exact de la partie d’installation.</w:t>
      </w:r>
    </w:p>
    <w:p w14:paraId="2516E687" w14:textId="77777777" w:rsidR="003263EF" w:rsidRPr="007E0D60" w:rsidRDefault="003263EF" w:rsidP="00E55A0F">
      <w:pPr>
        <w:pStyle w:val="FHBAufzhlung"/>
      </w:pPr>
      <w:r w:rsidRPr="007E0D60">
        <w:t>Définition détaillée du quantitatif, du type et de la disposition des senseurs.</w:t>
      </w:r>
    </w:p>
    <w:p w14:paraId="7A9680B6" w14:textId="66F0207B" w:rsidR="00F9228F" w:rsidRDefault="003263EF">
      <w:pPr>
        <w:pStyle w:val="FHBAufzhlung"/>
      </w:pPr>
      <w:r w:rsidRPr="007E0D60">
        <w:t>Définition détaillée de la puissance absorbée par la partie d’installation.</w:t>
      </w:r>
    </w:p>
    <w:p w14:paraId="7AD4C4BE" w14:textId="251AF078" w:rsidR="003263EF" w:rsidRDefault="003263EF">
      <w:pPr>
        <w:pStyle w:val="FHBAufzhlung"/>
      </w:pPr>
      <w:r w:rsidRPr="007E0D60">
        <w:t>Définition détaillée de l’utilisation et de la surveillance de la partie d’installation.</w:t>
      </w:r>
    </w:p>
    <w:p w14:paraId="7F67652D" w14:textId="1E83C091" w:rsidR="009277C4"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62BBDD5E" w14:textId="77777777" w:rsidR="003263EF" w:rsidRPr="007E0D60" w:rsidRDefault="003263EF" w:rsidP="00E55A0F">
      <w:pPr>
        <w:pStyle w:val="FHBAufzhlung"/>
      </w:pPr>
      <w:r w:rsidRPr="007E0D60">
        <w:t>Description détaillée des composants prévus pour la partie d’installation.</w:t>
      </w:r>
    </w:p>
    <w:p w14:paraId="5C284A98" w14:textId="77777777" w:rsidR="003263EF" w:rsidRPr="007E0D60" w:rsidRDefault="003263EF" w:rsidP="0078799C">
      <w:pPr>
        <w:pStyle w:val="StileText9ptCorsivoAllineatoasinistraSinistro063cm"/>
        <w:rPr>
          <w:lang w:val="fr-CH"/>
        </w:rPr>
      </w:pPr>
    </w:p>
    <w:p w14:paraId="10C29532" w14:textId="77777777" w:rsidR="0078799C" w:rsidRPr="007E0D60" w:rsidRDefault="00791580" w:rsidP="00D94556">
      <w:pPr>
        <w:pStyle w:val="berschrift2"/>
      </w:pPr>
      <w:bookmarkStart w:id="641" w:name="_Toc253477691"/>
      <w:bookmarkStart w:id="642" w:name="_Toc256596748"/>
      <w:bookmarkStart w:id="643" w:name="_Toc256597368"/>
      <w:bookmarkStart w:id="644" w:name="_Ref402518533"/>
      <w:bookmarkStart w:id="645" w:name="_Toc218607442"/>
      <w:r w:rsidRPr="007E0D60">
        <w:t>Installation de pesée</w:t>
      </w:r>
      <w:bookmarkEnd w:id="641"/>
      <w:bookmarkEnd w:id="642"/>
      <w:bookmarkEnd w:id="643"/>
      <w:r w:rsidR="007B20B5" w:rsidRPr="007E0D60">
        <w:t xml:space="preserve"> de véhicules</w:t>
      </w:r>
      <w:bookmarkEnd w:id="644"/>
      <w:bookmarkEnd w:id="645"/>
    </w:p>
    <w:p w14:paraId="13E248D4"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de la structure du réseau de communication et de l’architecture de commande de la partie d’installation. </w:t>
      </w:r>
    </w:p>
    <w:p w14:paraId="6B10A030" w14:textId="77777777" w:rsidR="005A14EF" w:rsidRPr="007E0D60" w:rsidRDefault="005A14EF" w:rsidP="00E55A0F">
      <w:pPr>
        <w:pStyle w:val="FHBAufzhlung"/>
      </w:pPr>
      <w:r w:rsidRPr="007E0D60">
        <w:t>Détermination des paramètres nécessaires pour définir la solution.</w:t>
      </w:r>
    </w:p>
    <w:p w14:paraId="77DE53F6" w14:textId="77777777" w:rsidR="001352D8" w:rsidRDefault="00280D7E" w:rsidP="00E55A0F">
      <w:pPr>
        <w:pStyle w:val="FHBAufzhlung"/>
      </w:pPr>
      <w:r w:rsidRPr="007E0D60">
        <w:t>Dimensionnement exact</w:t>
      </w:r>
      <w:r w:rsidR="005A14EF" w:rsidRPr="007E0D60">
        <w:t xml:space="preserve"> de la partie d’installation.</w:t>
      </w:r>
    </w:p>
    <w:p w14:paraId="2747EE64" w14:textId="61333B35" w:rsidR="005A14EF" w:rsidRPr="007E0D60" w:rsidRDefault="00280D7E" w:rsidP="00E55A0F">
      <w:pPr>
        <w:pStyle w:val="FHBAufzhlung"/>
      </w:pPr>
      <w:r w:rsidRPr="007E0D60">
        <w:t>Définition détaillée</w:t>
      </w:r>
      <w:r w:rsidR="005A14EF" w:rsidRPr="007E0D60">
        <w:t xml:space="preserve"> du concept de solution, dans le respect des directives actuelles et </w:t>
      </w:r>
      <w:r w:rsidR="00F87B8B" w:rsidRPr="007E0D60">
        <w:t>des fiches techniques EES</w:t>
      </w:r>
      <w:r w:rsidR="005A14EF" w:rsidRPr="007E0D60">
        <w:t xml:space="preserve"> (l’évaluation et le choix des variantes a eu lieu dans les phases </w:t>
      </w:r>
      <w:r w:rsidR="00CF2FE9" w:rsidRPr="007E0D60">
        <w:t>précédentes</w:t>
      </w:r>
      <w:r w:rsidR="005A14EF" w:rsidRPr="007E0D60">
        <w:t xml:space="preserve"> du projet).</w:t>
      </w:r>
    </w:p>
    <w:p w14:paraId="0D914D12"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du quantitatif, du type et de la disposition des senseurs.</w:t>
      </w:r>
    </w:p>
    <w:p w14:paraId="1A465DBE" w14:textId="1E3ECD86" w:rsidR="004C121B" w:rsidRDefault="00280D7E">
      <w:pPr>
        <w:pStyle w:val="FHBAufzhlung"/>
      </w:pPr>
      <w:r w:rsidRPr="007E0D60">
        <w:t xml:space="preserve">Définition </w:t>
      </w:r>
      <w:r w:rsidR="0074062C" w:rsidRPr="007E0D60">
        <w:t>détaillée</w:t>
      </w:r>
      <w:r w:rsidR="005A14EF" w:rsidRPr="007E0D60">
        <w:t xml:space="preserve"> de la puissance absorbée par la partie d’installation.</w:t>
      </w:r>
    </w:p>
    <w:p w14:paraId="18871054" w14:textId="34962DB4" w:rsidR="005A14EF" w:rsidRDefault="00280D7E">
      <w:pPr>
        <w:pStyle w:val="FHBAufzhlung"/>
      </w:pPr>
      <w:r w:rsidRPr="007E0D60">
        <w:t xml:space="preserve">Définition </w:t>
      </w:r>
      <w:r w:rsidR="0074062C" w:rsidRPr="007E0D60">
        <w:t>détaillée</w:t>
      </w:r>
      <w:r w:rsidR="005A14EF" w:rsidRPr="007E0D60">
        <w:t xml:space="preserve"> de l’utilisation et de la surveillance de la partie d’installation.</w:t>
      </w:r>
    </w:p>
    <w:p w14:paraId="61C96E49" w14:textId="6BF8E801" w:rsidR="009277C4"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1C02E33C" w14:textId="57961880" w:rsidR="005A14EF" w:rsidRPr="007E0D60" w:rsidRDefault="00280D7E" w:rsidP="00E55A0F">
      <w:pPr>
        <w:pStyle w:val="FHBAufzhlung"/>
      </w:pPr>
      <w:r w:rsidRPr="007E0D60">
        <w:t xml:space="preserve">Description </w:t>
      </w:r>
      <w:r w:rsidR="0074062C" w:rsidRPr="007E0D60">
        <w:t>détaillée</w:t>
      </w:r>
      <w:r w:rsidR="005A14EF" w:rsidRPr="007E0D60">
        <w:t xml:space="preserve"> de l'intégration dans le système de gestion </w:t>
      </w:r>
      <w:r w:rsidRPr="007E0D60">
        <w:t>(</w:t>
      </w:r>
      <w:r w:rsidR="000F6712">
        <w:t>UeLS</w:t>
      </w:r>
      <w:r w:rsidRPr="007E0D60">
        <w:t>)</w:t>
      </w:r>
      <w:r w:rsidR="005A14EF" w:rsidRPr="007E0D60">
        <w:t>, si prévue.</w:t>
      </w:r>
    </w:p>
    <w:p w14:paraId="35D42FB1" w14:textId="77777777" w:rsidR="005A14EF" w:rsidRPr="007E0D60" w:rsidRDefault="005A14EF" w:rsidP="00E55A0F">
      <w:pPr>
        <w:pStyle w:val="FHBAufzhlung"/>
      </w:pPr>
      <w:r w:rsidRPr="007E0D60">
        <w:t xml:space="preserve">Description </w:t>
      </w:r>
      <w:r w:rsidR="00E2489F" w:rsidRPr="007E0D60">
        <w:t>détaillée</w:t>
      </w:r>
      <w:r w:rsidRPr="007E0D60">
        <w:t xml:space="preserve"> des composants prévus pour la partie d’installation.</w:t>
      </w:r>
    </w:p>
    <w:p w14:paraId="28366A4D" w14:textId="77777777" w:rsidR="00F5083C" w:rsidRPr="007E0D60" w:rsidRDefault="00F5083C" w:rsidP="005A14EF">
      <w:pPr>
        <w:pStyle w:val="StileText9ptCorsivoAllineatoasinistraSinistro063cm"/>
        <w:ind w:left="0"/>
        <w:rPr>
          <w:lang w:val="fr-CH"/>
        </w:rPr>
      </w:pPr>
    </w:p>
    <w:p w14:paraId="4A98CD03" w14:textId="77777777" w:rsidR="0078799C" w:rsidRPr="007E0D60" w:rsidRDefault="007B20B5" w:rsidP="00D94556">
      <w:pPr>
        <w:pStyle w:val="berschrift2"/>
      </w:pPr>
      <w:bookmarkStart w:id="646" w:name="_Toc253477692"/>
      <w:bookmarkStart w:id="647" w:name="_Toc256596749"/>
      <w:bookmarkStart w:id="648" w:name="_Toc256597369"/>
      <w:bookmarkStart w:id="649" w:name="_Ref402518539"/>
      <w:bookmarkStart w:id="650" w:name="_Toc218607443"/>
      <w:r w:rsidRPr="007E0D60">
        <w:t>Mesure de gabarit</w:t>
      </w:r>
      <w:bookmarkEnd w:id="646"/>
      <w:bookmarkEnd w:id="647"/>
      <w:bookmarkEnd w:id="648"/>
      <w:bookmarkEnd w:id="649"/>
      <w:bookmarkEnd w:id="650"/>
    </w:p>
    <w:p w14:paraId="62FDB90A"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de la structure du réseau de communication et de l’architecture de commande de la partie d’installation. </w:t>
      </w:r>
    </w:p>
    <w:p w14:paraId="3AB0A361" w14:textId="77777777" w:rsidR="005A14EF" w:rsidRPr="007E0D60" w:rsidRDefault="005A14EF" w:rsidP="00E55A0F">
      <w:pPr>
        <w:pStyle w:val="FHBAufzhlung"/>
      </w:pPr>
      <w:r w:rsidRPr="007E0D60">
        <w:t>Détermination des paramètres nécessaires pour définir la solution.</w:t>
      </w:r>
    </w:p>
    <w:p w14:paraId="28A0C5F0" w14:textId="77777777" w:rsidR="00020D0E" w:rsidRDefault="00280D7E" w:rsidP="00E55A0F">
      <w:pPr>
        <w:pStyle w:val="FHBAufzhlung"/>
      </w:pPr>
      <w:r w:rsidRPr="007E0D60">
        <w:t>Dimensionnement exact</w:t>
      </w:r>
      <w:r w:rsidR="005A14EF" w:rsidRPr="007E0D60">
        <w:t xml:space="preserve"> de la partie d’installation.</w:t>
      </w:r>
    </w:p>
    <w:p w14:paraId="2578858D" w14:textId="3AD64D92" w:rsidR="005A14EF" w:rsidRPr="007E0D60" w:rsidRDefault="00280D7E" w:rsidP="00E55A0F">
      <w:pPr>
        <w:pStyle w:val="FHBAufzhlung"/>
      </w:pPr>
      <w:r w:rsidRPr="007E0D60">
        <w:t>Définition détaillée</w:t>
      </w:r>
      <w:r w:rsidR="005A14EF" w:rsidRPr="007E0D60">
        <w:t xml:space="preserve"> du concept de solution, dans le respect des directives actuelles et </w:t>
      </w:r>
      <w:r w:rsidR="00F87B8B" w:rsidRPr="007E0D60">
        <w:t>des fiches techniques EES</w:t>
      </w:r>
      <w:r w:rsidR="005A14EF" w:rsidRPr="007E0D60">
        <w:t xml:space="preserve"> (l’évaluation et le choix des variantes a eu lieu dans les phases </w:t>
      </w:r>
      <w:r w:rsidR="00CF2FE9" w:rsidRPr="007E0D60">
        <w:t>précédentes</w:t>
      </w:r>
      <w:r w:rsidR="005A14EF" w:rsidRPr="007E0D60">
        <w:t xml:space="preserve"> du projet).</w:t>
      </w:r>
    </w:p>
    <w:p w14:paraId="1BA82660"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du quantitatif, du type et de la disposition des senseurs.</w:t>
      </w:r>
    </w:p>
    <w:p w14:paraId="7BA8C337" w14:textId="77777777" w:rsidR="00020D0E" w:rsidRDefault="00280D7E">
      <w:pPr>
        <w:pStyle w:val="FHBAufzhlung"/>
      </w:pPr>
      <w:r w:rsidRPr="007E0D60">
        <w:t xml:space="preserve">Définition </w:t>
      </w:r>
      <w:r w:rsidR="0074062C" w:rsidRPr="007E0D60">
        <w:t>détaillée</w:t>
      </w:r>
      <w:r w:rsidR="005A14EF" w:rsidRPr="007E0D60">
        <w:t xml:space="preserve"> de la puissance absorbée par la partie d’installation.</w:t>
      </w:r>
    </w:p>
    <w:p w14:paraId="1CD4F48A" w14:textId="14561662" w:rsidR="005A14EF" w:rsidRDefault="00280D7E">
      <w:pPr>
        <w:pStyle w:val="FHBAufzhlung"/>
      </w:pPr>
      <w:r w:rsidRPr="007E0D60">
        <w:t xml:space="preserve">Définition </w:t>
      </w:r>
      <w:r w:rsidR="0074062C" w:rsidRPr="007E0D60">
        <w:t>détaillée</w:t>
      </w:r>
      <w:r w:rsidR="005A14EF" w:rsidRPr="007E0D60">
        <w:t xml:space="preserve"> de l’utilisation et de la surveillance de la partie d’installation.</w:t>
      </w:r>
    </w:p>
    <w:p w14:paraId="6B57B0EB" w14:textId="2A70A86F" w:rsidR="009277C4"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5221A1EC" w14:textId="031AC178" w:rsidR="005A14EF" w:rsidRPr="007E0D60" w:rsidRDefault="00280D7E" w:rsidP="00E55A0F">
      <w:pPr>
        <w:pStyle w:val="FHBAufzhlung"/>
      </w:pPr>
      <w:r w:rsidRPr="007E0D60">
        <w:t xml:space="preserve">Description </w:t>
      </w:r>
      <w:r w:rsidR="0074062C" w:rsidRPr="007E0D60">
        <w:t>détaillée</w:t>
      </w:r>
      <w:r w:rsidR="005A14EF" w:rsidRPr="007E0D60">
        <w:t xml:space="preserve"> de l'intégration dans le système de gestion </w:t>
      </w:r>
      <w:r w:rsidRPr="007E0D60">
        <w:t>(</w:t>
      </w:r>
      <w:r w:rsidR="000F6712">
        <w:t>UeLS</w:t>
      </w:r>
      <w:r w:rsidRPr="007E0D60">
        <w:t>)</w:t>
      </w:r>
      <w:r w:rsidR="005A14EF" w:rsidRPr="007E0D60">
        <w:t>, si prévue.</w:t>
      </w:r>
    </w:p>
    <w:p w14:paraId="6F4DAD27" w14:textId="77777777" w:rsidR="005A14EF" w:rsidRPr="007E0D60" w:rsidRDefault="005A14EF" w:rsidP="00E55A0F">
      <w:pPr>
        <w:pStyle w:val="FHBAufzhlung"/>
      </w:pPr>
      <w:r w:rsidRPr="007E0D60">
        <w:t xml:space="preserve">Description </w:t>
      </w:r>
      <w:r w:rsidR="00E2489F" w:rsidRPr="007E0D60">
        <w:t>détaillée</w:t>
      </w:r>
      <w:r w:rsidRPr="007E0D60">
        <w:t xml:space="preserve"> des composants prévus pour la partie d’installation.</w:t>
      </w:r>
    </w:p>
    <w:p w14:paraId="11F8A9E1" w14:textId="77777777" w:rsidR="0075161C" w:rsidRPr="007E0D60" w:rsidRDefault="0075161C" w:rsidP="005A14EF">
      <w:pPr>
        <w:pStyle w:val="StileText9ptCorsivoAllineatoasinistraSinistro063cm"/>
        <w:ind w:left="0"/>
        <w:rPr>
          <w:lang w:val="fr-CH"/>
        </w:rPr>
      </w:pPr>
    </w:p>
    <w:p w14:paraId="3FE3A031" w14:textId="77777777" w:rsidR="00020D0E" w:rsidRDefault="00020D0E">
      <w:pPr>
        <w:spacing w:line="240" w:lineRule="auto"/>
        <w:rPr>
          <w:b/>
          <w:spacing w:val="-4"/>
          <w:kern w:val="28"/>
          <w:sz w:val="22"/>
          <w:szCs w:val="22"/>
          <w:lang w:val="fr-CH" w:eastAsia="en-US"/>
        </w:rPr>
      </w:pPr>
      <w:bookmarkStart w:id="651" w:name="_Toc253477693"/>
      <w:bookmarkStart w:id="652" w:name="_Toc256596750"/>
      <w:bookmarkStart w:id="653" w:name="_Toc256597370"/>
      <w:bookmarkStart w:id="654" w:name="_Ref402518544"/>
      <w:r>
        <w:rPr>
          <w:lang w:val="fr-CH"/>
        </w:rPr>
        <w:br w:type="page"/>
      </w:r>
    </w:p>
    <w:p w14:paraId="0B99E832" w14:textId="63654A63" w:rsidR="0078799C" w:rsidRPr="007E0D60" w:rsidRDefault="007B20B5" w:rsidP="00D94556">
      <w:pPr>
        <w:pStyle w:val="berschrift2"/>
      </w:pPr>
      <w:bookmarkStart w:id="655" w:name="_Ref183528123"/>
      <w:bookmarkStart w:id="656" w:name="_Toc218607444"/>
      <w:r w:rsidRPr="007E0D60">
        <w:lastRenderedPageBreak/>
        <w:t>Mesure de distance inter-véhicule (radar)</w:t>
      </w:r>
      <w:bookmarkEnd w:id="651"/>
      <w:bookmarkEnd w:id="652"/>
      <w:bookmarkEnd w:id="653"/>
      <w:bookmarkEnd w:id="654"/>
      <w:bookmarkEnd w:id="655"/>
      <w:bookmarkEnd w:id="656"/>
    </w:p>
    <w:p w14:paraId="2A6D7645"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de la structure du réseau de communication et de l’architecture de commande de la partie d’installation. </w:t>
      </w:r>
    </w:p>
    <w:p w14:paraId="445F0012" w14:textId="77777777" w:rsidR="005A14EF" w:rsidRPr="007E0D60" w:rsidRDefault="005A14EF" w:rsidP="00E55A0F">
      <w:pPr>
        <w:pStyle w:val="FHBAufzhlung"/>
      </w:pPr>
      <w:r w:rsidRPr="007E0D60">
        <w:t>Détermination des paramètres nécessaires pour définir la solution.</w:t>
      </w:r>
    </w:p>
    <w:p w14:paraId="05A888A1" w14:textId="77777777" w:rsidR="00020D0E" w:rsidRDefault="00280D7E" w:rsidP="00E55A0F">
      <w:pPr>
        <w:pStyle w:val="FHBAufzhlung"/>
      </w:pPr>
      <w:r w:rsidRPr="007E0D60">
        <w:t>Dimensionnement exact</w:t>
      </w:r>
      <w:r w:rsidR="005A14EF" w:rsidRPr="007E0D60">
        <w:t xml:space="preserve"> de la partie d’installation.</w:t>
      </w:r>
    </w:p>
    <w:p w14:paraId="0F1AA2AF" w14:textId="77777777" w:rsidR="005A14EF" w:rsidRPr="007E0D60" w:rsidRDefault="00280D7E" w:rsidP="00E55A0F">
      <w:pPr>
        <w:pStyle w:val="FHBAufzhlung"/>
      </w:pPr>
      <w:r w:rsidRPr="007E0D60">
        <w:t xml:space="preserve">Définition </w:t>
      </w:r>
      <w:r w:rsidR="0074062C" w:rsidRPr="007E0D60">
        <w:t>détaillée</w:t>
      </w:r>
      <w:r w:rsidR="005A14EF" w:rsidRPr="007E0D60">
        <w:t xml:space="preserve"> du quantitatif, du type et de la disposition des senseurs.</w:t>
      </w:r>
    </w:p>
    <w:p w14:paraId="56D366C0" w14:textId="77777777" w:rsidR="00020D0E" w:rsidRDefault="00280D7E">
      <w:pPr>
        <w:pStyle w:val="FHBAufzhlung"/>
      </w:pPr>
      <w:r w:rsidRPr="007E0D60">
        <w:t xml:space="preserve">Définition </w:t>
      </w:r>
      <w:r w:rsidR="0074062C" w:rsidRPr="007E0D60">
        <w:t>détaillée</w:t>
      </w:r>
      <w:r w:rsidR="005A14EF" w:rsidRPr="007E0D60">
        <w:t xml:space="preserve"> de la puissance absorbée par la partie d’installation.</w:t>
      </w:r>
    </w:p>
    <w:p w14:paraId="0BDFBDFD" w14:textId="0719C306" w:rsidR="005A14EF" w:rsidRDefault="00280D7E">
      <w:pPr>
        <w:pStyle w:val="FHBAufzhlung"/>
      </w:pPr>
      <w:r w:rsidRPr="007E0D60">
        <w:t xml:space="preserve">Définition </w:t>
      </w:r>
      <w:r w:rsidR="0074062C" w:rsidRPr="007E0D60">
        <w:t>détaillée</w:t>
      </w:r>
      <w:r w:rsidR="005A14EF" w:rsidRPr="007E0D60">
        <w:t xml:space="preserve"> de l’utilisation et de la surveillance de la partie d’installation.</w:t>
      </w:r>
    </w:p>
    <w:p w14:paraId="05A1D5BF" w14:textId="0C3B3377" w:rsidR="009277C4" w:rsidRPr="00DA1896" w:rsidRDefault="00DC1016">
      <w:pPr>
        <w:pStyle w:val="FHBAufzhlung"/>
      </w:pPr>
      <w:r w:rsidRPr="00DA1896">
        <w:t>Représentation schématique simple de l</w:t>
      </w:r>
      <w:r>
        <w:t>a partie d</w:t>
      </w:r>
      <w:r w:rsidRPr="00DA1896">
        <w:t>'installation</w:t>
      </w:r>
      <w:r>
        <w:t xml:space="preserve"> et des principales interfaces logiques</w:t>
      </w:r>
      <w:r w:rsidRPr="00DA1896">
        <w:t>.</w:t>
      </w:r>
    </w:p>
    <w:p w14:paraId="01B35E53" w14:textId="77777777" w:rsidR="005A14EF" w:rsidRPr="007E0D60" w:rsidRDefault="005A14EF" w:rsidP="00E55A0F">
      <w:pPr>
        <w:pStyle w:val="FHBAufzhlung"/>
      </w:pPr>
      <w:r w:rsidRPr="007E0D60">
        <w:t xml:space="preserve">Description </w:t>
      </w:r>
      <w:r w:rsidR="00E2489F" w:rsidRPr="007E0D60">
        <w:t>détaillée</w:t>
      </w:r>
      <w:r w:rsidRPr="007E0D60">
        <w:t xml:space="preserve"> des composants prévus pour la partie d’installation.</w:t>
      </w:r>
    </w:p>
    <w:p w14:paraId="59363FAA" w14:textId="77777777" w:rsidR="00AC5923" w:rsidRPr="007E0D60" w:rsidRDefault="00AC5923" w:rsidP="005A14EF">
      <w:pPr>
        <w:pStyle w:val="StileText9ptCorsivoAllineatoasinistraSinistro063cm"/>
        <w:ind w:left="0"/>
        <w:rPr>
          <w:lang w:val="fr-CH"/>
        </w:rPr>
      </w:pPr>
    </w:p>
    <w:p w14:paraId="11353F5D" w14:textId="77777777" w:rsidR="003A4F1A" w:rsidRPr="007E0D60" w:rsidRDefault="00CF210A" w:rsidP="003A4F1A">
      <w:pPr>
        <w:pStyle w:val="berschrift1"/>
        <w:pageBreakBefore w:val="0"/>
        <w:tabs>
          <w:tab w:val="clear" w:pos="1512"/>
          <w:tab w:val="num" w:pos="432"/>
        </w:tabs>
        <w:ind w:left="432"/>
        <w:rPr>
          <w:lang w:val="fr-CH"/>
        </w:rPr>
      </w:pPr>
      <w:bookmarkStart w:id="657" w:name="_Toc253477694"/>
      <w:bookmarkStart w:id="658" w:name="_Toc256596751"/>
      <w:bookmarkStart w:id="659" w:name="_Toc256597371"/>
      <w:r>
        <w:rPr>
          <w:lang w:val="fr-CH"/>
        </w:rPr>
        <w:br w:type="page"/>
      </w:r>
      <w:bookmarkStart w:id="660" w:name="_Toc218607445"/>
      <w:r w:rsidR="003A4F1A" w:rsidRPr="007E0D60">
        <w:rPr>
          <w:lang w:val="fr-CH"/>
        </w:rPr>
        <w:lastRenderedPageBreak/>
        <w:t>Mise en service</w:t>
      </w:r>
      <w:bookmarkEnd w:id="657"/>
      <w:bookmarkEnd w:id="658"/>
      <w:bookmarkEnd w:id="659"/>
      <w:bookmarkEnd w:id="660"/>
    </w:p>
    <w:p w14:paraId="42CC801E" w14:textId="77777777" w:rsidR="003A4F1A" w:rsidRPr="007E0D60" w:rsidRDefault="00F23A4A" w:rsidP="00D94556">
      <w:pPr>
        <w:pStyle w:val="berschrift2"/>
      </w:pPr>
      <w:bookmarkStart w:id="661" w:name="_Toc253477695"/>
      <w:bookmarkStart w:id="662" w:name="_Toc256596752"/>
      <w:bookmarkStart w:id="663" w:name="_Toc256597372"/>
      <w:bookmarkStart w:id="664" w:name="_Toc218607446"/>
      <w:r w:rsidRPr="007E0D60">
        <w:t>Tests</w:t>
      </w:r>
      <w:r w:rsidR="003A4F1A" w:rsidRPr="007E0D60">
        <w:t xml:space="preserve"> et mise en service de l’infrastructure</w:t>
      </w:r>
      <w:bookmarkEnd w:id="661"/>
      <w:bookmarkEnd w:id="662"/>
      <w:bookmarkEnd w:id="663"/>
      <w:bookmarkEnd w:id="664"/>
    </w:p>
    <w:p w14:paraId="3A5BD49E" w14:textId="77777777" w:rsidR="003A4F1A" w:rsidRPr="007E0D60" w:rsidRDefault="003A4F1A" w:rsidP="003A4F1A">
      <w:pPr>
        <w:pStyle w:val="StileText9ptCorsivoSinistro063cm"/>
        <w:spacing w:after="0"/>
        <w:rPr>
          <w:lang w:val="fr-CH"/>
        </w:rPr>
      </w:pPr>
      <w:r w:rsidRPr="007E0D60">
        <w:rPr>
          <w:lang w:val="fr-CH"/>
        </w:rPr>
        <w:t xml:space="preserve">Description des travaux et des </w:t>
      </w:r>
      <w:r w:rsidR="006B5FD8" w:rsidRPr="007E0D60">
        <w:rPr>
          <w:lang w:val="fr-CH"/>
        </w:rPr>
        <w:t xml:space="preserve">tests prévus </w:t>
      </w:r>
      <w:r w:rsidRPr="007E0D60">
        <w:rPr>
          <w:lang w:val="fr-CH"/>
        </w:rPr>
        <w:t>pour l’installation:</w:t>
      </w:r>
    </w:p>
    <w:p w14:paraId="6FF88371" w14:textId="77777777" w:rsidR="003A4F1A" w:rsidRPr="007E0D60" w:rsidRDefault="003A4F1A" w:rsidP="003A4F1A">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3A4F1A" w:rsidRPr="00D94556" w14:paraId="7B1BC671" w14:textId="77777777">
        <w:tc>
          <w:tcPr>
            <w:tcW w:w="2976" w:type="dxa"/>
          </w:tcPr>
          <w:p w14:paraId="2BD78249" w14:textId="77777777" w:rsidR="003A4F1A" w:rsidRPr="007E0D60" w:rsidRDefault="003A4F1A" w:rsidP="007F5A05">
            <w:pPr>
              <w:pStyle w:val="StileText9ptCorsivoSinistro063cm"/>
              <w:spacing w:after="0" w:line="240" w:lineRule="auto"/>
              <w:ind w:left="0"/>
              <w:jc w:val="center"/>
              <w:rPr>
                <w:b/>
                <w:lang w:val="fr-CH"/>
              </w:rPr>
            </w:pPr>
            <w:r w:rsidRPr="007E0D60">
              <w:rPr>
                <w:b/>
                <w:lang w:val="fr-CH"/>
              </w:rPr>
              <w:t>Activité</w:t>
            </w:r>
          </w:p>
        </w:tc>
        <w:tc>
          <w:tcPr>
            <w:tcW w:w="5529" w:type="dxa"/>
          </w:tcPr>
          <w:p w14:paraId="05ADE44B" w14:textId="77777777" w:rsidR="003A4F1A" w:rsidRPr="007E0D60" w:rsidRDefault="00E132C5" w:rsidP="007F5A05">
            <w:pPr>
              <w:pStyle w:val="StileText9ptCorsivoSinistro063cm"/>
              <w:spacing w:after="0" w:line="240" w:lineRule="auto"/>
              <w:ind w:left="0"/>
              <w:jc w:val="center"/>
              <w:rPr>
                <w:b/>
                <w:lang w:val="fr-CH"/>
              </w:rPr>
            </w:pPr>
            <w:r w:rsidRPr="007E0D60">
              <w:rPr>
                <w:b/>
                <w:lang w:val="fr-CH"/>
              </w:rPr>
              <w:t>Travaux qui doivent être décrits dans le document DP/Pdét-MP/PI</w:t>
            </w:r>
          </w:p>
        </w:tc>
      </w:tr>
      <w:tr w:rsidR="003A4F1A" w:rsidRPr="00D94556" w14:paraId="0BC1AFD3" w14:textId="77777777">
        <w:tc>
          <w:tcPr>
            <w:tcW w:w="2976" w:type="dxa"/>
          </w:tcPr>
          <w:p w14:paraId="7398DBE7" w14:textId="77777777" w:rsidR="003A4F1A" w:rsidRPr="007E0D60" w:rsidRDefault="003A4F1A" w:rsidP="007F5A05">
            <w:pPr>
              <w:pStyle w:val="StileText9ptCorsivoSinistro063cm"/>
              <w:spacing w:after="0" w:line="240" w:lineRule="auto"/>
              <w:ind w:left="0"/>
              <w:rPr>
                <w:lang w:val="fr-CH"/>
              </w:rPr>
            </w:pPr>
            <w:r w:rsidRPr="007E0D60">
              <w:rPr>
                <w:lang w:val="fr-CH"/>
              </w:rPr>
              <w:t xml:space="preserve">Vérification des composants de l’installation et des </w:t>
            </w:r>
            <w:r w:rsidR="006707E3" w:rsidRPr="007E0D60">
              <w:rPr>
                <w:lang w:val="fr-CH"/>
              </w:rPr>
              <w:t xml:space="preserve">prototypes </w:t>
            </w:r>
            <w:r w:rsidRPr="007E0D60">
              <w:rPr>
                <w:lang w:val="fr-CH"/>
              </w:rPr>
              <w:br/>
              <w:t>(si nécessaire et sensée)</w:t>
            </w:r>
          </w:p>
        </w:tc>
        <w:tc>
          <w:tcPr>
            <w:tcW w:w="5529" w:type="dxa"/>
          </w:tcPr>
          <w:p w14:paraId="4A391AB0" w14:textId="77777777" w:rsidR="003A4F1A" w:rsidRPr="007E0D60" w:rsidRDefault="004B651C" w:rsidP="007F5A05">
            <w:pPr>
              <w:pStyle w:val="StileText9ptCorsivoSinistro063cm"/>
              <w:spacing w:after="0" w:line="240" w:lineRule="auto"/>
              <w:ind w:left="0"/>
              <w:rPr>
                <w:lang w:val="fr-CH"/>
              </w:rPr>
            </w:pPr>
            <w:r w:rsidRPr="007E0D60">
              <w:rPr>
                <w:lang w:val="fr-CH"/>
              </w:rPr>
              <w:t>Essais de matériaux nécessaires</w:t>
            </w:r>
            <w:r w:rsidR="003A4F1A" w:rsidRPr="007E0D60">
              <w:rPr>
                <w:lang w:val="fr-CH"/>
              </w:rPr>
              <w:t>.</w:t>
            </w:r>
            <w:r w:rsidR="003A4F1A" w:rsidRPr="007E0D60">
              <w:rPr>
                <w:lang w:val="fr-CH"/>
              </w:rPr>
              <w:br/>
              <w:t>Évaluation des fonctionnalités principales.</w:t>
            </w:r>
            <w:r w:rsidR="003A4F1A" w:rsidRPr="007E0D60">
              <w:rPr>
                <w:lang w:val="fr-CH"/>
              </w:rPr>
              <w:br/>
            </w:r>
            <w:r w:rsidRPr="007E0D60">
              <w:rPr>
                <w:lang w:val="fr-CH"/>
              </w:rPr>
              <w:t>Identification précoce</w:t>
            </w:r>
            <w:r w:rsidR="003A4F1A" w:rsidRPr="007E0D60">
              <w:rPr>
                <w:lang w:val="fr-CH"/>
              </w:rPr>
              <w:t xml:space="preserve"> des éventuelles erreurs ou de malentendus.</w:t>
            </w:r>
            <w:r w:rsidR="003A4F1A" w:rsidRPr="007E0D60">
              <w:rPr>
                <w:lang w:val="fr-CH"/>
              </w:rPr>
              <w:br/>
              <w:t>Protocoles des tests prévus.</w:t>
            </w:r>
          </w:p>
        </w:tc>
      </w:tr>
      <w:tr w:rsidR="003A4F1A" w:rsidRPr="000F6712" w14:paraId="7A46F96F" w14:textId="77777777">
        <w:tc>
          <w:tcPr>
            <w:tcW w:w="2976" w:type="dxa"/>
          </w:tcPr>
          <w:p w14:paraId="2082FBFC" w14:textId="77777777" w:rsidR="003A4F1A"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5C09AD37" w14:textId="3ACEC6C6"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(test échantillon).</w:t>
            </w:r>
            <w:r w:rsidRPr="007E0D60">
              <w:rPr>
                <w:lang w:val="fr-CH"/>
              </w:rPr>
              <w:br/>
            </w:r>
            <w:r w:rsidR="00155E02" w:rsidRPr="007E0D60">
              <w:rPr>
                <w:lang w:val="fr-CH"/>
              </w:rPr>
              <w:t>Vérification</w:t>
            </w:r>
            <w:r w:rsidRPr="007E0D60">
              <w:rPr>
                <w:lang w:val="fr-CH"/>
              </w:rPr>
              <w:t xml:space="preserve"> des </w:t>
            </w:r>
            <w:r w:rsidR="002D000C" w:rsidRPr="007E0D60">
              <w:rPr>
                <w:lang w:val="fr-CH"/>
              </w:rPr>
              <w:t>fonctionnalités</w:t>
            </w:r>
            <w:r w:rsidRPr="007E0D60">
              <w:rPr>
                <w:lang w:val="fr-CH"/>
              </w:rPr>
              <w:t xml:space="preserve"> de l’installation (</w:t>
            </w:r>
            <w:r w:rsidR="006B5FD8" w:rsidRPr="007E0D60">
              <w:rPr>
                <w:lang w:val="fr-CH"/>
              </w:rPr>
              <w:t>tests complets ou</w:t>
            </w:r>
            <w:r w:rsidRPr="007E0D60">
              <w:rPr>
                <w:lang w:val="fr-CH"/>
              </w:rPr>
              <w:t xml:space="preserve">, </w:t>
            </w:r>
            <w:r w:rsidR="006B5FD8" w:rsidRPr="007E0D60">
              <w:rPr>
                <w:lang w:val="fr-CH"/>
              </w:rPr>
              <w:t>si ce n’est pas possible</w:t>
            </w:r>
            <w:r w:rsidRPr="007E0D60">
              <w:rPr>
                <w:lang w:val="fr-CH"/>
              </w:rPr>
              <w:t>, test échantillon).</w:t>
            </w:r>
            <w:r w:rsidRPr="007E0D60">
              <w:rPr>
                <w:lang w:val="fr-CH"/>
              </w:rPr>
              <w:br/>
              <w:t xml:space="preserve">Test d’intégration </w:t>
            </w:r>
            <w:r w:rsidR="00155E02" w:rsidRPr="007E0D60">
              <w:rPr>
                <w:lang w:val="fr-CH"/>
              </w:rPr>
              <w:t xml:space="preserve">dans le </w:t>
            </w:r>
            <w:r w:rsidR="000F6712">
              <w:rPr>
                <w:lang w:val="fr-CH"/>
              </w:rPr>
              <w:t>UeLS</w:t>
            </w:r>
            <w:r w:rsidRPr="007E0D60">
              <w:rPr>
                <w:lang w:val="fr-CH"/>
              </w:rPr>
              <w:t xml:space="preserve"> (y compris la communication et des </w:t>
            </w:r>
            <w:r w:rsidR="004B651C" w:rsidRPr="007E0D60">
              <w:rPr>
                <w:lang w:val="fr-CH"/>
              </w:rPr>
              <w:t>interdomaines</w:t>
            </w:r>
            <w:r w:rsidRPr="007E0D60">
              <w:rPr>
                <w:lang w:val="fr-CH"/>
              </w:rPr>
              <w:t>).</w:t>
            </w:r>
            <w:r w:rsidRPr="007E0D60">
              <w:rPr>
                <w:lang w:val="fr-CH"/>
              </w:rPr>
              <w:br/>
              <w:t>Protocoles des tests prévus.</w:t>
            </w:r>
          </w:p>
        </w:tc>
      </w:tr>
      <w:tr w:rsidR="003A4F1A" w:rsidRPr="00D94556" w14:paraId="7614E6E3" w14:textId="77777777">
        <w:tc>
          <w:tcPr>
            <w:tcW w:w="2976" w:type="dxa"/>
          </w:tcPr>
          <w:p w14:paraId="0FDC0B17" w14:textId="77777777" w:rsidR="003A4F1A" w:rsidRPr="007E0D60" w:rsidRDefault="003A4F1A" w:rsidP="007F5A05">
            <w:pPr>
              <w:pStyle w:val="StileText9ptCorsivoSinistro063cm"/>
              <w:spacing w:after="0" w:line="240" w:lineRule="auto"/>
              <w:ind w:left="0"/>
              <w:rPr>
                <w:lang w:val="fr-CH"/>
              </w:rPr>
            </w:pPr>
            <w:r w:rsidRPr="007E0D60">
              <w:rPr>
                <w:lang w:val="fr-CH"/>
              </w:rPr>
              <w:t>Mise en service</w:t>
            </w:r>
          </w:p>
        </w:tc>
        <w:tc>
          <w:tcPr>
            <w:tcW w:w="5529" w:type="dxa"/>
          </w:tcPr>
          <w:p w14:paraId="07A23D43" w14:textId="77777777" w:rsidR="003A4F1A" w:rsidRPr="007E0D60" w:rsidRDefault="003A4F1A" w:rsidP="007F5A05">
            <w:pPr>
              <w:pStyle w:val="StileText9ptCorsivoSinistro063cm"/>
              <w:spacing w:after="0" w:line="240" w:lineRule="auto"/>
              <w:ind w:left="0"/>
              <w:rPr>
                <w:lang w:val="fr-CH"/>
              </w:rPr>
            </w:pPr>
            <w:r w:rsidRPr="007E0D60">
              <w:rPr>
                <w:lang w:val="fr-CH"/>
              </w:rPr>
              <w:t>Participation à la mise en service de l’installation.</w:t>
            </w:r>
          </w:p>
        </w:tc>
      </w:tr>
      <w:tr w:rsidR="003A4F1A" w:rsidRPr="007E0D60" w14:paraId="46F7B39A" w14:textId="77777777">
        <w:tc>
          <w:tcPr>
            <w:tcW w:w="2976" w:type="dxa"/>
          </w:tcPr>
          <w:p w14:paraId="1AEA9179" w14:textId="77777777" w:rsidR="003A4F1A" w:rsidRPr="007E0D60" w:rsidRDefault="00B84D1E" w:rsidP="007F5A05">
            <w:pPr>
              <w:pStyle w:val="StileText9ptCorsivoSinistro063cm"/>
              <w:spacing w:after="0" w:line="240" w:lineRule="auto"/>
              <w:ind w:left="0"/>
              <w:rPr>
                <w:lang w:val="fr-CH"/>
              </w:rPr>
            </w:pPr>
            <w:r w:rsidRPr="007E0D60">
              <w:rPr>
                <w:lang w:val="fr-CH"/>
              </w:rPr>
              <w:t>Tests provisoires sur site</w:t>
            </w:r>
          </w:p>
          <w:p w14:paraId="33DB7DF0" w14:textId="77777777" w:rsidR="003A4F1A" w:rsidRPr="007E0D60" w:rsidRDefault="003A4F1A" w:rsidP="007F5A05">
            <w:pPr>
              <w:pStyle w:val="StileText9ptCorsivoSinistro063cm"/>
              <w:spacing w:after="0" w:line="240" w:lineRule="auto"/>
              <w:ind w:left="0"/>
              <w:rPr>
                <w:lang w:val="fr-CH"/>
              </w:rPr>
            </w:pPr>
          </w:p>
        </w:tc>
        <w:tc>
          <w:tcPr>
            <w:tcW w:w="5529" w:type="dxa"/>
          </w:tcPr>
          <w:p w14:paraId="067B35C2" w14:textId="29AC78DE" w:rsidR="003A4F1A" w:rsidRPr="007E0D60" w:rsidRDefault="00B84D1E" w:rsidP="007F5A05">
            <w:pPr>
              <w:pStyle w:val="StileText9ptCorsivoSinistro063cm"/>
              <w:spacing w:after="0" w:line="240" w:lineRule="auto"/>
              <w:ind w:left="0"/>
              <w:rPr>
                <w:lang w:val="fr-CH"/>
              </w:rPr>
            </w:pPr>
            <w:r w:rsidRPr="007E0D60">
              <w:rPr>
                <w:lang w:val="fr-CH"/>
              </w:rPr>
              <w:t xml:space="preserve">Contrôle des composants de l’installation et de leurs montages (tests </w:t>
            </w:r>
            <w:r w:rsidR="006B5FD8" w:rsidRPr="007E0D60">
              <w:rPr>
                <w:lang w:val="fr-CH"/>
              </w:rPr>
              <w:t>complets)</w:t>
            </w:r>
            <w:r w:rsidR="003A4F1A" w:rsidRPr="007E0D60">
              <w:rPr>
                <w:lang w:val="fr-CH"/>
              </w:rPr>
              <w:t>.</w:t>
            </w:r>
            <w:r w:rsidR="003A4F1A" w:rsidRPr="007E0D60">
              <w:rPr>
                <w:lang w:val="fr-CH"/>
              </w:rPr>
              <w:br/>
              <w:t xml:space="preserve">Vérification des fonctionnalités de </w:t>
            </w:r>
            <w:r w:rsidR="006B5FD8" w:rsidRPr="007E0D60">
              <w:rPr>
                <w:lang w:val="fr-CH"/>
              </w:rPr>
              <w:t>l’installation (tests complets)</w:t>
            </w:r>
            <w:r w:rsidR="003A4F1A" w:rsidRPr="007E0D60">
              <w:rPr>
                <w:lang w:val="fr-CH"/>
              </w:rPr>
              <w:t>.</w:t>
            </w:r>
            <w:r w:rsidR="003A4F1A" w:rsidRPr="007E0D60">
              <w:rPr>
                <w:lang w:val="fr-CH"/>
              </w:rPr>
              <w:br/>
            </w:r>
            <w:r w:rsidRPr="007E0D60">
              <w:rPr>
                <w:lang w:val="fr-CH"/>
              </w:rPr>
              <w:t>Eventuels tests avec l'Inspectorat.</w:t>
            </w:r>
            <w:r w:rsidR="003A4F1A" w:rsidRPr="007E0D60">
              <w:rPr>
                <w:lang w:val="fr-CH"/>
              </w:rPr>
              <w:br/>
              <w:t xml:space="preserve">Test d’intégration </w:t>
            </w:r>
            <w:r w:rsidR="00155E02" w:rsidRPr="007E0D60">
              <w:rPr>
                <w:lang w:val="fr-CH"/>
              </w:rPr>
              <w:t xml:space="preserve">dans le </w:t>
            </w:r>
            <w:r w:rsidR="000F6712">
              <w:rPr>
                <w:lang w:val="fr-CH"/>
              </w:rPr>
              <w:t>UeLS</w:t>
            </w:r>
            <w:r w:rsidR="003A4F1A" w:rsidRPr="007E0D60">
              <w:rPr>
                <w:lang w:val="fr-CH"/>
              </w:rPr>
              <w:t xml:space="preserve"> (y compris le test complet des </w:t>
            </w:r>
            <w:r w:rsidR="004B651C" w:rsidRPr="007E0D60">
              <w:rPr>
                <w:lang w:val="fr-CH"/>
              </w:rPr>
              <w:t>interdomaines</w:t>
            </w:r>
            <w:r w:rsidR="003A4F1A" w:rsidRPr="007E0D60">
              <w:rPr>
                <w:lang w:val="fr-CH"/>
              </w:rPr>
              <w:t>).</w:t>
            </w:r>
          </w:p>
          <w:p w14:paraId="3FCA1796"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750AEBD1" w14:textId="77777777">
        <w:tc>
          <w:tcPr>
            <w:tcW w:w="2976" w:type="dxa"/>
          </w:tcPr>
          <w:p w14:paraId="27B1FA2E" w14:textId="77777777" w:rsidR="003A4F1A" w:rsidRPr="007E0D60" w:rsidRDefault="003A4F1A" w:rsidP="007F5A05">
            <w:pPr>
              <w:pStyle w:val="StileText9ptCorsivoSinistro063cm"/>
              <w:spacing w:after="0" w:line="240" w:lineRule="auto"/>
              <w:ind w:left="0"/>
              <w:rPr>
                <w:lang w:val="fr-CH"/>
              </w:rPr>
            </w:pPr>
            <w:r w:rsidRPr="007E0D60">
              <w:rPr>
                <w:lang w:val="fr-CH"/>
              </w:rPr>
              <w:t>Période d’essai</w:t>
            </w:r>
          </w:p>
        </w:tc>
        <w:tc>
          <w:tcPr>
            <w:tcW w:w="5529" w:type="dxa"/>
          </w:tcPr>
          <w:p w14:paraId="71D78B61"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d'essai.</w:t>
            </w:r>
            <w:r w:rsidRPr="007E0D60">
              <w:rPr>
                <w:lang w:val="fr-CH"/>
              </w:rPr>
              <w:br/>
              <w:t>Conditions pour lesquelles la période d’essai est interrompue.</w:t>
            </w:r>
            <w:r w:rsidRPr="007E0D60">
              <w:rPr>
                <w:lang w:val="fr-CH"/>
              </w:rPr>
              <w:br/>
              <w:t>Conditions pour lesquelles la période d'essai est à redémarrer.</w:t>
            </w:r>
          </w:p>
        </w:tc>
      </w:tr>
      <w:tr w:rsidR="003A4F1A" w:rsidRPr="007E0D60" w14:paraId="01894A1E" w14:textId="77777777">
        <w:tc>
          <w:tcPr>
            <w:tcW w:w="2976" w:type="dxa"/>
          </w:tcPr>
          <w:p w14:paraId="3F059A33" w14:textId="77777777" w:rsidR="003A4F1A" w:rsidRPr="007E0D60" w:rsidRDefault="00B84D1E" w:rsidP="007F5A05">
            <w:pPr>
              <w:pStyle w:val="StileText9ptCorsivoSinistro063cm"/>
              <w:spacing w:after="0" w:line="240" w:lineRule="auto"/>
              <w:ind w:left="0"/>
              <w:rPr>
                <w:lang w:val="fr-CH"/>
              </w:rPr>
            </w:pPr>
            <w:r w:rsidRPr="007E0D60">
              <w:rPr>
                <w:lang w:val="fr-CH"/>
              </w:rPr>
              <w:t>Tests sur site</w:t>
            </w:r>
          </w:p>
        </w:tc>
        <w:tc>
          <w:tcPr>
            <w:tcW w:w="5529" w:type="dxa"/>
          </w:tcPr>
          <w:p w14:paraId="54F9784F"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2588160F" w14:textId="77777777">
        <w:tc>
          <w:tcPr>
            <w:tcW w:w="2976" w:type="dxa"/>
          </w:tcPr>
          <w:p w14:paraId="0AED0518" w14:textId="77777777" w:rsidR="003A4F1A" w:rsidRPr="007E0D60" w:rsidRDefault="003A4F1A" w:rsidP="007F5A05">
            <w:pPr>
              <w:pStyle w:val="StileText9ptCorsivoSinistro063cm"/>
              <w:spacing w:after="0" w:line="240" w:lineRule="auto"/>
              <w:ind w:left="0"/>
              <w:rPr>
                <w:lang w:val="fr-CH"/>
              </w:rPr>
            </w:pPr>
            <w:r w:rsidRPr="007E0D60">
              <w:rPr>
                <w:lang w:val="fr-CH"/>
              </w:rPr>
              <w:t>Période de garantie</w:t>
            </w:r>
          </w:p>
        </w:tc>
        <w:tc>
          <w:tcPr>
            <w:tcW w:w="5529" w:type="dxa"/>
          </w:tcPr>
          <w:p w14:paraId="41E912EE"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Service de piquet, temps d'intervention, élimination des défauts.</w:t>
            </w:r>
          </w:p>
        </w:tc>
      </w:tr>
      <w:tr w:rsidR="003A4F1A" w:rsidRPr="007E0D60" w14:paraId="0EF64D1D" w14:textId="77777777">
        <w:tc>
          <w:tcPr>
            <w:tcW w:w="2976" w:type="dxa"/>
          </w:tcPr>
          <w:p w14:paraId="70C2F44B" w14:textId="77777777" w:rsidR="003A4F1A" w:rsidRPr="007E0D60" w:rsidRDefault="003A4F1A"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0222DFF4"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bl>
    <w:p w14:paraId="19F9113B" w14:textId="77777777" w:rsidR="003A4F1A" w:rsidRPr="007E0D60" w:rsidRDefault="003A4F1A" w:rsidP="003A4F1A">
      <w:pPr>
        <w:pStyle w:val="StileText9ptCorsivoSinistro063cm"/>
        <w:spacing w:after="0"/>
        <w:rPr>
          <w:lang w:val="fr-CH"/>
        </w:rPr>
      </w:pPr>
    </w:p>
    <w:p w14:paraId="0316B7B0" w14:textId="77777777" w:rsidR="003A4F1A" w:rsidRPr="007E0D60" w:rsidRDefault="003A4F1A" w:rsidP="003A4F1A">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199197B5" w14:textId="77777777" w:rsidR="004D0B05" w:rsidRPr="007E0D60" w:rsidRDefault="004D0B05" w:rsidP="004D0B05">
      <w:pPr>
        <w:pStyle w:val="Textkrper"/>
        <w:rPr>
          <w:lang w:val="fr-CH" w:eastAsia="en-US"/>
        </w:rPr>
      </w:pPr>
    </w:p>
    <w:p w14:paraId="0175BA26" w14:textId="77777777" w:rsidR="004658C2" w:rsidRPr="00D94556" w:rsidRDefault="004658C2" w:rsidP="00D94556">
      <w:pPr>
        <w:pStyle w:val="berschrift2"/>
        <w:rPr>
          <w:rStyle w:val="mediumtext1"/>
          <w:sz w:val="22"/>
          <w:szCs w:val="22"/>
        </w:rPr>
      </w:pPr>
      <w:bookmarkStart w:id="665" w:name="_Toc253477696"/>
      <w:bookmarkStart w:id="666" w:name="_Toc256596753"/>
      <w:bookmarkStart w:id="667" w:name="_Toc256597373"/>
      <w:bookmarkStart w:id="668" w:name="_Toc218607447"/>
      <w:r w:rsidRPr="00D94556">
        <w:t>Instruction</w:t>
      </w:r>
      <w:bookmarkEnd w:id="665"/>
      <w:bookmarkEnd w:id="666"/>
      <w:bookmarkEnd w:id="667"/>
      <w:bookmarkEnd w:id="668"/>
    </w:p>
    <w:p w14:paraId="1C73018C" w14:textId="77777777" w:rsidR="00D96ADF" w:rsidRDefault="00752607" w:rsidP="0004356A">
      <w:pPr>
        <w:pStyle w:val="FHBAufzhlung"/>
      </w:pPr>
      <w:r w:rsidRPr="007E0D60">
        <w:t xml:space="preserve">Description de </w:t>
      </w:r>
      <w:r w:rsidR="00570021" w:rsidRPr="007E0D60">
        <w:t xml:space="preserve">la formation </w:t>
      </w:r>
      <w:r w:rsidR="004658C2" w:rsidRPr="007E0D60">
        <w:t>prévue.</w:t>
      </w:r>
    </w:p>
    <w:p w14:paraId="030F251E" w14:textId="58A59571" w:rsidR="004658C2" w:rsidRPr="007E0D60" w:rsidRDefault="004658C2" w:rsidP="0004356A">
      <w:pPr>
        <w:pStyle w:val="FHBAufzhlung"/>
      </w:pPr>
      <w:r w:rsidRPr="007E0D60">
        <w:t xml:space="preserve">Détermination des participants à </w:t>
      </w:r>
      <w:r w:rsidR="00752607" w:rsidRPr="007E0D60">
        <w:t>la formation</w:t>
      </w:r>
      <w:r w:rsidRPr="007E0D60">
        <w:t xml:space="preserve">: OFROU, UT, Police, tiers. Estimation du nombre de participants et des jours nécessaires pour </w:t>
      </w:r>
      <w:r w:rsidR="00752607" w:rsidRPr="007E0D60">
        <w:t>la formation</w:t>
      </w:r>
      <w:r w:rsidRPr="007E0D60">
        <w:t>.</w:t>
      </w:r>
    </w:p>
    <w:p w14:paraId="770F92ED" w14:textId="77777777" w:rsidR="004658C2" w:rsidRPr="007E0D60" w:rsidRDefault="004658C2" w:rsidP="0004356A">
      <w:pPr>
        <w:pStyle w:val="FHBAufzhlung"/>
      </w:pPr>
      <w:r w:rsidRPr="007E0D60">
        <w:t xml:space="preserve">Si nécessaire la description peut être subdivisée par </w:t>
      </w:r>
      <w:r w:rsidR="008C2E58" w:rsidRPr="007E0D60">
        <w:t>partie d’installation</w:t>
      </w:r>
      <w:r w:rsidRPr="007E0D60">
        <w:t>.</w:t>
      </w:r>
    </w:p>
    <w:p w14:paraId="2B8477F0" w14:textId="77777777" w:rsidR="004658C2" w:rsidRPr="007E0D60" w:rsidRDefault="004658C2" w:rsidP="004658C2">
      <w:pPr>
        <w:pStyle w:val="StileText9ptCorsivoAllineatoasinistraSinistro063cm"/>
        <w:rPr>
          <w:lang w:val="fr-CH"/>
        </w:rPr>
      </w:pPr>
    </w:p>
    <w:p w14:paraId="13F9FF4B" w14:textId="77777777" w:rsidR="004658C2" w:rsidRPr="007E0D60" w:rsidRDefault="004658C2" w:rsidP="00D94556">
      <w:pPr>
        <w:pStyle w:val="berschrift2"/>
      </w:pPr>
      <w:bookmarkStart w:id="669" w:name="_Toc253477698"/>
      <w:bookmarkStart w:id="670" w:name="_Toc256596755"/>
      <w:bookmarkStart w:id="671" w:name="_Toc256597375"/>
      <w:bookmarkStart w:id="672" w:name="_Toc218607448"/>
      <w:r w:rsidRPr="007E0D60">
        <w:t>Démontage, élimination des matériaux (*)</w:t>
      </w:r>
      <w:bookmarkEnd w:id="669"/>
      <w:bookmarkEnd w:id="670"/>
      <w:bookmarkEnd w:id="671"/>
      <w:bookmarkEnd w:id="672"/>
    </w:p>
    <w:p w14:paraId="78C39032" w14:textId="77777777" w:rsidR="00D96ADF" w:rsidRDefault="004658C2" w:rsidP="0004356A">
      <w:pPr>
        <w:pStyle w:val="FHBAufzhlung"/>
      </w:pPr>
      <w:r w:rsidRPr="007E0D60">
        <w:t>Description des démontages nécessaires.</w:t>
      </w:r>
    </w:p>
    <w:p w14:paraId="017FD7F6" w14:textId="6363041D" w:rsidR="004658C2" w:rsidRPr="007E0D60" w:rsidRDefault="004658C2" w:rsidP="0004356A">
      <w:pPr>
        <w:pStyle w:val="FHBAufzhlung"/>
      </w:pPr>
      <w:r w:rsidRPr="007E0D60">
        <w:t>Description de l'élimination des matériaux.</w:t>
      </w:r>
    </w:p>
    <w:p w14:paraId="4FE2CC8E" w14:textId="77777777" w:rsidR="004D0B05" w:rsidRPr="007E0D60" w:rsidRDefault="004D0B05" w:rsidP="004D0B05">
      <w:pPr>
        <w:pStyle w:val="Textkrper"/>
        <w:rPr>
          <w:lang w:val="fr-CH" w:eastAsia="en-US"/>
        </w:rPr>
      </w:pPr>
    </w:p>
    <w:p w14:paraId="4ACE42C8" w14:textId="77777777" w:rsidR="0003576B" w:rsidRPr="007E0D60" w:rsidRDefault="00CF210A" w:rsidP="0003576B">
      <w:pPr>
        <w:pStyle w:val="berschrift1"/>
        <w:pageBreakBefore w:val="0"/>
        <w:tabs>
          <w:tab w:val="clear" w:pos="1512"/>
          <w:tab w:val="num" w:pos="432"/>
        </w:tabs>
        <w:ind w:left="432"/>
        <w:rPr>
          <w:lang w:val="fr-CH"/>
        </w:rPr>
      </w:pPr>
      <w:bookmarkStart w:id="673" w:name="_Toc253477703"/>
      <w:bookmarkStart w:id="674" w:name="_Toc256596760"/>
      <w:bookmarkStart w:id="675" w:name="_Toc256597380"/>
      <w:r>
        <w:rPr>
          <w:lang w:val="fr-CH"/>
        </w:rPr>
        <w:br w:type="page"/>
      </w:r>
      <w:bookmarkStart w:id="676" w:name="_Toc218607449"/>
      <w:r w:rsidR="0003576B" w:rsidRPr="007E0D60">
        <w:rPr>
          <w:lang w:val="fr-CH"/>
        </w:rPr>
        <w:lastRenderedPageBreak/>
        <w:t>Coûts de l’installation</w:t>
      </w:r>
      <w:bookmarkEnd w:id="673"/>
      <w:bookmarkEnd w:id="674"/>
      <w:bookmarkEnd w:id="675"/>
      <w:bookmarkEnd w:id="676"/>
    </w:p>
    <w:p w14:paraId="65E4D70F" w14:textId="3BBF642F" w:rsidR="0003576B" w:rsidRPr="007E0D60" w:rsidRDefault="0003576B" w:rsidP="00294B0F">
      <w:pPr>
        <w:pStyle w:val="berschrift2"/>
      </w:pPr>
      <w:bookmarkStart w:id="677" w:name="_Toc253477704"/>
      <w:bookmarkStart w:id="678" w:name="_Toc256596761"/>
      <w:bookmarkStart w:id="679" w:name="_Toc256597381"/>
      <w:bookmarkStart w:id="680" w:name="_Toc218607450"/>
      <w:r w:rsidRPr="007E0D60">
        <w:t xml:space="preserve">Coûts </w:t>
      </w:r>
      <w:r w:rsidR="00A4500B">
        <w:t>de réalisation</w:t>
      </w:r>
      <w:r w:rsidRPr="007E0D60">
        <w:t xml:space="preserve"> de l’installation</w:t>
      </w:r>
      <w:bookmarkEnd w:id="677"/>
      <w:bookmarkEnd w:id="678"/>
      <w:bookmarkEnd w:id="679"/>
      <w:bookmarkEnd w:id="680"/>
    </w:p>
    <w:p w14:paraId="171B4394" w14:textId="5B21BDBA" w:rsidR="0003576B" w:rsidRPr="007E0D60" w:rsidRDefault="0003576B" w:rsidP="0004356A">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00A47618" w:rsidRPr="007E0D60">
        <w:rPr>
          <w:szCs w:val="18"/>
        </w:rPr>
        <w:t xml:space="preserve"> pour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 xml:space="preserve">Estimation des coûts pour </w:t>
      </w:r>
      <w:r w:rsidR="00C436E0" w:rsidRPr="007E0D60">
        <w:t>les phases</w:t>
      </w:r>
      <w:r w:rsidR="00F913CF" w:rsidRPr="007E0D60">
        <w:t xml:space="preserve"> de projets</w:t>
      </w:r>
      <w:r w:rsidR="00A47618" w:rsidRPr="007E0D60">
        <w:t>).</w:t>
      </w:r>
    </w:p>
    <w:p w14:paraId="0BFC322D" w14:textId="77777777" w:rsidR="0003576B" w:rsidRPr="007E0D60" w:rsidRDefault="0003576B" w:rsidP="0004356A">
      <w:pPr>
        <w:pStyle w:val="FHBAufzhlung"/>
      </w:pPr>
      <w:r w:rsidRPr="007E0D60">
        <w:t xml:space="preserve">L’estimation doit </w:t>
      </w:r>
      <w:r w:rsidR="000174EE" w:rsidRPr="007E0D60">
        <w:t xml:space="preserve">considérer également, en plus des fournitures, </w:t>
      </w:r>
      <w:r w:rsidRPr="007E0D60">
        <w:t xml:space="preserve">les </w:t>
      </w:r>
      <w:r w:rsidR="00F23A4A" w:rsidRPr="007E0D60">
        <w:t>prestations</w:t>
      </w:r>
      <w:r w:rsidRPr="007E0D60">
        <w:t xml:space="preserve">, comme par exemple l’ingénierie, l'assurance de la qualité, </w:t>
      </w:r>
      <w:r w:rsidR="000174EE" w:rsidRPr="007E0D60">
        <w:t xml:space="preserve">les tests et la mise </w:t>
      </w:r>
      <w:r w:rsidRPr="007E0D60">
        <w:t>en service, le démontage des installations existantes (*), etc.</w:t>
      </w:r>
    </w:p>
    <w:p w14:paraId="651D9EAB" w14:textId="77777777" w:rsidR="0003576B" w:rsidRPr="007E0D60" w:rsidRDefault="0003576B" w:rsidP="0004356A">
      <w:pPr>
        <w:pStyle w:val="FHBAufzhlung"/>
      </w:pPr>
      <w:r w:rsidRPr="007E0D60">
        <w:t xml:space="preserve">L'estimation des coûts doit être subdivisée par </w:t>
      </w:r>
      <w:r w:rsidR="008C2E58" w:rsidRPr="007E0D60">
        <w:t>partie d’installation</w:t>
      </w:r>
      <w:r w:rsidRPr="007E0D60">
        <w:t xml:space="preserve"> (selon la structure définie par l’</w:t>
      </w:r>
      <w:smartTag w:uri="urn:schemas-microsoft-com:office:smarttags" w:element="stockticker">
        <w:r w:rsidRPr="007E0D60">
          <w:t>AKS</w:t>
        </w:r>
      </w:smartTag>
      <w:r w:rsidRPr="007E0D60">
        <w:t xml:space="preserve"> OFROU, Directive OFROU 13013) et </w:t>
      </w:r>
      <w:r w:rsidR="0074062C" w:rsidRPr="007E0D60">
        <w:t xml:space="preserve">ses principaux </w:t>
      </w:r>
      <w:r w:rsidRPr="007E0D60">
        <w:t>agrégats les plus importants.</w:t>
      </w:r>
    </w:p>
    <w:p w14:paraId="41BB066D" w14:textId="56C8BF1E" w:rsidR="0003576B" w:rsidRPr="007E0D60" w:rsidRDefault="0003576B" w:rsidP="0004356A">
      <w:pPr>
        <w:pStyle w:val="FHBAufzhlung"/>
      </w:pPr>
      <w:r w:rsidRPr="007E0D60">
        <w:t xml:space="preserve">Les coûts (coûts </w:t>
      </w:r>
      <w:r w:rsidR="00A4500B">
        <w:t>de réalisation</w:t>
      </w:r>
      <w:r w:rsidRPr="007E0D60">
        <w:t xml:space="preserve"> et les coûts de tiers) </w:t>
      </w:r>
      <w:r w:rsidR="00030081" w:rsidRPr="007E0D60">
        <w:t xml:space="preserve">doivent être séparés </w:t>
      </w:r>
      <w:r w:rsidRPr="007E0D60">
        <w:t xml:space="preserve">en coûts de construction, de maintenance </w:t>
      </w:r>
      <w:r w:rsidR="00030081" w:rsidRPr="007E0D60">
        <w:t xml:space="preserve">et coûts </w:t>
      </w:r>
      <w:r w:rsidRPr="007E0D60">
        <w:t>de suppression des goulets d’étranglement (pour l'achèvement du réseau, seul des coûts de construction sont à prévoir).</w:t>
      </w:r>
    </w:p>
    <w:p w14:paraId="3EF262FB" w14:textId="77777777" w:rsidR="0003576B" w:rsidRPr="007E0D60" w:rsidRDefault="0003576B" w:rsidP="0004356A">
      <w:pPr>
        <w:pStyle w:val="FHBAufzhlung"/>
      </w:pPr>
      <w:r w:rsidRPr="007E0D60">
        <w:t xml:space="preserve">L’évaluation des coûts ne doit pas comprendre les coûts </w:t>
      </w:r>
      <w:r w:rsidR="00F913CF" w:rsidRPr="007E0D60">
        <w:t>"Divers et imprévus"</w:t>
      </w:r>
      <w:r w:rsidRPr="007E0D60">
        <w:t>.</w:t>
      </w:r>
    </w:p>
    <w:p w14:paraId="73CC19C9" w14:textId="77777777" w:rsidR="0003576B" w:rsidRPr="007E0D60" w:rsidRDefault="0003576B" w:rsidP="0004356A">
      <w:pPr>
        <w:pStyle w:val="FHBAufzhlung"/>
      </w:pPr>
      <w:r w:rsidRPr="007E0D60">
        <w:t xml:space="preserve">Si de grandes différences de coûts </w:t>
      </w:r>
      <w:bookmarkStart w:id="681" w:name="_Hlk153180482"/>
      <w:r w:rsidR="0020323C" w:rsidRPr="00A634DF">
        <w:t xml:space="preserve">(&gt; 10%) </w:t>
      </w:r>
      <w:bookmarkEnd w:id="681"/>
      <w:r w:rsidRPr="007E0D60">
        <w:t xml:space="preserve">existent entre </w:t>
      </w:r>
      <w:smartTag w:uri="urn:schemas-microsoft-com:office:smarttags" w:element="PersonName">
        <w:smartTagPr>
          <w:attr w:name="ProductID" w:val="la phase MK"/>
        </w:smartTagPr>
        <w:r w:rsidRPr="007E0D60">
          <w:t xml:space="preserve">la phase </w:t>
        </w:r>
        <w:r w:rsidR="00FA530D" w:rsidRPr="007E0D60">
          <w:t>MK</w:t>
        </w:r>
      </w:smartTag>
      <w:r w:rsidR="00FA530D" w:rsidRPr="007E0D60">
        <w:t xml:space="preserve">/CI-AP/Pdéf et </w:t>
      </w:r>
      <w:smartTag w:uri="urn:schemas-microsoft-com:office:smarttags" w:element="PersonName">
        <w:smartTagPr>
          <w:attr w:name="ProductID" w:val="la phase MP"/>
        </w:smartTagPr>
        <w:r w:rsidR="00FA530D" w:rsidRPr="007E0D60">
          <w:t>la phase MP</w:t>
        </w:r>
      </w:smartTag>
      <w:r w:rsidR="00FA530D" w:rsidRPr="007E0D60">
        <w:t>/PI-DP/Pdét</w:t>
      </w:r>
      <w:r w:rsidRPr="007E0D60">
        <w:t>, des explications doivent être données dans ce chapitre.</w:t>
      </w:r>
    </w:p>
    <w:p w14:paraId="780635B8" w14:textId="10AEB3E2" w:rsidR="0003576B" w:rsidRPr="00783A4E" w:rsidRDefault="006A3F4A" w:rsidP="00ED5653">
      <w:pPr>
        <w:pStyle w:val="StileText9ptCorsivoSinistro063cm"/>
        <w:spacing w:after="0"/>
        <w:ind w:left="0"/>
        <w:rPr>
          <w:lang w:val="fr-CH"/>
        </w:rPr>
      </w:pPr>
      <w:r w:rsidRPr="006A3F4A">
        <w:rPr>
          <w:noProof/>
        </w:rPr>
        <w:drawing>
          <wp:inline distT="0" distB="0" distL="0" distR="0" wp14:anchorId="68796742" wp14:editId="4558972E">
            <wp:extent cx="6119495" cy="4028440"/>
            <wp:effectExtent l="0" t="0" r="0" b="0"/>
            <wp:docPr id="4048097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4028440"/>
                    </a:xfrm>
                    <a:prstGeom prst="rect">
                      <a:avLst/>
                    </a:prstGeom>
                    <a:noFill/>
                    <a:ln>
                      <a:noFill/>
                    </a:ln>
                  </pic:spPr>
                </pic:pic>
              </a:graphicData>
            </a:graphic>
          </wp:inline>
        </w:drawing>
      </w:r>
    </w:p>
    <w:p w14:paraId="1317DB5A" w14:textId="77777777" w:rsidR="0036656A" w:rsidRPr="000B1F96" w:rsidRDefault="0036656A" w:rsidP="0036656A">
      <w:pPr>
        <w:pStyle w:val="FHBAufzhlung"/>
      </w:pPr>
      <w:r w:rsidRPr="000B1F96">
        <w:t>Le tableau montre un exemple incomplet de ventilation des coûts.</w:t>
      </w:r>
    </w:p>
    <w:p w14:paraId="1546D607" w14:textId="77777777" w:rsidR="0036656A" w:rsidRDefault="0036656A" w:rsidP="0036656A">
      <w:pPr>
        <w:pStyle w:val="FHBAufzhlung"/>
      </w:pPr>
      <w:r w:rsidRPr="000B1F96">
        <w:t xml:space="preserve">Il faut absolument respecter la structure par </w:t>
      </w:r>
      <w:r>
        <w:t>partie d’</w:t>
      </w:r>
      <w:r w:rsidRPr="000B1F96">
        <w:t>installation.</w:t>
      </w:r>
    </w:p>
    <w:p w14:paraId="598D8536" w14:textId="77777777" w:rsidR="0036656A" w:rsidRPr="000B1F96" w:rsidRDefault="0036656A" w:rsidP="0036656A">
      <w:pPr>
        <w:pStyle w:val="FHBAufzhlung"/>
      </w:pPr>
      <w:r w:rsidRPr="000B1F96">
        <w:t xml:space="preserve">Les différents postes de prestations doivent être </w:t>
      </w:r>
      <w:r>
        <w:t>ordonné</w:t>
      </w:r>
      <w:r w:rsidRPr="000B1F96">
        <w:t>s par objet.</w:t>
      </w:r>
    </w:p>
    <w:p w14:paraId="6A89B9CA" w14:textId="77777777" w:rsidR="00A4500B" w:rsidRDefault="00A4500B" w:rsidP="0003576B">
      <w:pPr>
        <w:pStyle w:val="StileText9ptCorsivoSinistro063cm"/>
        <w:spacing w:after="0"/>
        <w:rPr>
          <w:lang w:val="fr-CH"/>
        </w:rPr>
      </w:pPr>
    </w:p>
    <w:p w14:paraId="3F246424" w14:textId="77777777" w:rsidR="00F37433" w:rsidRPr="0036656A" w:rsidRDefault="00F37433" w:rsidP="0003576B">
      <w:pPr>
        <w:pStyle w:val="StileText9ptCorsivoSinistro063cm"/>
        <w:spacing w:after="0"/>
        <w:rPr>
          <w:lang w:val="fr-CH"/>
        </w:rPr>
      </w:pPr>
    </w:p>
    <w:p w14:paraId="2147BDDF" w14:textId="77777777" w:rsidR="004C1624" w:rsidRPr="007E0D60" w:rsidRDefault="004C1624" w:rsidP="00294B0F">
      <w:pPr>
        <w:pStyle w:val="berschrift2"/>
      </w:pPr>
      <w:bookmarkStart w:id="682" w:name="_Toc218607451"/>
      <w:r w:rsidRPr="007E0D60">
        <w:lastRenderedPageBreak/>
        <w:t xml:space="preserve">Coûts d’exploitation </w:t>
      </w:r>
      <w:r>
        <w:t xml:space="preserve">et de maintenance </w:t>
      </w:r>
      <w:r w:rsidRPr="007E0D60">
        <w:t>d</w:t>
      </w:r>
      <w:r>
        <w:t>e l’installation</w:t>
      </w:r>
      <w:bookmarkEnd w:id="682"/>
    </w:p>
    <w:p w14:paraId="5F89AAD4" w14:textId="77777777" w:rsidR="00825059" w:rsidRPr="00A37252" w:rsidRDefault="00825059" w:rsidP="00A634DF">
      <w:pPr>
        <w:pStyle w:val="FHBAufzhlung"/>
      </w:pPr>
      <w:r w:rsidRPr="00A37252">
        <w:t>Aucun coût d'exploitation et de maintenance ne doit être indiqué dans le dossier.</w:t>
      </w:r>
    </w:p>
    <w:p w14:paraId="3F6B7469" w14:textId="77777777" w:rsidR="00825059" w:rsidRPr="00A37252" w:rsidRDefault="00825059" w:rsidP="00A634DF">
      <w:pPr>
        <w:pStyle w:val="FHBAufzhlung"/>
      </w:pPr>
      <w:r w:rsidRPr="00A37252">
        <w:t xml:space="preserve">Il faut écrire </w:t>
      </w:r>
      <w:r>
        <w:t xml:space="preserve">ici </w:t>
      </w:r>
      <w:r w:rsidRPr="00A37252">
        <w:t>que les documents d'appel d'offres exigent les coûts d'exploitation et de maintenance attendus.</w:t>
      </w:r>
    </w:p>
    <w:p w14:paraId="185DC17B" w14:textId="77777777" w:rsidR="00825059" w:rsidRPr="00A37252" w:rsidRDefault="00825059" w:rsidP="00A634DF">
      <w:pPr>
        <w:pStyle w:val="FHBAufzhlung"/>
      </w:pPr>
      <w:r w:rsidRPr="00A37252">
        <w:t xml:space="preserve">Il faut écrire </w:t>
      </w:r>
      <w:r>
        <w:t xml:space="preserve">ici </w:t>
      </w:r>
      <w:r w:rsidRPr="00A37252">
        <w:t>que les coûts d'exploitation et de maintenance doivent être pris en compte lors de l'évaluation des offres.</w:t>
      </w:r>
    </w:p>
    <w:p w14:paraId="5FD43D49" w14:textId="77777777" w:rsidR="00825059" w:rsidRPr="002955D4" w:rsidRDefault="00825059" w:rsidP="0004356A">
      <w:pPr>
        <w:pStyle w:val="FHBAufzhlung"/>
        <w:rPr>
          <w:lang w:eastAsia="en-US"/>
        </w:rPr>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p>
    <w:p w14:paraId="2A59D229" w14:textId="77777777" w:rsidR="0004356A" w:rsidRDefault="0004356A">
      <w:pPr>
        <w:spacing w:line="240" w:lineRule="auto"/>
        <w:rPr>
          <w:lang w:val="fr-CH"/>
        </w:rPr>
      </w:pPr>
      <w:bookmarkStart w:id="683" w:name="_Toc253477707"/>
      <w:bookmarkStart w:id="684" w:name="_Toc256596764"/>
      <w:bookmarkStart w:id="685" w:name="_Toc256597384"/>
    </w:p>
    <w:p w14:paraId="6A64522E" w14:textId="25B1A028" w:rsidR="0004356A" w:rsidRDefault="0004356A">
      <w:pPr>
        <w:spacing w:line="240" w:lineRule="auto"/>
        <w:rPr>
          <w:b/>
          <w:spacing w:val="-10"/>
          <w:kern w:val="28"/>
          <w:sz w:val="24"/>
          <w:lang w:val="fr-CH" w:eastAsia="en-US"/>
        </w:rPr>
      </w:pPr>
      <w:r>
        <w:rPr>
          <w:lang w:val="fr-CH"/>
        </w:rPr>
        <w:br w:type="page"/>
      </w:r>
    </w:p>
    <w:p w14:paraId="08F2117A" w14:textId="28875212" w:rsidR="004D0B05" w:rsidRPr="007E0D60" w:rsidRDefault="00D21FF3" w:rsidP="004D0B05">
      <w:pPr>
        <w:pStyle w:val="berschrift1"/>
        <w:pageBreakBefore w:val="0"/>
        <w:tabs>
          <w:tab w:val="clear" w:pos="1512"/>
          <w:tab w:val="num" w:pos="432"/>
        </w:tabs>
        <w:ind w:left="432"/>
        <w:rPr>
          <w:lang w:val="fr-CH"/>
        </w:rPr>
      </w:pPr>
      <w:bookmarkStart w:id="686" w:name="_Toc218607452"/>
      <w:r w:rsidRPr="007E0D60">
        <w:rPr>
          <w:lang w:val="fr-CH"/>
        </w:rPr>
        <w:lastRenderedPageBreak/>
        <w:t>A</w:t>
      </w:r>
      <w:r w:rsidR="00070FEF" w:rsidRPr="007E0D60">
        <w:rPr>
          <w:lang w:val="fr-CH"/>
        </w:rPr>
        <w:t>nnexes</w:t>
      </w:r>
      <w:bookmarkEnd w:id="683"/>
      <w:bookmarkEnd w:id="684"/>
      <w:bookmarkEnd w:id="685"/>
      <w:bookmarkEnd w:id="686"/>
    </w:p>
    <w:p w14:paraId="4995243A" w14:textId="77777777" w:rsidR="004D0B05" w:rsidRPr="007E0D60" w:rsidRDefault="00741925" w:rsidP="00436497">
      <w:pPr>
        <w:pStyle w:val="StileText9ptCorsivoAllineatoasinistraSinistro063cm"/>
        <w:numPr>
          <w:ilvl w:val="0"/>
          <w:numId w:val="14"/>
        </w:numPr>
        <w:tabs>
          <w:tab w:val="clear" w:pos="2577"/>
          <w:tab w:val="num" w:pos="1440"/>
        </w:tabs>
        <w:ind w:hanging="2037"/>
        <w:rPr>
          <w:lang w:val="fr-CH"/>
        </w:rPr>
      </w:pPr>
      <w:r w:rsidRPr="007E0D60">
        <w:rPr>
          <w:lang w:val="fr-CH"/>
        </w:rPr>
        <w:t xml:space="preserve">Schéma de détail </w:t>
      </w:r>
      <w:r w:rsidR="007B20B5" w:rsidRPr="007E0D60">
        <w:rPr>
          <w:lang w:val="fr-CH"/>
        </w:rPr>
        <w:t>i</w:t>
      </w:r>
      <w:r w:rsidRPr="007E0D60">
        <w:rPr>
          <w:lang w:val="fr-CH"/>
        </w:rPr>
        <w:t xml:space="preserve">nstallation </w:t>
      </w:r>
      <w:r w:rsidR="003A27A7" w:rsidRPr="007E0D60">
        <w:rPr>
          <w:lang w:val="fr-CH"/>
        </w:rPr>
        <w:t xml:space="preserve">de détection incendie </w:t>
      </w:r>
      <w:r w:rsidRPr="007E0D60">
        <w:rPr>
          <w:lang w:val="fr-CH"/>
        </w:rPr>
        <w:t>tun</w:t>
      </w:r>
      <w:r w:rsidR="00517DEC" w:rsidRPr="007E0D60">
        <w:rPr>
          <w:lang w:val="fr-CH"/>
        </w:rPr>
        <w:t>n</w:t>
      </w:r>
      <w:r w:rsidRPr="007E0D60">
        <w:rPr>
          <w:lang w:val="fr-CH"/>
        </w:rPr>
        <w:t>el avec limites de fourniture</w:t>
      </w:r>
    </w:p>
    <w:p w14:paraId="799B93AB" w14:textId="77777777" w:rsidR="004D0B05" w:rsidRPr="007E0D60" w:rsidRDefault="00741925" w:rsidP="00436497">
      <w:pPr>
        <w:pStyle w:val="StileText9ptCorsivoAllineatoasinistraSinistro063cm"/>
        <w:numPr>
          <w:ilvl w:val="0"/>
          <w:numId w:val="14"/>
        </w:numPr>
        <w:tabs>
          <w:tab w:val="clear" w:pos="2577"/>
          <w:tab w:val="num" w:pos="1440"/>
          <w:tab w:val="num" w:pos="1560"/>
        </w:tabs>
        <w:ind w:hanging="2037"/>
        <w:rPr>
          <w:lang w:val="fr-CH"/>
        </w:rPr>
      </w:pPr>
      <w:r w:rsidRPr="007E0D60">
        <w:rPr>
          <w:lang w:val="fr-CH"/>
        </w:rPr>
        <w:t xml:space="preserve">Schéma de détail </w:t>
      </w:r>
      <w:r w:rsidR="007B20B5" w:rsidRPr="007E0D60">
        <w:rPr>
          <w:lang w:val="fr-CH"/>
        </w:rPr>
        <w:t>i</w:t>
      </w:r>
      <w:r w:rsidRPr="007E0D60">
        <w:rPr>
          <w:lang w:val="fr-CH"/>
        </w:rPr>
        <w:t xml:space="preserve">nstallation </w:t>
      </w:r>
      <w:r w:rsidR="003A27A7" w:rsidRPr="007E0D60">
        <w:rPr>
          <w:lang w:val="fr-CH"/>
        </w:rPr>
        <w:t>vidéo</w:t>
      </w:r>
      <w:r w:rsidRPr="007E0D60">
        <w:rPr>
          <w:lang w:val="fr-CH"/>
        </w:rPr>
        <w:t xml:space="preserve"> avec limites de fourniture</w:t>
      </w:r>
    </w:p>
    <w:p w14:paraId="607CF5B7" w14:textId="77777777" w:rsidR="004D0B05" w:rsidRPr="007E0D60" w:rsidRDefault="00741925" w:rsidP="00436497">
      <w:pPr>
        <w:pStyle w:val="StileText9ptCorsivoAllineatoasinistraSinistro063cm"/>
        <w:numPr>
          <w:ilvl w:val="0"/>
          <w:numId w:val="14"/>
        </w:numPr>
        <w:tabs>
          <w:tab w:val="clear" w:pos="2577"/>
          <w:tab w:val="num" w:pos="1440"/>
          <w:tab w:val="num" w:pos="1560"/>
        </w:tabs>
        <w:ind w:hanging="2037"/>
        <w:rPr>
          <w:lang w:val="fr-CH"/>
        </w:rPr>
      </w:pPr>
      <w:r w:rsidRPr="007E0D60">
        <w:rPr>
          <w:lang w:val="fr-CH"/>
        </w:rPr>
        <w:t xml:space="preserve">Schéma de détail </w:t>
      </w:r>
      <w:r w:rsidR="007B20B5" w:rsidRPr="007E0D60">
        <w:rPr>
          <w:lang w:val="fr-CH"/>
        </w:rPr>
        <w:t>système de gestion - installation d</w:t>
      </w:r>
      <w:r w:rsidRPr="007E0D60">
        <w:rPr>
          <w:lang w:val="fr-CH"/>
        </w:rPr>
        <w:t>ivers avec limites de fourniture</w:t>
      </w:r>
    </w:p>
    <w:p w14:paraId="34EB4B37" w14:textId="77777777" w:rsidR="004D0B05" w:rsidRPr="007E0D60" w:rsidRDefault="00741925" w:rsidP="007B20B5">
      <w:pPr>
        <w:pStyle w:val="StileText9ptCorsivoAllineatoasinistraSinistro063cm"/>
        <w:numPr>
          <w:ilvl w:val="0"/>
          <w:numId w:val="14"/>
        </w:numPr>
        <w:tabs>
          <w:tab w:val="clear" w:pos="2577"/>
          <w:tab w:val="num" w:pos="1440"/>
          <w:tab w:val="num" w:pos="1560"/>
        </w:tabs>
        <w:ind w:left="1418" w:hanging="878"/>
        <w:rPr>
          <w:lang w:val="fr-CH"/>
        </w:rPr>
      </w:pPr>
      <w:r w:rsidRPr="007E0D60">
        <w:rPr>
          <w:lang w:val="fr-CH"/>
        </w:rPr>
        <w:t xml:space="preserve">Schéma de détail </w:t>
      </w:r>
      <w:r w:rsidR="007B20B5" w:rsidRPr="007E0D60">
        <w:rPr>
          <w:lang w:val="fr-CH"/>
        </w:rPr>
        <w:t xml:space="preserve">installation de surveillance et d'alarmes </w:t>
      </w:r>
      <w:r w:rsidR="007E0D60" w:rsidRPr="007E0D60">
        <w:rPr>
          <w:lang w:val="fr-CH"/>
        </w:rPr>
        <w:t>météo avec</w:t>
      </w:r>
      <w:r w:rsidRPr="007E0D60">
        <w:rPr>
          <w:lang w:val="fr-CH"/>
        </w:rPr>
        <w:t xml:space="preserve"> limites de fourniture</w:t>
      </w:r>
    </w:p>
    <w:p w14:paraId="41B15FBC" w14:textId="77777777" w:rsidR="004D0B05" w:rsidRPr="007E0D60" w:rsidRDefault="00741925" w:rsidP="007B20B5">
      <w:pPr>
        <w:pStyle w:val="StileText9ptCorsivoAllineatoasinistraSinistro063cm"/>
        <w:numPr>
          <w:ilvl w:val="0"/>
          <w:numId w:val="14"/>
        </w:numPr>
        <w:tabs>
          <w:tab w:val="clear" w:pos="2577"/>
          <w:tab w:val="num" w:pos="1440"/>
          <w:tab w:val="num" w:pos="1560"/>
        </w:tabs>
        <w:ind w:left="1418" w:hanging="878"/>
        <w:rPr>
          <w:lang w:val="fr-CH"/>
        </w:rPr>
      </w:pPr>
      <w:r w:rsidRPr="007E0D60">
        <w:rPr>
          <w:lang w:val="fr-CH"/>
        </w:rPr>
        <w:t xml:space="preserve">Schéma de détail </w:t>
      </w:r>
      <w:r w:rsidR="007B20B5" w:rsidRPr="007E0D60">
        <w:rPr>
          <w:lang w:val="fr-CH"/>
        </w:rPr>
        <w:t xml:space="preserve">installation de surveillance et d'alarmes des dangers </w:t>
      </w:r>
      <w:r w:rsidR="007E0D60" w:rsidRPr="007E0D60">
        <w:rPr>
          <w:lang w:val="fr-CH"/>
        </w:rPr>
        <w:t>naturels avec</w:t>
      </w:r>
      <w:r w:rsidRPr="007E0D60">
        <w:rPr>
          <w:lang w:val="fr-CH"/>
        </w:rPr>
        <w:t xml:space="preserve"> limites de fourniture</w:t>
      </w:r>
    </w:p>
    <w:p w14:paraId="4CB29892" w14:textId="77777777" w:rsidR="00A11DC3" w:rsidRPr="007E0D60" w:rsidRDefault="00741925" w:rsidP="003A27A7">
      <w:pPr>
        <w:pStyle w:val="StileText9ptCorsivoAllineatoasinistraSinistro063cm"/>
        <w:numPr>
          <w:ilvl w:val="0"/>
          <w:numId w:val="14"/>
        </w:numPr>
        <w:tabs>
          <w:tab w:val="clear" w:pos="2577"/>
        </w:tabs>
        <w:ind w:left="1418" w:hanging="878"/>
        <w:rPr>
          <w:lang w:val="fr-CH"/>
        </w:rPr>
      </w:pPr>
      <w:r w:rsidRPr="007E0D60">
        <w:rPr>
          <w:lang w:val="fr-CH"/>
        </w:rPr>
        <w:t xml:space="preserve">Schéma de détail </w:t>
      </w:r>
      <w:r w:rsidR="007B20B5" w:rsidRPr="007E0D60">
        <w:rPr>
          <w:lang w:val="fr-CH"/>
        </w:rPr>
        <w:t xml:space="preserve">installation de mesure de </w:t>
      </w:r>
      <w:r w:rsidR="007E0D60" w:rsidRPr="007E0D60">
        <w:rPr>
          <w:lang w:val="fr-CH"/>
        </w:rPr>
        <w:t>hauteur avec</w:t>
      </w:r>
      <w:r w:rsidRPr="007E0D60">
        <w:rPr>
          <w:lang w:val="fr-CH"/>
        </w:rPr>
        <w:t xml:space="preserve"> limites de fourniture</w:t>
      </w:r>
    </w:p>
    <w:p w14:paraId="7A93FABE" w14:textId="77777777" w:rsidR="004D0B05" w:rsidRPr="007E0D60" w:rsidRDefault="00741925" w:rsidP="00436497">
      <w:pPr>
        <w:pStyle w:val="StileText9ptCorsivoAllineatoasinistraSinistro063cm"/>
        <w:numPr>
          <w:ilvl w:val="0"/>
          <w:numId w:val="14"/>
        </w:numPr>
        <w:tabs>
          <w:tab w:val="clear" w:pos="2577"/>
          <w:tab w:val="num" w:pos="1440"/>
          <w:tab w:val="num" w:pos="1560"/>
        </w:tabs>
        <w:ind w:hanging="2037"/>
        <w:rPr>
          <w:lang w:val="fr-CH"/>
        </w:rPr>
      </w:pPr>
      <w:r w:rsidRPr="007E0D60">
        <w:rPr>
          <w:lang w:val="fr-CH"/>
        </w:rPr>
        <w:t xml:space="preserve">Schéma de détail </w:t>
      </w:r>
      <w:r w:rsidR="007B20B5" w:rsidRPr="007E0D60">
        <w:rPr>
          <w:lang w:val="fr-CH"/>
        </w:rPr>
        <w:t>s</w:t>
      </w:r>
      <w:r w:rsidRPr="007E0D60">
        <w:rPr>
          <w:lang w:val="fr-CH"/>
        </w:rPr>
        <w:t xml:space="preserve">urveillance </w:t>
      </w:r>
      <w:r w:rsidR="003A27A7" w:rsidRPr="007E0D60">
        <w:rPr>
          <w:lang w:val="fr-CH"/>
        </w:rPr>
        <w:t>qualité d</w:t>
      </w:r>
      <w:r w:rsidRPr="007E0D60">
        <w:rPr>
          <w:lang w:val="fr-CH"/>
        </w:rPr>
        <w:t>’air avec limites de fourniture</w:t>
      </w:r>
    </w:p>
    <w:p w14:paraId="1A0745D5" w14:textId="77777777" w:rsidR="004D0B05" w:rsidRPr="007E0D60" w:rsidRDefault="00741925" w:rsidP="00436497">
      <w:pPr>
        <w:pStyle w:val="StileText9ptCorsivoAllineatoasinistraSinistro063cm"/>
        <w:numPr>
          <w:ilvl w:val="0"/>
          <w:numId w:val="14"/>
        </w:numPr>
        <w:tabs>
          <w:tab w:val="clear" w:pos="2577"/>
          <w:tab w:val="num" w:pos="1440"/>
          <w:tab w:val="num" w:pos="1560"/>
        </w:tabs>
        <w:ind w:hanging="2037"/>
        <w:rPr>
          <w:lang w:val="fr-CH"/>
        </w:rPr>
      </w:pPr>
      <w:r w:rsidRPr="007E0D60">
        <w:rPr>
          <w:lang w:val="fr-CH"/>
        </w:rPr>
        <w:t xml:space="preserve">Schéma de détail </w:t>
      </w:r>
      <w:r w:rsidR="007B20B5" w:rsidRPr="007E0D60">
        <w:rPr>
          <w:lang w:val="fr-CH"/>
        </w:rPr>
        <w:t>i</w:t>
      </w:r>
      <w:r w:rsidRPr="007E0D60">
        <w:rPr>
          <w:lang w:val="fr-CH"/>
        </w:rPr>
        <w:t xml:space="preserve">nstallation de mesure de vitesse </w:t>
      </w:r>
      <w:r w:rsidR="007B20B5" w:rsidRPr="007E0D60">
        <w:rPr>
          <w:lang w:val="fr-CH"/>
        </w:rPr>
        <w:t xml:space="preserve">(radar) </w:t>
      </w:r>
      <w:r w:rsidRPr="007E0D60">
        <w:rPr>
          <w:lang w:val="fr-CH"/>
        </w:rPr>
        <w:t>avec limites de fourniture</w:t>
      </w:r>
    </w:p>
    <w:p w14:paraId="240ECB21" w14:textId="77777777" w:rsidR="003263EF" w:rsidRPr="007E0D60" w:rsidRDefault="003263EF" w:rsidP="00432955">
      <w:pPr>
        <w:pStyle w:val="StileText9ptCorsivoAllineatoasinistraSinistro063cm"/>
        <w:numPr>
          <w:ilvl w:val="0"/>
          <w:numId w:val="14"/>
        </w:numPr>
        <w:tabs>
          <w:tab w:val="clear" w:pos="2577"/>
          <w:tab w:val="num" w:pos="1440"/>
          <w:tab w:val="num" w:pos="1560"/>
        </w:tabs>
        <w:ind w:left="1418" w:hanging="878"/>
        <w:rPr>
          <w:lang w:val="fr-CH"/>
        </w:rPr>
      </w:pPr>
      <w:r w:rsidRPr="007E0D60">
        <w:rPr>
          <w:lang w:val="fr-CH"/>
        </w:rPr>
        <w:t>Schéma de détail installation de contrôle de franchissement de feux rouges (radar) avec limites de fourniture</w:t>
      </w:r>
    </w:p>
    <w:p w14:paraId="66938727" w14:textId="77777777" w:rsidR="004D0B05" w:rsidRPr="007E0D60" w:rsidRDefault="00741925" w:rsidP="00436497">
      <w:pPr>
        <w:pStyle w:val="StileText9ptCorsivoAllineatoasinistraSinistro063cm"/>
        <w:numPr>
          <w:ilvl w:val="0"/>
          <w:numId w:val="14"/>
        </w:numPr>
        <w:tabs>
          <w:tab w:val="clear" w:pos="2577"/>
          <w:tab w:val="num" w:pos="1440"/>
          <w:tab w:val="num" w:pos="1560"/>
        </w:tabs>
        <w:ind w:hanging="2037"/>
        <w:rPr>
          <w:lang w:val="fr-CH"/>
        </w:rPr>
      </w:pPr>
      <w:r w:rsidRPr="007E0D60">
        <w:rPr>
          <w:lang w:val="fr-CH"/>
        </w:rPr>
        <w:t xml:space="preserve">Schéma de détail </w:t>
      </w:r>
      <w:r w:rsidR="007B20B5" w:rsidRPr="007E0D60">
        <w:rPr>
          <w:lang w:val="fr-CH"/>
        </w:rPr>
        <w:t>i</w:t>
      </w:r>
      <w:r w:rsidR="003A27A7" w:rsidRPr="007E0D60">
        <w:rPr>
          <w:lang w:val="fr-CH"/>
        </w:rPr>
        <w:t>nstallation de pesée</w:t>
      </w:r>
      <w:r w:rsidRPr="007E0D60">
        <w:rPr>
          <w:lang w:val="fr-CH"/>
        </w:rPr>
        <w:t xml:space="preserve"> </w:t>
      </w:r>
      <w:r w:rsidR="007B20B5" w:rsidRPr="007E0D60">
        <w:rPr>
          <w:lang w:val="fr-CH"/>
        </w:rPr>
        <w:t xml:space="preserve">de véhicules </w:t>
      </w:r>
      <w:r w:rsidRPr="007E0D60">
        <w:rPr>
          <w:lang w:val="fr-CH"/>
        </w:rPr>
        <w:t>avec limites de fourniture</w:t>
      </w:r>
    </w:p>
    <w:p w14:paraId="44B4DF06" w14:textId="77777777" w:rsidR="004D0B05" w:rsidRPr="007E0D60" w:rsidRDefault="00741925" w:rsidP="00436497">
      <w:pPr>
        <w:pStyle w:val="StileText9ptCorsivoAllineatoasinistraSinistro063cm"/>
        <w:numPr>
          <w:ilvl w:val="0"/>
          <w:numId w:val="14"/>
        </w:numPr>
        <w:tabs>
          <w:tab w:val="clear" w:pos="2577"/>
          <w:tab w:val="num" w:pos="1440"/>
          <w:tab w:val="num" w:pos="1560"/>
        </w:tabs>
        <w:ind w:hanging="2037"/>
        <w:rPr>
          <w:lang w:val="fr-CH"/>
        </w:rPr>
      </w:pPr>
      <w:r w:rsidRPr="007E0D60">
        <w:rPr>
          <w:lang w:val="fr-CH"/>
        </w:rPr>
        <w:t xml:space="preserve">Schéma de détail </w:t>
      </w:r>
      <w:r w:rsidR="007B20B5" w:rsidRPr="007E0D60">
        <w:rPr>
          <w:lang w:val="fr-CH"/>
        </w:rPr>
        <w:t xml:space="preserve">mesure de </w:t>
      </w:r>
      <w:r w:rsidR="007E0D60" w:rsidRPr="007E0D60">
        <w:rPr>
          <w:lang w:val="fr-CH"/>
        </w:rPr>
        <w:t>gabarit avec</w:t>
      </w:r>
      <w:r w:rsidRPr="007E0D60">
        <w:rPr>
          <w:lang w:val="fr-CH"/>
        </w:rPr>
        <w:t xml:space="preserve"> limites de fourniture</w:t>
      </w:r>
    </w:p>
    <w:p w14:paraId="69DCCCAF" w14:textId="77777777" w:rsidR="002B5834" w:rsidRPr="007E0D60" w:rsidRDefault="00741925" w:rsidP="007B20B5">
      <w:pPr>
        <w:pStyle w:val="StileText9ptCorsivoAllineatoasinistraSinistro063cm"/>
        <w:numPr>
          <w:ilvl w:val="0"/>
          <w:numId w:val="14"/>
        </w:numPr>
        <w:tabs>
          <w:tab w:val="clear" w:pos="2577"/>
          <w:tab w:val="num" w:pos="1440"/>
          <w:tab w:val="num" w:pos="1560"/>
        </w:tabs>
        <w:ind w:left="1418" w:hanging="878"/>
        <w:rPr>
          <w:lang w:val="fr-CH"/>
        </w:rPr>
      </w:pPr>
      <w:r w:rsidRPr="007E0D60">
        <w:rPr>
          <w:lang w:val="fr-CH"/>
        </w:rPr>
        <w:t xml:space="preserve">Schéma de détail </w:t>
      </w:r>
      <w:r w:rsidR="007B20B5" w:rsidRPr="007E0D60">
        <w:rPr>
          <w:lang w:val="fr-CH"/>
        </w:rPr>
        <w:t>mesure de distance inter-véhicule (radar</w:t>
      </w:r>
      <w:r w:rsidR="007E0D60" w:rsidRPr="007E0D60">
        <w:rPr>
          <w:lang w:val="fr-CH"/>
        </w:rPr>
        <w:t>) avec</w:t>
      </w:r>
      <w:r w:rsidRPr="007E0D60">
        <w:rPr>
          <w:lang w:val="fr-CH"/>
        </w:rPr>
        <w:t xml:space="preserve"> limites de fourniture</w:t>
      </w:r>
    </w:p>
    <w:p w14:paraId="56A537CE" w14:textId="77777777" w:rsidR="004D0B05" w:rsidRPr="007E0D60" w:rsidRDefault="00741925" w:rsidP="00436497">
      <w:pPr>
        <w:pStyle w:val="StileText9ptCorsivoAllineatoasinistraSinistro063cm"/>
        <w:numPr>
          <w:ilvl w:val="0"/>
          <w:numId w:val="14"/>
        </w:numPr>
        <w:tabs>
          <w:tab w:val="clear" w:pos="2577"/>
          <w:tab w:val="num" w:pos="1440"/>
          <w:tab w:val="num" w:pos="1560"/>
        </w:tabs>
        <w:ind w:hanging="2037"/>
        <w:rPr>
          <w:lang w:val="fr-CH"/>
        </w:rPr>
      </w:pPr>
      <w:r w:rsidRPr="007E0D60">
        <w:rPr>
          <w:lang w:val="fr-CH"/>
        </w:rPr>
        <w:t>Autres plans r</w:t>
      </w:r>
      <w:r w:rsidR="00517DEC" w:rsidRPr="007E0D60">
        <w:rPr>
          <w:lang w:val="fr-CH"/>
        </w:rPr>
        <w:t>elatifs à l’installation défini</w:t>
      </w:r>
      <w:r w:rsidRPr="007E0D60">
        <w:rPr>
          <w:lang w:val="fr-CH"/>
        </w:rPr>
        <w:t>s avec le Maître d’Ouvrage.</w:t>
      </w:r>
    </w:p>
    <w:p w14:paraId="1B5AB8B3" w14:textId="77777777" w:rsidR="00741925" w:rsidRPr="007E0D60" w:rsidRDefault="00741925" w:rsidP="00741925">
      <w:pPr>
        <w:pStyle w:val="StileText9ptCorsivoDopo0pt"/>
        <w:rPr>
          <w:lang w:val="fr-CH"/>
        </w:rPr>
      </w:pPr>
    </w:p>
    <w:p w14:paraId="12330F62" w14:textId="456410F0" w:rsidR="007859E8" w:rsidRPr="007E0D60" w:rsidRDefault="00F23A4A" w:rsidP="00741925">
      <w:pPr>
        <w:pStyle w:val="StileText9ptCorsivoDopo0pt"/>
        <w:rPr>
          <w:i w:val="0"/>
          <w:szCs w:val="18"/>
          <w:lang w:val="fr-CH"/>
        </w:rPr>
      </w:pPr>
      <w:r w:rsidRPr="007E0D60">
        <w:rPr>
          <w:i w:val="0"/>
          <w:szCs w:val="18"/>
          <w:lang w:val="fr-CH"/>
        </w:rPr>
        <w:t>Si des installations</w:t>
      </w:r>
      <w:r w:rsidR="00741925" w:rsidRPr="007E0D60">
        <w:rPr>
          <w:i w:val="0"/>
          <w:szCs w:val="18"/>
          <w:lang w:val="fr-CH"/>
        </w:rPr>
        <w:t xml:space="preserve"> n'existent pas / </w:t>
      </w:r>
      <w:r w:rsidR="00242B3D" w:rsidRPr="007E0D60">
        <w:rPr>
          <w:i w:val="0"/>
          <w:szCs w:val="18"/>
          <w:lang w:val="fr-CH"/>
        </w:rPr>
        <w:t xml:space="preserve">ne </w:t>
      </w:r>
      <w:r w:rsidR="00030081" w:rsidRPr="007E0D60">
        <w:rPr>
          <w:i w:val="0"/>
          <w:szCs w:val="18"/>
          <w:lang w:val="fr-CH"/>
        </w:rPr>
        <w:t>sont pas prévues,</w:t>
      </w:r>
      <w:r w:rsidR="00741925" w:rsidRPr="007E0D60">
        <w:rPr>
          <w:i w:val="0"/>
          <w:szCs w:val="18"/>
          <w:lang w:val="fr-CH"/>
        </w:rPr>
        <w:t xml:space="preserve"> la numérotation des annexes ne doit pas être modifiée</w:t>
      </w:r>
      <w:r w:rsidR="00045074">
        <w:rPr>
          <w:i w:val="0"/>
          <w:szCs w:val="18"/>
          <w:lang w:val="fr-CH"/>
        </w:rPr>
        <w:t>.</w:t>
      </w:r>
    </w:p>
    <w:p w14:paraId="4BE1E391" w14:textId="77777777" w:rsidR="007859E8" w:rsidRPr="007E0D60" w:rsidRDefault="007859E8" w:rsidP="00432955">
      <w:pPr>
        <w:pStyle w:val="Textkrper"/>
        <w:rPr>
          <w:lang w:val="fr-CH"/>
        </w:rPr>
      </w:pPr>
      <w:r w:rsidRPr="007E0D60">
        <w:rPr>
          <w:i/>
          <w:sz w:val="18"/>
          <w:szCs w:val="18"/>
          <w:lang w:val="fr-CH"/>
        </w:rPr>
        <w:t>A des fins de compréhension les annexes doivent être référencé</w:t>
      </w:r>
      <w:r w:rsidR="00452F1B" w:rsidRPr="007E0D60">
        <w:rPr>
          <w:i/>
          <w:sz w:val="18"/>
          <w:szCs w:val="18"/>
          <w:lang w:val="fr-CH"/>
        </w:rPr>
        <w:t>e</w:t>
      </w:r>
      <w:r w:rsidRPr="007E0D60">
        <w:rPr>
          <w:i/>
          <w:sz w:val="18"/>
          <w:szCs w:val="18"/>
          <w:lang w:val="fr-CH"/>
        </w:rPr>
        <w:t>s dans les chapitres concernés.</w:t>
      </w:r>
    </w:p>
    <w:p w14:paraId="43ED7F4C" w14:textId="77777777" w:rsidR="00825059" w:rsidRPr="00A37252" w:rsidRDefault="00825059" w:rsidP="00432955">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09396DA4" w14:textId="77777777" w:rsidR="00825059" w:rsidRPr="00A37252" w:rsidRDefault="00825059" w:rsidP="00825059">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7B2FD6AF"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schéma détaillé selon la désignation de l'annexe (installation ou installation partielle)</w:t>
      </w:r>
    </w:p>
    <w:p w14:paraId="754BFAEC"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projet</w:t>
      </w:r>
    </w:p>
    <w:p w14:paraId="7EE6199B"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Numéro de projet</w:t>
      </w:r>
    </w:p>
    <w:p w14:paraId="5C714279"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Désignation de l'objet</w:t>
      </w:r>
    </w:p>
    <w:p w14:paraId="000FFCD8"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Date</w:t>
      </w:r>
    </w:p>
    <w:p w14:paraId="006398A1" w14:textId="77777777" w:rsidR="00825059" w:rsidRDefault="00825059" w:rsidP="00825059">
      <w:pPr>
        <w:pStyle w:val="Textkrper"/>
        <w:numPr>
          <w:ilvl w:val="0"/>
          <w:numId w:val="53"/>
        </w:numPr>
        <w:ind w:left="714" w:hanging="357"/>
        <w:rPr>
          <w:i/>
          <w:sz w:val="18"/>
          <w:szCs w:val="18"/>
          <w:lang w:val="fr-CH"/>
        </w:rPr>
      </w:pPr>
      <w:r w:rsidRPr="00A37252">
        <w:rPr>
          <w:i/>
          <w:sz w:val="18"/>
          <w:szCs w:val="18"/>
          <w:lang w:val="fr-CH"/>
        </w:rPr>
        <w:t>Version</w:t>
      </w:r>
    </w:p>
    <w:p w14:paraId="07E307C6" w14:textId="77777777" w:rsidR="00825059" w:rsidRDefault="00825059" w:rsidP="00825059">
      <w:pPr>
        <w:pStyle w:val="Textkrper"/>
        <w:spacing w:after="0"/>
        <w:rPr>
          <w:i/>
          <w:sz w:val="18"/>
          <w:szCs w:val="18"/>
          <w:lang w:val="fr-CH"/>
        </w:rPr>
      </w:pPr>
      <w:r w:rsidRPr="00A37252">
        <w:rPr>
          <w:i/>
          <w:sz w:val="18"/>
          <w:szCs w:val="18"/>
          <w:lang w:val="fr-CH"/>
        </w:rPr>
        <w:t>Il est possible de regrouper les schémas détaillés de plusieurs installations partielles.</w:t>
      </w:r>
    </w:p>
    <w:p w14:paraId="3CE6EA3C" w14:textId="4EC45928" w:rsidR="0020323C" w:rsidRDefault="0020323C" w:rsidP="004D0B05">
      <w:pPr>
        <w:pStyle w:val="Textkrper"/>
        <w:rPr>
          <w:lang w:val="fr-CH" w:eastAsia="en-US"/>
        </w:rPr>
      </w:pPr>
    </w:p>
    <w:p w14:paraId="01B4E0C2" w14:textId="77777777" w:rsidR="0020323C" w:rsidRPr="007E0D60" w:rsidRDefault="0020323C" w:rsidP="004D0B05">
      <w:pPr>
        <w:pStyle w:val="Textkrper"/>
        <w:rPr>
          <w:lang w:val="fr-CH" w:eastAsia="en-US"/>
        </w:rPr>
      </w:pPr>
    </w:p>
    <w:p w14:paraId="131F279B" w14:textId="77777777" w:rsidR="0078799C" w:rsidRPr="007E0D60" w:rsidRDefault="0078799C" w:rsidP="0078799C">
      <w:pPr>
        <w:pStyle w:val="Titel"/>
        <w:rPr>
          <w:lang w:val="fr-CH"/>
        </w:rPr>
      </w:pPr>
      <w:r w:rsidRPr="007E0D60">
        <w:rPr>
          <w:lang w:val="fr-CH"/>
        </w:rPr>
        <w:br w:type="page"/>
      </w:r>
      <w:bookmarkStart w:id="687" w:name="_Toc253477708"/>
      <w:bookmarkStart w:id="688" w:name="_Toc256597385"/>
      <w:bookmarkStart w:id="689" w:name="_Toc218607453"/>
      <w:r w:rsidR="0046554B" w:rsidRPr="007E0D60">
        <w:rPr>
          <w:lang w:val="fr-CH"/>
        </w:rPr>
        <w:lastRenderedPageBreak/>
        <w:t>Dossier D</w:t>
      </w:r>
      <w:r w:rsidRPr="007E0D60">
        <w:rPr>
          <w:lang w:val="fr-CH"/>
        </w:rPr>
        <w:t xml:space="preserve">-6: </w:t>
      </w:r>
      <w:r w:rsidR="002A39BB" w:rsidRPr="007E0D60">
        <w:rPr>
          <w:lang w:val="fr-CH"/>
        </w:rPr>
        <w:t>Com</w:t>
      </w:r>
      <w:r w:rsidR="00070FEF" w:rsidRPr="007E0D60">
        <w:rPr>
          <w:lang w:val="fr-CH"/>
        </w:rPr>
        <w:t>munication &amp; système de gestion</w:t>
      </w:r>
      <w:bookmarkEnd w:id="687"/>
      <w:bookmarkEnd w:id="688"/>
      <w:bookmarkEnd w:id="689"/>
    </w:p>
    <w:p w14:paraId="2D3F1079" w14:textId="77777777" w:rsidR="00FE29D4" w:rsidRPr="007E0D60" w:rsidRDefault="00FE29D4" w:rsidP="00FE29D4">
      <w:pPr>
        <w:rPr>
          <w:lang w:val="fr-CH"/>
        </w:rPr>
      </w:pPr>
    </w:p>
    <w:p w14:paraId="6767AE0C" w14:textId="77777777" w:rsidR="00793C8B" w:rsidRPr="007E0D60" w:rsidRDefault="00793C8B" w:rsidP="00793C8B">
      <w:pPr>
        <w:pStyle w:val="berschrift1"/>
        <w:pageBreakBefore w:val="0"/>
        <w:numPr>
          <w:ilvl w:val="0"/>
          <w:numId w:val="15"/>
        </w:numPr>
        <w:tabs>
          <w:tab w:val="clear" w:pos="567"/>
          <w:tab w:val="clear" w:pos="1512"/>
          <w:tab w:val="num" w:pos="431"/>
        </w:tabs>
        <w:ind w:left="1508" w:hanging="1508"/>
        <w:rPr>
          <w:lang w:val="fr-CH"/>
        </w:rPr>
      </w:pPr>
      <w:bookmarkStart w:id="690" w:name="_Toc253477709"/>
      <w:bookmarkStart w:id="691" w:name="_Toc256596765"/>
      <w:bookmarkStart w:id="692" w:name="_Toc256597386"/>
      <w:bookmarkStart w:id="693" w:name="_Toc218607454"/>
      <w:r w:rsidRPr="007E0D60">
        <w:rPr>
          <w:lang w:val="fr-CH"/>
        </w:rPr>
        <w:t xml:space="preserve">Résumé installation </w:t>
      </w:r>
      <w:r w:rsidR="006A3108" w:rsidRPr="007E0D60">
        <w:rPr>
          <w:lang w:val="fr-CH"/>
        </w:rPr>
        <w:t xml:space="preserve">Communication &amp; </w:t>
      </w:r>
      <w:r w:rsidR="00E251D3" w:rsidRPr="007E0D60">
        <w:rPr>
          <w:lang w:val="fr-CH"/>
        </w:rPr>
        <w:t xml:space="preserve">système de </w:t>
      </w:r>
      <w:r w:rsidR="006A3108" w:rsidRPr="007E0D60">
        <w:rPr>
          <w:lang w:val="fr-CH"/>
        </w:rPr>
        <w:t>gestion</w:t>
      </w:r>
      <w:bookmarkEnd w:id="690"/>
      <w:bookmarkEnd w:id="691"/>
      <w:bookmarkEnd w:id="692"/>
      <w:bookmarkEnd w:id="693"/>
    </w:p>
    <w:p w14:paraId="0F8CF620" w14:textId="68EA4158" w:rsidR="00793C8B" w:rsidRDefault="00793C8B" w:rsidP="00A634DF">
      <w:pPr>
        <w:pStyle w:val="FHBAufzhlung"/>
      </w:pPr>
      <w:r w:rsidRPr="007E0D60">
        <w:t xml:space="preserve">Brève description des mesures </w:t>
      </w:r>
      <w:r w:rsidRPr="007E0D60">
        <w:rPr>
          <w:rStyle w:val="mediumtext1"/>
          <w:rFonts w:cs="Arial"/>
          <w:shd w:val="clear" w:color="auto" w:fill="FFFFFF"/>
        </w:rPr>
        <w:t>prévues</w:t>
      </w:r>
      <w:r w:rsidRPr="007E0D60">
        <w:t xml:space="preserve"> pour l’installation </w:t>
      </w:r>
      <w:r w:rsidR="006A3108" w:rsidRPr="007E0D60">
        <w:t xml:space="preserve">Communication &amp; </w:t>
      </w:r>
      <w:r w:rsidR="00E251D3" w:rsidRPr="007E0D60">
        <w:t xml:space="preserve">système de </w:t>
      </w:r>
      <w:r w:rsidR="006A3108" w:rsidRPr="007E0D60">
        <w:t>gestion</w:t>
      </w:r>
      <w:r w:rsidRPr="007E0D60">
        <w:t xml:space="preserve"> dans son ensemble.</w:t>
      </w:r>
    </w:p>
    <w:p w14:paraId="63EBA360" w14:textId="77777777" w:rsidR="00F61B83" w:rsidRPr="00F61B83" w:rsidRDefault="00F61B83" w:rsidP="00A634DF">
      <w:pPr>
        <w:pStyle w:val="FHBAufzhlung"/>
      </w:pPr>
      <w:r w:rsidRPr="00F61B83">
        <w:t>Schéma d'ensemble simple à comprendre (A4 max. dans le rapport) de l'installation avec représentation des parties d’installation existantes et des interfaces essentielles.</w:t>
      </w:r>
    </w:p>
    <w:p w14:paraId="5E373616" w14:textId="7E032427" w:rsidR="00CE78B7" w:rsidRDefault="00CE78B7" w:rsidP="00793C8B">
      <w:pPr>
        <w:pStyle w:val="StileText9ptCorsivoAllineatoasinistraSinistro063cm"/>
        <w:rPr>
          <w:lang w:val="fr-CH"/>
        </w:rPr>
      </w:pPr>
    </w:p>
    <w:p w14:paraId="0722C6C2" w14:textId="77777777" w:rsidR="001223D9" w:rsidRPr="007E0D60" w:rsidRDefault="001223D9" w:rsidP="001223D9">
      <w:pPr>
        <w:pStyle w:val="berschrift1"/>
        <w:pageBreakBefore w:val="0"/>
        <w:tabs>
          <w:tab w:val="clear" w:pos="1512"/>
          <w:tab w:val="num" w:pos="432"/>
        </w:tabs>
        <w:ind w:left="432"/>
        <w:rPr>
          <w:lang w:val="fr-CH"/>
        </w:rPr>
      </w:pPr>
      <w:bookmarkStart w:id="694" w:name="_Toc253477710"/>
      <w:bookmarkStart w:id="695" w:name="_Toc256596766"/>
      <w:bookmarkStart w:id="696" w:name="_Toc256597387"/>
      <w:bookmarkStart w:id="697" w:name="_Toc218607455"/>
      <w:r w:rsidRPr="007E0D60">
        <w:rPr>
          <w:lang w:val="fr-CH"/>
        </w:rPr>
        <w:t>Introduction</w:t>
      </w:r>
      <w:bookmarkEnd w:id="694"/>
      <w:bookmarkEnd w:id="695"/>
      <w:bookmarkEnd w:id="696"/>
      <w:bookmarkEnd w:id="697"/>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7B20B5" w:rsidRPr="007E0D60" w14:paraId="57277E12"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2C59B1D9" w14:textId="77777777" w:rsidR="007B20B5" w:rsidRPr="007E0D60" w:rsidRDefault="007B20B5"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0808AEAC" w14:textId="77777777" w:rsidR="007B20B5" w:rsidRPr="007E0D60" w:rsidRDefault="007B20B5"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5021B1FC" w14:textId="77777777" w:rsidR="007B20B5" w:rsidRPr="007E0D60" w:rsidRDefault="007B20B5"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37B5DE8C" w14:textId="77777777" w:rsidR="007B20B5" w:rsidRPr="007E0D60" w:rsidRDefault="007B20B5" w:rsidP="00DB5D84">
            <w:pPr>
              <w:pStyle w:val="Default"/>
              <w:rPr>
                <w:sz w:val="20"/>
                <w:szCs w:val="20"/>
                <w:lang w:val="fr-CH"/>
              </w:rPr>
            </w:pPr>
            <w:r w:rsidRPr="007E0D60">
              <w:rPr>
                <w:b/>
                <w:bCs/>
                <w:sz w:val="20"/>
                <w:szCs w:val="20"/>
                <w:lang w:val="fr-CH"/>
              </w:rPr>
              <w:t>Mesures prévues</w:t>
            </w:r>
          </w:p>
        </w:tc>
      </w:tr>
      <w:tr w:rsidR="007B20B5" w:rsidRPr="007E0D60" w14:paraId="2AF55BE7" w14:textId="77777777" w:rsidTr="00DB5D84">
        <w:trPr>
          <w:gridBefore w:val="2"/>
          <w:wBefore w:w="3510" w:type="dxa"/>
          <w:trHeight w:val="323"/>
        </w:trPr>
        <w:tc>
          <w:tcPr>
            <w:tcW w:w="710" w:type="dxa"/>
            <w:vMerge/>
            <w:tcBorders>
              <w:left w:val="single" w:sz="4" w:space="0" w:color="auto"/>
              <w:bottom w:val="single" w:sz="4" w:space="0" w:color="auto"/>
            </w:tcBorders>
          </w:tcPr>
          <w:p w14:paraId="211C50E2" w14:textId="77777777" w:rsidR="007B20B5" w:rsidRPr="007E0D60" w:rsidRDefault="007B20B5"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5657A77F" w14:textId="77777777" w:rsidR="007B20B5" w:rsidRPr="007E0D60" w:rsidRDefault="007B20B5"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7BC19238" w14:textId="77777777" w:rsidR="007B20B5" w:rsidRPr="007E0D60" w:rsidRDefault="007B20B5" w:rsidP="00DB5D84">
            <w:pPr>
              <w:pStyle w:val="Default"/>
              <w:rPr>
                <w:sz w:val="20"/>
                <w:szCs w:val="20"/>
                <w:lang w:val="fr-CH"/>
              </w:rPr>
            </w:pPr>
          </w:p>
          <w:p w14:paraId="4C135B70" w14:textId="77777777" w:rsidR="007B20B5" w:rsidRPr="007E0D60" w:rsidRDefault="007B20B5" w:rsidP="00DB5D84">
            <w:pPr>
              <w:pStyle w:val="Default"/>
              <w:rPr>
                <w:sz w:val="20"/>
                <w:szCs w:val="20"/>
                <w:lang w:val="fr-CH"/>
              </w:rPr>
            </w:pPr>
          </w:p>
          <w:p w14:paraId="1DA7C383" w14:textId="77777777" w:rsidR="007B20B5" w:rsidRPr="007E0D60" w:rsidRDefault="007B20B5"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48043AAD" w14:textId="77777777" w:rsidR="007B20B5" w:rsidRPr="007E0D60" w:rsidRDefault="007B20B5"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654BE0A1" w14:textId="77777777" w:rsidR="007B20B5" w:rsidRPr="007E0D60" w:rsidRDefault="007B20B5" w:rsidP="00DB5D84">
            <w:pPr>
              <w:pStyle w:val="Default"/>
              <w:rPr>
                <w:sz w:val="20"/>
                <w:szCs w:val="20"/>
                <w:lang w:val="fr-CH"/>
              </w:rPr>
            </w:pPr>
            <w:r w:rsidRPr="007E0D60">
              <w:rPr>
                <w:sz w:val="20"/>
                <w:szCs w:val="20"/>
                <w:lang w:val="fr-CH"/>
              </w:rPr>
              <w:t>Mesures prévues?</w:t>
            </w:r>
          </w:p>
        </w:tc>
      </w:tr>
      <w:tr w:rsidR="007B20B5" w:rsidRPr="007E0D60" w14:paraId="4BB200D3"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21D37779" w14:textId="77777777" w:rsidR="007B20B5" w:rsidRPr="007E0D60" w:rsidRDefault="007E0D60" w:rsidP="00DB5D84">
            <w:pPr>
              <w:pStyle w:val="Default"/>
              <w:rPr>
                <w:sz w:val="20"/>
                <w:szCs w:val="20"/>
                <w:lang w:val="fr-CH"/>
              </w:rPr>
            </w:pPr>
            <w:r w:rsidRPr="007E0D60">
              <w:rPr>
                <w:b/>
                <w:bCs/>
                <w:sz w:val="20"/>
                <w:szCs w:val="20"/>
                <w:lang w:val="fr-CH"/>
              </w:rPr>
              <w:t>Chap.</w:t>
            </w:r>
            <w:r w:rsidR="007B20B5"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489B2C88" w14:textId="77777777" w:rsidR="007B20B5" w:rsidRPr="007E0D60" w:rsidRDefault="007B20B5"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04083381" w14:textId="77777777" w:rsidR="007B20B5" w:rsidRPr="007E0D60" w:rsidRDefault="007B20B5"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49AC8406" w14:textId="77777777" w:rsidR="007B20B5" w:rsidRPr="007E0D60" w:rsidRDefault="007B20B5"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7A51C1CD" w14:textId="77777777" w:rsidR="007B20B5" w:rsidRPr="007E0D60" w:rsidRDefault="007B20B5"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2D84DDB2" w14:textId="77777777" w:rsidR="007B20B5" w:rsidRPr="007E0D60" w:rsidRDefault="007B20B5"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5D39B1D4" w14:textId="77777777" w:rsidR="007B20B5" w:rsidRPr="007E0D60" w:rsidRDefault="007B20B5"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09680CC0" w14:textId="77777777" w:rsidR="007B20B5" w:rsidRPr="007E0D60" w:rsidRDefault="007B20B5"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77BDE974" w14:textId="77777777" w:rsidR="007B20B5" w:rsidRPr="007E0D60" w:rsidRDefault="007B20B5" w:rsidP="00DB5D84">
            <w:pPr>
              <w:pStyle w:val="Default"/>
              <w:jc w:val="center"/>
              <w:rPr>
                <w:sz w:val="20"/>
                <w:szCs w:val="20"/>
                <w:lang w:val="fr-CH"/>
              </w:rPr>
            </w:pPr>
            <w:r w:rsidRPr="007E0D60">
              <w:rPr>
                <w:sz w:val="20"/>
                <w:szCs w:val="20"/>
                <w:lang w:val="fr-CH"/>
              </w:rPr>
              <w:t>Non</w:t>
            </w:r>
          </w:p>
        </w:tc>
      </w:tr>
      <w:tr w:rsidR="007B20B5" w:rsidRPr="007E0D60" w14:paraId="1AE89976"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6D677E5" w14:textId="3B6D02CB" w:rsidR="007B20B5" w:rsidRPr="007E0D60" w:rsidRDefault="003263EF" w:rsidP="007B20B5">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_Ref402519321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CC24C7A" w14:textId="77777777" w:rsidR="007B20B5" w:rsidRPr="007E0D60" w:rsidRDefault="007B20B5" w:rsidP="00DB5D84">
            <w:pPr>
              <w:pStyle w:val="Default"/>
              <w:rPr>
                <w:sz w:val="20"/>
                <w:szCs w:val="20"/>
                <w:lang w:val="fr-CH"/>
              </w:rPr>
            </w:pPr>
            <w:r w:rsidRPr="007E0D60">
              <w:rPr>
                <w:sz w:val="20"/>
                <w:szCs w:val="20"/>
                <w:lang w:val="fr-CH"/>
              </w:rPr>
              <w:t xml:space="preserve">Réseau de communication </w:t>
            </w:r>
            <w:r w:rsidR="00CB77A0">
              <w:rPr>
                <w:sz w:val="20"/>
                <w:szCs w:val="20"/>
                <w:lang w:val="fr-CH"/>
              </w:rPr>
              <w:t>réseau IP anneau de raccordement</w:t>
            </w:r>
          </w:p>
        </w:tc>
        <w:tc>
          <w:tcPr>
            <w:tcW w:w="710" w:type="dxa"/>
            <w:tcBorders>
              <w:top w:val="single" w:sz="4" w:space="0" w:color="auto"/>
              <w:left w:val="single" w:sz="4" w:space="0" w:color="auto"/>
              <w:bottom w:val="single" w:sz="4" w:space="0" w:color="auto"/>
              <w:right w:val="single" w:sz="4" w:space="0" w:color="auto"/>
            </w:tcBorders>
          </w:tcPr>
          <w:p w14:paraId="74FCDEAD" w14:textId="77777777" w:rsidR="007B20B5" w:rsidRPr="007E0D60" w:rsidRDefault="007B20B5"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23F78484"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69A3848E" w14:textId="77777777" w:rsidR="007B20B5" w:rsidRPr="007E0D60" w:rsidRDefault="007B20B5"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41213C2A" w14:textId="77777777" w:rsidR="007B20B5" w:rsidRPr="007E0D60" w:rsidRDefault="007B20B5"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330DE569" w14:textId="77777777" w:rsidR="007B20B5" w:rsidRPr="007E0D60" w:rsidRDefault="007B20B5"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3726B1EE"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284C78F" w14:textId="77777777" w:rsidR="007B20B5" w:rsidRPr="007E0D60" w:rsidRDefault="007B20B5" w:rsidP="00DB5D84">
            <w:pPr>
              <w:pStyle w:val="Default"/>
              <w:jc w:val="center"/>
              <w:rPr>
                <w:sz w:val="20"/>
                <w:szCs w:val="20"/>
                <w:lang w:val="fr-CH"/>
              </w:rPr>
            </w:pPr>
          </w:p>
        </w:tc>
      </w:tr>
      <w:tr w:rsidR="007B20B5" w:rsidRPr="007E0D60" w14:paraId="533BEF63"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6853F58B" w14:textId="054CC4A3" w:rsidR="007B20B5" w:rsidRPr="007E0D60" w:rsidRDefault="003263EF" w:rsidP="007B20B5">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_Ref402519329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7FFBFBE" w14:textId="77777777" w:rsidR="007B20B5" w:rsidRPr="007E0D60" w:rsidRDefault="007B20B5" w:rsidP="00DB5D84">
            <w:pPr>
              <w:pStyle w:val="Default"/>
              <w:rPr>
                <w:sz w:val="20"/>
                <w:szCs w:val="20"/>
                <w:lang w:val="fr-CH"/>
              </w:rPr>
            </w:pPr>
            <w:r w:rsidRPr="007E0D60">
              <w:rPr>
                <w:sz w:val="20"/>
                <w:szCs w:val="20"/>
                <w:lang w:val="fr-CH"/>
              </w:rPr>
              <w:t xml:space="preserve">Réseau de communication </w:t>
            </w:r>
            <w:r w:rsidR="00CB77A0">
              <w:rPr>
                <w:sz w:val="20"/>
                <w:szCs w:val="20"/>
                <w:lang w:val="fr-CH"/>
              </w:rPr>
              <w:t>réseau IP niveau d’accès</w:t>
            </w:r>
          </w:p>
        </w:tc>
        <w:tc>
          <w:tcPr>
            <w:tcW w:w="710" w:type="dxa"/>
            <w:tcBorders>
              <w:top w:val="single" w:sz="4" w:space="0" w:color="auto"/>
              <w:left w:val="single" w:sz="4" w:space="0" w:color="auto"/>
              <w:bottom w:val="single" w:sz="4" w:space="0" w:color="auto"/>
              <w:right w:val="single" w:sz="4" w:space="0" w:color="auto"/>
            </w:tcBorders>
          </w:tcPr>
          <w:p w14:paraId="296BCB98" w14:textId="77777777" w:rsidR="007B20B5" w:rsidRPr="007E0D60" w:rsidRDefault="007B20B5"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276E4B87"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4D54548E" w14:textId="77777777" w:rsidR="007B20B5" w:rsidRPr="007E0D60" w:rsidRDefault="007B20B5"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373CB59C" w14:textId="77777777" w:rsidR="007B20B5" w:rsidRPr="007E0D60" w:rsidRDefault="007B20B5"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2F0FFC56" w14:textId="77777777" w:rsidR="007B20B5" w:rsidRPr="007E0D60" w:rsidRDefault="007B20B5"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135040D8"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08D44A88" w14:textId="77777777" w:rsidR="007B20B5" w:rsidRPr="007E0D60" w:rsidRDefault="007B20B5" w:rsidP="00DB5D84">
            <w:pPr>
              <w:pStyle w:val="Default"/>
              <w:jc w:val="center"/>
              <w:rPr>
                <w:sz w:val="20"/>
                <w:szCs w:val="20"/>
                <w:lang w:val="fr-CH"/>
              </w:rPr>
            </w:pPr>
          </w:p>
        </w:tc>
      </w:tr>
      <w:tr w:rsidR="007B20B5" w:rsidRPr="007E0D60" w14:paraId="3FB82EC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3D5B9AB5" w14:textId="0B5567E0" w:rsidR="007B20B5" w:rsidRPr="007E0D60" w:rsidRDefault="008F1F15" w:rsidP="007B20B5">
            <w:pPr>
              <w:pStyle w:val="Default"/>
              <w:rPr>
                <w:sz w:val="20"/>
                <w:szCs w:val="20"/>
                <w:lang w:val="fr-CH"/>
              </w:rPr>
            </w:pPr>
            <w:r>
              <w:rPr>
                <w:sz w:val="20"/>
                <w:szCs w:val="20"/>
                <w:lang w:val="fr-CH"/>
              </w:rPr>
              <w:fldChar w:fldCharType="begin"/>
            </w:r>
            <w:r>
              <w:rPr>
                <w:sz w:val="20"/>
                <w:szCs w:val="20"/>
                <w:lang w:val="fr-CH"/>
              </w:rPr>
              <w:instrText xml:space="preserve"> REF _Ref183528212 \r \h </w:instrText>
            </w:r>
            <w:r>
              <w:rPr>
                <w:sz w:val="20"/>
                <w:szCs w:val="20"/>
                <w:lang w:val="fr-CH"/>
              </w:rPr>
            </w:r>
            <w:r>
              <w:rPr>
                <w:sz w:val="20"/>
                <w:szCs w:val="20"/>
                <w:lang w:val="fr-CH"/>
              </w:rPr>
              <w:fldChar w:fldCharType="separate"/>
            </w:r>
            <w:r w:rsidR="00690ED7">
              <w:rPr>
                <w:sz w:val="20"/>
                <w:szCs w:val="20"/>
                <w:lang w:val="fr-CH"/>
              </w:rPr>
              <w:t>4.3</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E4AE140" w14:textId="77777777" w:rsidR="007B20B5" w:rsidRPr="007E0D60" w:rsidRDefault="007B20B5" w:rsidP="00DB5D84">
            <w:pPr>
              <w:pStyle w:val="Default"/>
              <w:rPr>
                <w:sz w:val="20"/>
                <w:szCs w:val="20"/>
                <w:lang w:val="fr-CH"/>
              </w:rPr>
            </w:pPr>
            <w:r w:rsidRPr="007E0D60">
              <w:rPr>
                <w:sz w:val="20"/>
                <w:szCs w:val="20"/>
                <w:lang w:val="fr-CH"/>
              </w:rPr>
              <w:t>Système de gestion générale</w:t>
            </w:r>
          </w:p>
        </w:tc>
        <w:tc>
          <w:tcPr>
            <w:tcW w:w="710" w:type="dxa"/>
            <w:tcBorders>
              <w:top w:val="single" w:sz="4" w:space="0" w:color="auto"/>
              <w:left w:val="single" w:sz="4" w:space="0" w:color="auto"/>
              <w:bottom w:val="single" w:sz="4" w:space="0" w:color="auto"/>
              <w:right w:val="single" w:sz="4" w:space="0" w:color="auto"/>
            </w:tcBorders>
          </w:tcPr>
          <w:p w14:paraId="19B049BD" w14:textId="77777777" w:rsidR="007B20B5" w:rsidRPr="007E0D60" w:rsidRDefault="007B20B5"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1B09AA4F"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5CD75996" w14:textId="77777777" w:rsidR="007B20B5" w:rsidRPr="007E0D60" w:rsidRDefault="007B20B5"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4C94B4DF" w14:textId="77777777" w:rsidR="007B20B5" w:rsidRPr="007E0D60" w:rsidRDefault="007B20B5"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7FEB9FA2" w14:textId="77777777" w:rsidR="007B20B5" w:rsidRPr="007E0D60" w:rsidRDefault="007B20B5"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0D57F4C7"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02563191" w14:textId="77777777" w:rsidR="007B20B5" w:rsidRPr="007E0D60" w:rsidRDefault="007B20B5" w:rsidP="00DB5D84">
            <w:pPr>
              <w:pStyle w:val="Default"/>
              <w:jc w:val="center"/>
              <w:rPr>
                <w:sz w:val="20"/>
                <w:szCs w:val="20"/>
                <w:lang w:val="fr-CH"/>
              </w:rPr>
            </w:pPr>
          </w:p>
        </w:tc>
      </w:tr>
      <w:tr w:rsidR="007B20B5" w:rsidRPr="007E0D60" w14:paraId="1EA983F5"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7E7CE2F" w14:textId="24751825" w:rsidR="007B20B5" w:rsidRPr="007E0D60" w:rsidRDefault="003263EF" w:rsidP="007B20B5">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_Ref402519338 \r \h </w:instrText>
            </w:r>
            <w:r w:rsidRPr="007E0D60">
              <w:rPr>
                <w:sz w:val="20"/>
                <w:szCs w:val="20"/>
                <w:lang w:val="fr-CH"/>
              </w:rPr>
            </w:r>
            <w:r w:rsidRPr="007E0D60">
              <w:rPr>
                <w:sz w:val="20"/>
                <w:szCs w:val="20"/>
                <w:lang w:val="fr-CH"/>
              </w:rPr>
              <w:fldChar w:fldCharType="separate"/>
            </w:r>
            <w:r w:rsidR="00690ED7">
              <w:rPr>
                <w:sz w:val="20"/>
                <w:szCs w:val="20"/>
                <w:lang w:val="fr-CH"/>
              </w:rPr>
              <w:t>4.4</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2DDA08A" w14:textId="77777777" w:rsidR="007B20B5" w:rsidRPr="007E0D60" w:rsidRDefault="007B20B5" w:rsidP="00DB5D84">
            <w:pPr>
              <w:pStyle w:val="Default"/>
              <w:rPr>
                <w:sz w:val="20"/>
                <w:szCs w:val="20"/>
                <w:lang w:val="fr-CH"/>
              </w:rPr>
            </w:pPr>
            <w:r w:rsidRPr="007E0D60">
              <w:rPr>
                <w:sz w:val="20"/>
                <w:szCs w:val="20"/>
                <w:lang w:val="fr-CH"/>
              </w:rPr>
              <w:t>Système de gestion section</w:t>
            </w:r>
          </w:p>
        </w:tc>
        <w:tc>
          <w:tcPr>
            <w:tcW w:w="710" w:type="dxa"/>
            <w:tcBorders>
              <w:top w:val="single" w:sz="4" w:space="0" w:color="auto"/>
              <w:left w:val="single" w:sz="4" w:space="0" w:color="auto"/>
              <w:bottom w:val="single" w:sz="4" w:space="0" w:color="auto"/>
              <w:right w:val="single" w:sz="4" w:space="0" w:color="auto"/>
            </w:tcBorders>
          </w:tcPr>
          <w:p w14:paraId="7B64A233" w14:textId="77777777" w:rsidR="007B20B5" w:rsidRPr="007E0D60" w:rsidRDefault="007B20B5"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5EAF7716"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0C786AE0" w14:textId="77777777" w:rsidR="007B20B5" w:rsidRPr="007E0D60" w:rsidRDefault="007B20B5"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02A8CBBA" w14:textId="77777777" w:rsidR="007B20B5" w:rsidRPr="007E0D60" w:rsidRDefault="007B20B5"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209C4277" w14:textId="77777777" w:rsidR="007B20B5" w:rsidRPr="007E0D60" w:rsidRDefault="007B20B5"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25AE82EF"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32E1E20B" w14:textId="77777777" w:rsidR="007B20B5" w:rsidRPr="007E0D60" w:rsidRDefault="007B20B5" w:rsidP="00DB5D84">
            <w:pPr>
              <w:pStyle w:val="Default"/>
              <w:jc w:val="center"/>
              <w:rPr>
                <w:sz w:val="20"/>
                <w:szCs w:val="20"/>
                <w:lang w:val="fr-CH"/>
              </w:rPr>
            </w:pPr>
          </w:p>
        </w:tc>
      </w:tr>
      <w:tr w:rsidR="007B20B5" w:rsidRPr="007E0D60" w14:paraId="5F0DC84A"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68381E2D" w14:textId="25A2EDE2" w:rsidR="007B20B5" w:rsidRPr="007E0D60" w:rsidRDefault="008F1F15" w:rsidP="007B20B5">
            <w:pPr>
              <w:pStyle w:val="Default"/>
              <w:rPr>
                <w:sz w:val="20"/>
                <w:szCs w:val="20"/>
                <w:lang w:val="fr-CH"/>
              </w:rPr>
            </w:pPr>
            <w:r>
              <w:rPr>
                <w:sz w:val="20"/>
                <w:szCs w:val="20"/>
                <w:lang w:val="fr-CH"/>
              </w:rPr>
              <w:fldChar w:fldCharType="begin"/>
            </w:r>
            <w:r>
              <w:rPr>
                <w:sz w:val="20"/>
                <w:szCs w:val="20"/>
                <w:lang w:val="fr-CH"/>
              </w:rPr>
              <w:instrText xml:space="preserve"> REF _Ref183528220 \r \h </w:instrText>
            </w:r>
            <w:r>
              <w:rPr>
                <w:sz w:val="20"/>
                <w:szCs w:val="20"/>
                <w:lang w:val="fr-CH"/>
              </w:rPr>
            </w:r>
            <w:r>
              <w:rPr>
                <w:sz w:val="20"/>
                <w:szCs w:val="20"/>
                <w:lang w:val="fr-CH"/>
              </w:rPr>
              <w:fldChar w:fldCharType="separate"/>
            </w:r>
            <w:r w:rsidR="00690ED7">
              <w:rPr>
                <w:sz w:val="20"/>
                <w:szCs w:val="20"/>
                <w:lang w:val="fr-CH"/>
              </w:rPr>
              <w:t>4.5</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BEA8BD3" w14:textId="3D8F4A6E" w:rsidR="007B20B5" w:rsidRPr="007E0D60" w:rsidRDefault="007B20B5" w:rsidP="00DB5D84">
            <w:pPr>
              <w:pStyle w:val="Default"/>
              <w:rPr>
                <w:sz w:val="20"/>
                <w:szCs w:val="20"/>
                <w:lang w:val="fr-CH"/>
              </w:rPr>
            </w:pPr>
            <w:r w:rsidRPr="007E0D60">
              <w:rPr>
                <w:sz w:val="20"/>
                <w:szCs w:val="20"/>
                <w:lang w:val="fr-CH"/>
              </w:rPr>
              <w:t>Système</w:t>
            </w:r>
            <w:r w:rsidR="0010512D">
              <w:rPr>
                <w:sz w:val="20"/>
                <w:szCs w:val="20"/>
                <w:lang w:val="fr-CH"/>
              </w:rPr>
              <w:t>s</w:t>
            </w:r>
            <w:r w:rsidRPr="007E0D60">
              <w:rPr>
                <w:sz w:val="20"/>
                <w:szCs w:val="20"/>
                <w:lang w:val="fr-CH"/>
              </w:rPr>
              <w:t xml:space="preserve"> de radiocommunication</w:t>
            </w:r>
            <w:r w:rsidR="0010512D">
              <w:rPr>
                <w:sz w:val="20"/>
                <w:szCs w:val="20"/>
                <w:lang w:val="fr-CH"/>
              </w:rPr>
              <w:t xml:space="preserve"> </w:t>
            </w:r>
            <w:r w:rsidR="0010512D" w:rsidRPr="00F14C3C">
              <w:rPr>
                <w:sz w:val="20"/>
                <w:szCs w:val="20"/>
                <w:lang w:val="fr-CH"/>
              </w:rPr>
              <w:t>(Polycom, DAB+, Téléphonie mobile pour les besoins de l</w:t>
            </w:r>
            <w:r w:rsidR="0010512D">
              <w:rPr>
                <w:sz w:val="20"/>
                <w:szCs w:val="20"/>
                <w:lang w:val="fr-CH"/>
              </w:rPr>
              <w:t>’OFROU)</w:t>
            </w:r>
          </w:p>
        </w:tc>
        <w:tc>
          <w:tcPr>
            <w:tcW w:w="710" w:type="dxa"/>
            <w:tcBorders>
              <w:top w:val="single" w:sz="4" w:space="0" w:color="auto"/>
              <w:left w:val="single" w:sz="4" w:space="0" w:color="auto"/>
              <w:bottom w:val="single" w:sz="4" w:space="0" w:color="auto"/>
              <w:right w:val="single" w:sz="4" w:space="0" w:color="auto"/>
            </w:tcBorders>
          </w:tcPr>
          <w:p w14:paraId="0002F194" w14:textId="77777777" w:rsidR="007B20B5" w:rsidRPr="007E0D60" w:rsidRDefault="007B20B5"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BFA58AA"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1E283772" w14:textId="77777777" w:rsidR="007B20B5" w:rsidRPr="007E0D60" w:rsidRDefault="007B20B5"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07E3CEE1" w14:textId="77777777" w:rsidR="007B20B5" w:rsidRPr="007E0D60" w:rsidRDefault="007B20B5"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49844C87" w14:textId="77777777" w:rsidR="007B20B5" w:rsidRPr="007E0D60" w:rsidRDefault="007B20B5"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7378B91F"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7962D18B" w14:textId="77777777" w:rsidR="007B20B5" w:rsidRPr="007E0D60" w:rsidRDefault="007B20B5" w:rsidP="00DB5D84">
            <w:pPr>
              <w:pStyle w:val="Default"/>
              <w:jc w:val="center"/>
              <w:rPr>
                <w:sz w:val="20"/>
                <w:szCs w:val="20"/>
                <w:lang w:val="fr-CH"/>
              </w:rPr>
            </w:pPr>
          </w:p>
        </w:tc>
      </w:tr>
      <w:tr w:rsidR="007B20B5" w:rsidRPr="007E0D60" w14:paraId="71CE1591"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2EC9B665" w14:textId="10641FD1" w:rsidR="007B20B5" w:rsidRPr="007E0D60" w:rsidRDefault="003263EF" w:rsidP="007B20B5">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_Ref402519347 \r \h </w:instrText>
            </w:r>
            <w:r w:rsidRPr="007E0D60">
              <w:rPr>
                <w:sz w:val="20"/>
                <w:szCs w:val="20"/>
                <w:lang w:val="fr-CH"/>
              </w:rPr>
            </w:r>
            <w:r w:rsidRPr="007E0D60">
              <w:rPr>
                <w:sz w:val="20"/>
                <w:szCs w:val="20"/>
                <w:lang w:val="fr-CH"/>
              </w:rPr>
              <w:fldChar w:fldCharType="separate"/>
            </w:r>
            <w:r w:rsidR="00690ED7">
              <w:rPr>
                <w:sz w:val="20"/>
                <w:szCs w:val="20"/>
                <w:lang w:val="fr-CH"/>
              </w:rPr>
              <w:t>4.6</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B670FAB" w14:textId="77777777" w:rsidR="007B20B5" w:rsidRPr="007E0D60" w:rsidRDefault="007B20B5" w:rsidP="00DB5D84">
            <w:pPr>
              <w:pStyle w:val="Default"/>
              <w:rPr>
                <w:sz w:val="20"/>
                <w:szCs w:val="20"/>
                <w:lang w:val="fr-CH"/>
              </w:rPr>
            </w:pPr>
            <w:r w:rsidRPr="007E0D60">
              <w:rPr>
                <w:sz w:val="20"/>
                <w:szCs w:val="20"/>
                <w:lang w:val="fr-CH"/>
              </w:rPr>
              <w:t>Téléphone de secours</w:t>
            </w:r>
          </w:p>
        </w:tc>
        <w:tc>
          <w:tcPr>
            <w:tcW w:w="710" w:type="dxa"/>
            <w:tcBorders>
              <w:top w:val="single" w:sz="4" w:space="0" w:color="auto"/>
              <w:left w:val="single" w:sz="4" w:space="0" w:color="auto"/>
              <w:bottom w:val="single" w:sz="4" w:space="0" w:color="auto"/>
              <w:right w:val="single" w:sz="4" w:space="0" w:color="auto"/>
            </w:tcBorders>
          </w:tcPr>
          <w:p w14:paraId="0BD0D7D5" w14:textId="77777777" w:rsidR="007B20B5" w:rsidRPr="007E0D60" w:rsidRDefault="007B20B5"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65F4CF82" w14:textId="77777777" w:rsidR="007B20B5" w:rsidRPr="007E0D60" w:rsidRDefault="007B20B5"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7BC992DA" w14:textId="77777777" w:rsidR="007B20B5" w:rsidRPr="007E0D60" w:rsidRDefault="007B20B5"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7F13B339" w14:textId="77777777" w:rsidR="007B20B5" w:rsidRPr="007E0D60" w:rsidRDefault="007B20B5"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31CF7FA1" w14:textId="77777777" w:rsidR="007B20B5" w:rsidRPr="007E0D60" w:rsidRDefault="007B20B5"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006008F3" w14:textId="77777777" w:rsidR="007B20B5" w:rsidRPr="007E0D60" w:rsidRDefault="007B20B5"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7F44145C" w14:textId="77777777" w:rsidR="007B20B5" w:rsidRPr="007E0D60" w:rsidRDefault="007B20B5" w:rsidP="00DB5D84">
            <w:pPr>
              <w:pStyle w:val="Default"/>
              <w:jc w:val="center"/>
              <w:rPr>
                <w:sz w:val="20"/>
                <w:szCs w:val="20"/>
                <w:lang w:val="fr-CH"/>
              </w:rPr>
            </w:pPr>
            <w:r w:rsidRPr="007E0D60">
              <w:rPr>
                <w:sz w:val="20"/>
                <w:szCs w:val="20"/>
                <w:lang w:val="fr-CH"/>
              </w:rPr>
              <w:t>X</w:t>
            </w:r>
          </w:p>
        </w:tc>
      </w:tr>
    </w:tbl>
    <w:p w14:paraId="419C9549" w14:textId="77777777" w:rsidR="007B20B5" w:rsidRPr="007E0D60" w:rsidRDefault="007B20B5" w:rsidP="00391EB2">
      <w:pPr>
        <w:spacing w:line="240" w:lineRule="auto"/>
        <w:rPr>
          <w:lang w:val="fr-CH"/>
        </w:rPr>
      </w:pPr>
    </w:p>
    <w:p w14:paraId="2F17F10E" w14:textId="77777777" w:rsidR="007B20B5" w:rsidRPr="007E0D60" w:rsidRDefault="007B20B5" w:rsidP="007B20B5">
      <w:pPr>
        <w:tabs>
          <w:tab w:val="left" w:pos="5670"/>
        </w:tabs>
        <w:rPr>
          <w:lang w:val="fr-CH"/>
        </w:rPr>
      </w:pPr>
      <w:r w:rsidRPr="007E0D60">
        <w:rPr>
          <w:b/>
          <w:iCs/>
          <w:sz w:val="24"/>
          <w:szCs w:val="24"/>
          <w:lang w:val="fr-CH"/>
        </w:rPr>
        <w:tab/>
        <w:t>*</w:t>
      </w:r>
      <w:r w:rsidRPr="007E0D60">
        <w:rPr>
          <w:iCs/>
          <w:lang w:val="fr-CH"/>
        </w:rPr>
        <w:t xml:space="preserve"> Classe des états</w:t>
      </w:r>
    </w:p>
    <w:p w14:paraId="44877044" w14:textId="77777777" w:rsidR="007B20B5" w:rsidRPr="00391EB2" w:rsidRDefault="007B20B5" w:rsidP="00391EB2">
      <w:pPr>
        <w:spacing w:line="240" w:lineRule="auto"/>
        <w:rPr>
          <w:sz w:val="16"/>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7B20B5" w:rsidRPr="007E0D60" w14:paraId="63CD68D9"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1AEAB3CD" w14:textId="77777777" w:rsidR="007B20B5" w:rsidRPr="007E0D60" w:rsidRDefault="007B20B5"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390083CF" w14:textId="77777777" w:rsidR="007B20B5" w:rsidRPr="007E0D60" w:rsidRDefault="007B20B5" w:rsidP="00DB5D84">
            <w:pPr>
              <w:pStyle w:val="Default"/>
              <w:rPr>
                <w:sz w:val="20"/>
                <w:szCs w:val="20"/>
                <w:lang w:val="fr-CH"/>
              </w:rPr>
            </w:pPr>
            <w:r w:rsidRPr="007E0D60">
              <w:rPr>
                <w:sz w:val="20"/>
                <w:szCs w:val="20"/>
                <w:lang w:val="fr-CH"/>
              </w:rPr>
              <w:t>En bon état</w:t>
            </w:r>
          </w:p>
        </w:tc>
      </w:tr>
      <w:tr w:rsidR="007B20B5" w:rsidRPr="007E0D60" w14:paraId="4B2F361C"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5A3C4611" w14:textId="77777777" w:rsidR="007B20B5" w:rsidRPr="007E0D60" w:rsidRDefault="007B20B5"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5558CFF8" w14:textId="77777777" w:rsidR="007B20B5" w:rsidRPr="007E0D60" w:rsidRDefault="007B20B5" w:rsidP="00DB5D84">
            <w:pPr>
              <w:pStyle w:val="Default"/>
              <w:rPr>
                <w:sz w:val="20"/>
                <w:szCs w:val="20"/>
                <w:lang w:val="fr-CH"/>
              </w:rPr>
            </w:pPr>
            <w:r w:rsidRPr="007E0D60">
              <w:rPr>
                <w:sz w:val="20"/>
                <w:szCs w:val="20"/>
                <w:lang w:val="fr-CH"/>
              </w:rPr>
              <w:t>Etat acceptable</w:t>
            </w:r>
          </w:p>
        </w:tc>
      </w:tr>
      <w:tr w:rsidR="007B20B5" w:rsidRPr="007E0D60" w14:paraId="07B99431"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6D3BA1EB" w14:textId="77777777" w:rsidR="007B20B5" w:rsidRPr="007E0D60" w:rsidRDefault="007B20B5"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23BF94BB" w14:textId="77777777" w:rsidR="007B20B5" w:rsidRPr="007E0D60" w:rsidRDefault="007B20B5" w:rsidP="00DB5D84">
            <w:pPr>
              <w:pStyle w:val="Default"/>
              <w:rPr>
                <w:sz w:val="20"/>
                <w:szCs w:val="20"/>
                <w:lang w:val="fr-CH"/>
              </w:rPr>
            </w:pPr>
            <w:r w:rsidRPr="007E0D60">
              <w:rPr>
                <w:sz w:val="20"/>
                <w:szCs w:val="20"/>
                <w:lang w:val="fr-CH"/>
              </w:rPr>
              <w:t>Etat détérioré</w:t>
            </w:r>
          </w:p>
        </w:tc>
      </w:tr>
      <w:tr w:rsidR="007B20B5" w:rsidRPr="007E0D60" w14:paraId="1AF0F45F"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7576CF80" w14:textId="77777777" w:rsidR="007B20B5" w:rsidRPr="007E0D60" w:rsidRDefault="007B20B5"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6A034813" w14:textId="77777777" w:rsidR="007B20B5" w:rsidRPr="007E0D60" w:rsidRDefault="007B20B5" w:rsidP="00DB5D84">
            <w:pPr>
              <w:pStyle w:val="Default"/>
              <w:rPr>
                <w:sz w:val="20"/>
                <w:szCs w:val="20"/>
                <w:lang w:val="fr-CH"/>
              </w:rPr>
            </w:pPr>
            <w:r w:rsidRPr="007E0D60">
              <w:rPr>
                <w:sz w:val="20"/>
                <w:szCs w:val="20"/>
                <w:lang w:val="fr-CH"/>
              </w:rPr>
              <w:t>En mauvais état</w:t>
            </w:r>
          </w:p>
        </w:tc>
      </w:tr>
      <w:tr w:rsidR="007B20B5" w:rsidRPr="007E0D60" w14:paraId="225316A9"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28DB9078" w14:textId="77777777" w:rsidR="007B20B5" w:rsidRPr="007E0D60" w:rsidRDefault="007B20B5"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0A4208AA" w14:textId="77777777" w:rsidR="007B20B5" w:rsidRPr="007E0D60" w:rsidRDefault="007B20B5" w:rsidP="00DB5D84">
            <w:pPr>
              <w:pStyle w:val="Default"/>
              <w:rPr>
                <w:sz w:val="20"/>
                <w:szCs w:val="20"/>
                <w:lang w:val="fr-CH"/>
              </w:rPr>
            </w:pPr>
            <w:r w:rsidRPr="007E0D60">
              <w:rPr>
                <w:sz w:val="20"/>
                <w:szCs w:val="20"/>
                <w:lang w:val="fr-CH"/>
              </w:rPr>
              <w:t>Etat alarmant</w:t>
            </w:r>
          </w:p>
        </w:tc>
      </w:tr>
      <w:tr w:rsidR="007B20B5" w:rsidRPr="007E0D60" w14:paraId="7981799F"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68990E02" w14:textId="77777777" w:rsidR="007B20B5" w:rsidRPr="007E0D60" w:rsidRDefault="007B20B5"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52BB60E8" w14:textId="77777777" w:rsidR="007B20B5" w:rsidRPr="007E0D60" w:rsidRDefault="007B20B5" w:rsidP="00DB5D84">
            <w:pPr>
              <w:pStyle w:val="Default"/>
              <w:rPr>
                <w:sz w:val="20"/>
                <w:szCs w:val="20"/>
                <w:lang w:val="fr-CH"/>
              </w:rPr>
            </w:pPr>
            <w:r w:rsidRPr="007E0D60">
              <w:rPr>
                <w:sz w:val="20"/>
                <w:szCs w:val="20"/>
                <w:lang w:val="fr-CH"/>
              </w:rPr>
              <w:t>Etat non vérifié</w:t>
            </w:r>
          </w:p>
        </w:tc>
      </w:tr>
    </w:tbl>
    <w:p w14:paraId="323DA4ED" w14:textId="77777777" w:rsidR="007B20B5" w:rsidRPr="007E0D60" w:rsidRDefault="007B20B5" w:rsidP="007B20B5">
      <w:pPr>
        <w:pStyle w:val="StileText9ptCorsivoSinistro063cm"/>
        <w:spacing w:after="0"/>
        <w:rPr>
          <w:lang w:val="fr-CH"/>
        </w:rPr>
      </w:pPr>
      <w:r w:rsidRPr="007E0D60">
        <w:rPr>
          <w:lang w:val="fr-CH"/>
        </w:rPr>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01ECDDDC" w14:textId="77777777" w:rsidR="007B20B5" w:rsidRPr="007E0D60" w:rsidRDefault="007B20B5" w:rsidP="007B20B5">
      <w:pPr>
        <w:pStyle w:val="StileText9ptCorsivoSinistro063cm"/>
        <w:spacing w:after="0"/>
        <w:rPr>
          <w:lang w:val="fr-CH"/>
        </w:rPr>
      </w:pPr>
      <w:r w:rsidRPr="007E0D60">
        <w:rPr>
          <w:lang w:val="fr-CH"/>
        </w:rPr>
        <w:t>Les classes d’états sont à reprendre du rapport de l’état actuel et à mettre à jour pour cette phase.</w:t>
      </w:r>
    </w:p>
    <w:p w14:paraId="7707F884" w14:textId="77777777" w:rsidR="007B20B5" w:rsidRPr="007E0D60" w:rsidRDefault="007B20B5" w:rsidP="007B20B5">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677F6F9F" w14:textId="1EEA1369" w:rsidR="00391EB2" w:rsidRDefault="007B20B5" w:rsidP="00391EB2">
      <w:pPr>
        <w:pStyle w:val="StileText9ptCorsivoSinistro063cm"/>
        <w:spacing w:after="0"/>
        <w:rPr>
          <w:i w:val="0"/>
          <w:iCs w:val="0"/>
          <w:lang w:val="fr-CH"/>
        </w:rPr>
      </w:pPr>
      <w:r w:rsidRPr="007E0D60">
        <w:rPr>
          <w:lang w:val="fr-CH"/>
        </w:rPr>
        <w:t>Le mandataire reste libre de rajouter des colonnes et/ou lignes, (spécifique au projet), permettant une meilleure compréhension de l’ensemble.</w:t>
      </w:r>
      <w:r w:rsidR="00391EB2">
        <w:rPr>
          <w:lang w:val="fr-CH"/>
        </w:rPr>
        <w:br w:type="page"/>
      </w:r>
    </w:p>
    <w:p w14:paraId="512E650A" w14:textId="69CC85B1" w:rsidR="00793C8B" w:rsidRPr="007E0D60" w:rsidRDefault="00AF6815" w:rsidP="00294B0F">
      <w:pPr>
        <w:pStyle w:val="berschrift2"/>
      </w:pPr>
      <w:bookmarkStart w:id="698" w:name="_Toc253477711"/>
      <w:bookmarkStart w:id="699" w:name="_Toc256596767"/>
      <w:bookmarkStart w:id="700" w:name="_Toc256597388"/>
      <w:bookmarkStart w:id="701" w:name="_Toc218607456"/>
      <w:r>
        <w:lastRenderedPageBreak/>
        <w:t>D</w:t>
      </w:r>
      <w:r w:rsidR="00C8711E" w:rsidRPr="007E0D60">
        <w:t>escription</w:t>
      </w:r>
      <w:r w:rsidR="00793C8B" w:rsidRPr="007E0D60">
        <w:t xml:space="preserve"> de l’état actuel (*)</w:t>
      </w:r>
      <w:bookmarkEnd w:id="698"/>
      <w:bookmarkEnd w:id="699"/>
      <w:bookmarkEnd w:id="700"/>
      <w:bookmarkEnd w:id="701"/>
    </w:p>
    <w:p w14:paraId="09E6A2AA" w14:textId="77777777" w:rsidR="00F61B83" w:rsidRPr="007E0D60" w:rsidRDefault="00F61B83" w:rsidP="00391EB2">
      <w:pPr>
        <w:pStyle w:val="StileText9ptCorsivoAllineatoasinistraSinistro063cm"/>
        <w:rPr>
          <w:lang w:val="fr-CH"/>
        </w:rPr>
      </w:pPr>
      <w:r>
        <w:rPr>
          <w:lang w:val="fr-CH"/>
        </w:rPr>
        <w:t>D</w:t>
      </w:r>
      <w:r w:rsidRPr="007E0D60">
        <w:rPr>
          <w:lang w:val="fr-CH"/>
        </w:rPr>
        <w:t xml:space="preserve">escription </w:t>
      </w:r>
      <w:r>
        <w:rPr>
          <w:lang w:val="fr-CH"/>
        </w:rPr>
        <w:t xml:space="preserve">détaillée </w:t>
      </w:r>
      <w:r w:rsidRPr="007E0D60">
        <w:rPr>
          <w:lang w:val="fr-CH"/>
        </w:rPr>
        <w:t>de l'état actuel de l’installation</w:t>
      </w:r>
      <w:r>
        <w:rPr>
          <w:lang w:val="fr-CH"/>
        </w:rPr>
        <w:t xml:space="preserve"> et ses parties d’installation</w:t>
      </w:r>
      <w:r w:rsidRPr="007E0D60">
        <w:rPr>
          <w:lang w:val="fr-CH"/>
        </w:rPr>
        <w:t>.</w:t>
      </w:r>
    </w:p>
    <w:p w14:paraId="6FFB0356" w14:textId="77777777" w:rsidR="00F61B83" w:rsidRPr="007E0D60" w:rsidRDefault="00F61B83" w:rsidP="00F61B83">
      <w:pPr>
        <w:pStyle w:val="StileText9ptCorsivoAllineatoasinistraSinistro063cm"/>
        <w:rPr>
          <w:lang w:val="fr-CH"/>
        </w:rPr>
      </w:pPr>
      <w:r>
        <w:rPr>
          <w:lang w:val="fr-CH"/>
        </w:rPr>
        <w:t>L</w:t>
      </w:r>
      <w:r w:rsidRPr="007E0D60">
        <w:rPr>
          <w:lang w:val="fr-CH"/>
        </w:rPr>
        <w:t>e but de la description contenue dans ce chapitre est de donner des informations techniques relatives à l'état actuel de l’installation, nécessaires à la compréhension des mesures prévues et de la solution technique.</w:t>
      </w:r>
    </w:p>
    <w:p w14:paraId="0BBBE132" w14:textId="77777777" w:rsidR="00F61B83" w:rsidRPr="007E0D60" w:rsidRDefault="00F61B83" w:rsidP="00391EB2">
      <w:pPr>
        <w:pStyle w:val="StileText9ptCorsivoAllineatoasinistraSinistro063cm"/>
        <w:rPr>
          <w:lang w:val="fr-CH"/>
        </w:rPr>
      </w:pPr>
      <w:r w:rsidRPr="007E0D60">
        <w:rPr>
          <w:lang w:val="fr-CH"/>
        </w:rPr>
        <w:t>La description doit être subdivisée par partie d'installation.</w:t>
      </w:r>
    </w:p>
    <w:p w14:paraId="279236BE" w14:textId="77777777" w:rsidR="00AF6815" w:rsidRPr="007E0D60" w:rsidRDefault="00AF6815" w:rsidP="00391EB2">
      <w:pPr>
        <w:pStyle w:val="StileText9ptCorsivoAllineatoasinistraSinistro063cm"/>
        <w:rPr>
          <w:lang w:val="fr-CH"/>
        </w:rPr>
      </w:pPr>
    </w:p>
    <w:p w14:paraId="2F4AF1EA" w14:textId="3B11D871" w:rsidR="00793C8B" w:rsidRPr="007E0D60" w:rsidRDefault="00793C8B" w:rsidP="00294B0F">
      <w:pPr>
        <w:pStyle w:val="berschrift2"/>
      </w:pPr>
      <w:bookmarkStart w:id="702" w:name="_Toc253477712"/>
      <w:bookmarkStart w:id="703" w:name="_Toc256596768"/>
      <w:bookmarkStart w:id="704" w:name="_Toc256597389"/>
      <w:bookmarkStart w:id="705" w:name="_Toc218607457"/>
      <w:r w:rsidRPr="007E0D60">
        <w:t>Objectif et but des mesures</w:t>
      </w:r>
      <w:bookmarkEnd w:id="702"/>
      <w:bookmarkEnd w:id="703"/>
      <w:bookmarkEnd w:id="704"/>
      <w:bookmarkEnd w:id="705"/>
    </w:p>
    <w:p w14:paraId="75C637C4" w14:textId="77777777" w:rsidR="00F61B83" w:rsidRDefault="00F61B83" w:rsidP="00391EB2">
      <w:pPr>
        <w:pStyle w:val="StileText9ptCorsivoAllineatoasinistraSinistro063cm"/>
        <w:rPr>
          <w:lang w:val="fr-CH"/>
        </w:rPr>
      </w:pPr>
      <w:r w:rsidRPr="007E0D60">
        <w:rPr>
          <w:lang w:val="fr-CH"/>
        </w:rPr>
        <w:t>Description des objectifs</w:t>
      </w:r>
      <w:r>
        <w:rPr>
          <w:lang w:val="fr-CH"/>
        </w:rPr>
        <w:t xml:space="preserve"> principaux </w:t>
      </w:r>
      <w:r w:rsidRPr="007E0D60">
        <w:rPr>
          <w:lang w:val="fr-CH"/>
        </w:rPr>
        <w:t>des mesures prévues pour l’installation (sécurité, durée de vie de la nouvelle installation, les objectifs techniques</w:t>
      </w:r>
      <w:r>
        <w:rPr>
          <w:lang w:val="fr-CH"/>
        </w:rPr>
        <w:t>, programmes d’ordre supérieurs,</w:t>
      </w:r>
      <w:r w:rsidRPr="007E0D60">
        <w:rPr>
          <w:lang w:val="fr-CH"/>
        </w:rPr>
        <w:t xml:space="preserve"> etc.).</w:t>
      </w:r>
    </w:p>
    <w:p w14:paraId="27CB9FFE" w14:textId="77777777" w:rsidR="00793C8B" w:rsidRPr="007E0D60" w:rsidRDefault="00793C8B" w:rsidP="00391EB2">
      <w:pPr>
        <w:pStyle w:val="StileText9ptCorsivoAllineatoasinistraSinistro063cm"/>
        <w:rPr>
          <w:lang w:val="fr-CH"/>
        </w:rPr>
      </w:pPr>
    </w:p>
    <w:p w14:paraId="49C5AE76" w14:textId="77777777" w:rsidR="00793C8B" w:rsidRPr="00294B0F" w:rsidRDefault="00793C8B" w:rsidP="00294B0F">
      <w:pPr>
        <w:pStyle w:val="berschrift2"/>
        <w:rPr>
          <w:rStyle w:val="mediumtext1"/>
          <w:rFonts w:eastAsia="Calibri" w:cs="Arial"/>
          <w:b w:val="0"/>
          <w:color w:val="000000"/>
          <w:spacing w:val="0"/>
          <w:kern w:val="0"/>
          <w:sz w:val="22"/>
          <w:szCs w:val="22"/>
          <w:lang w:eastAsia="de-CH"/>
        </w:rPr>
      </w:pPr>
      <w:bookmarkStart w:id="706" w:name="_Toc253477713"/>
      <w:bookmarkStart w:id="707" w:name="_Toc256596769"/>
      <w:bookmarkStart w:id="708" w:name="_Toc256597390"/>
      <w:bookmarkStart w:id="709" w:name="_Toc218607458"/>
      <w:r w:rsidRPr="007E0D60">
        <w:t>Limites géographiques, interfaces et limites de la fourniture</w:t>
      </w:r>
      <w:bookmarkEnd w:id="706"/>
      <w:bookmarkEnd w:id="707"/>
      <w:bookmarkEnd w:id="708"/>
      <w:bookmarkEnd w:id="709"/>
    </w:p>
    <w:p w14:paraId="3FC2C0E1" w14:textId="77777777" w:rsidR="00793C8B" w:rsidRPr="007E0D60" w:rsidRDefault="00793C8B" w:rsidP="00793C8B">
      <w:pPr>
        <w:pStyle w:val="StileText9ptCorsivoAllineatoasinistraSinistro063cm"/>
        <w:rPr>
          <w:lang w:val="fr-CH"/>
        </w:rPr>
      </w:pPr>
      <w:r w:rsidRPr="007E0D60">
        <w:rPr>
          <w:lang w:val="fr-CH"/>
        </w:rPr>
        <w:t xml:space="preserve">Description des interfaces de l’installation avec d'autres installations du projet et </w:t>
      </w:r>
      <w:r w:rsidR="00BE6580" w:rsidRPr="007E0D60">
        <w:rPr>
          <w:lang w:val="fr-CH"/>
        </w:rPr>
        <w:t>avec les tiers</w:t>
      </w:r>
      <w:r w:rsidRPr="007E0D60">
        <w:rPr>
          <w:lang w:val="fr-CH"/>
        </w:rPr>
        <w:t xml:space="preserve"> (par exemple compagnie d’électricité).</w:t>
      </w:r>
    </w:p>
    <w:p w14:paraId="2D6E53AD" w14:textId="77777777" w:rsidR="00793C8B" w:rsidRPr="007E0D60" w:rsidRDefault="00793C8B" w:rsidP="00793C8B">
      <w:pPr>
        <w:pStyle w:val="StileText9ptCorsivoAllineatoasinistraSinistro063cm"/>
        <w:rPr>
          <w:lang w:val="fr-CH"/>
        </w:rPr>
      </w:pPr>
      <w:r w:rsidRPr="007E0D60">
        <w:rPr>
          <w:lang w:val="fr-CH"/>
        </w:rPr>
        <w:t>Description détaillée des limites de fourniture de l’installation.</w:t>
      </w:r>
    </w:p>
    <w:p w14:paraId="7C8CE8D0" w14:textId="77777777" w:rsidR="00793C8B" w:rsidRPr="007E0D60" w:rsidRDefault="00793C8B" w:rsidP="00793C8B">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44CC7304" w14:textId="77777777" w:rsidR="00C6115E" w:rsidRPr="007E0D60" w:rsidRDefault="00C6115E" w:rsidP="00CC510B">
      <w:pPr>
        <w:pStyle w:val="StileText9ptCorsivoSinistro063cm"/>
        <w:ind w:left="0"/>
        <w:rPr>
          <w:lang w:val="fr-CH"/>
        </w:rPr>
      </w:pPr>
    </w:p>
    <w:p w14:paraId="7265393E" w14:textId="77777777" w:rsidR="00CC510B" w:rsidRPr="007E0D60" w:rsidRDefault="00CC510B" w:rsidP="00CC510B">
      <w:pPr>
        <w:pStyle w:val="berschrift1"/>
        <w:pageBreakBefore w:val="0"/>
        <w:tabs>
          <w:tab w:val="clear" w:pos="1512"/>
          <w:tab w:val="num" w:pos="432"/>
        </w:tabs>
        <w:ind w:left="432"/>
        <w:rPr>
          <w:lang w:val="fr-CH"/>
        </w:rPr>
      </w:pPr>
      <w:bookmarkStart w:id="710" w:name="_Toc253477714"/>
      <w:bookmarkStart w:id="711" w:name="_Toc256596770"/>
      <w:bookmarkStart w:id="712" w:name="_Toc256597391"/>
      <w:bookmarkStart w:id="713" w:name="_Toc218607459"/>
      <w:r w:rsidRPr="007E0D60">
        <w:rPr>
          <w:lang w:val="fr-CH"/>
        </w:rPr>
        <w:t>Bases du projet Communication &amp; système de gestion</w:t>
      </w:r>
      <w:bookmarkEnd w:id="710"/>
      <w:bookmarkEnd w:id="711"/>
      <w:bookmarkEnd w:id="712"/>
      <w:bookmarkEnd w:id="713"/>
    </w:p>
    <w:p w14:paraId="3051E2BB" w14:textId="77777777" w:rsidR="00CC510B" w:rsidRPr="007E0D60" w:rsidRDefault="006704A4" w:rsidP="00294B0F">
      <w:pPr>
        <w:pStyle w:val="berschrift2"/>
      </w:pPr>
      <w:bookmarkStart w:id="714" w:name="_Toc253477715"/>
      <w:bookmarkStart w:id="715" w:name="_Toc256596771"/>
      <w:bookmarkStart w:id="716" w:name="_Toc256597392"/>
      <w:bookmarkStart w:id="717" w:name="_Toc218607460"/>
      <w:r w:rsidRPr="007E0D60">
        <w:t>Conditions cadre et hypothèses du bureau d’étude</w:t>
      </w:r>
      <w:bookmarkEnd w:id="714"/>
      <w:bookmarkEnd w:id="715"/>
      <w:bookmarkEnd w:id="716"/>
      <w:r w:rsidR="00816451" w:rsidRPr="007E0D60">
        <w:t>s</w:t>
      </w:r>
      <w:bookmarkEnd w:id="717"/>
    </w:p>
    <w:p w14:paraId="5073E64A" w14:textId="77777777" w:rsidR="00CC510B" w:rsidRPr="007E0D60" w:rsidRDefault="00CC510B" w:rsidP="00CC510B">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0956943B" w14:textId="77777777" w:rsidR="00CC510B" w:rsidRPr="007E0D60" w:rsidRDefault="00CC510B" w:rsidP="00CC510B">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5A20C5" w:rsidRPr="007E0D60">
        <w:rPr>
          <w:lang w:val="fr-CH"/>
        </w:rPr>
        <w:t>,</w:t>
      </w:r>
      <w:r w:rsidRPr="007E0D60">
        <w:rPr>
          <w:lang w:val="fr-CH"/>
        </w:rPr>
        <w:t xml:space="preserve"> </w:t>
      </w:r>
      <w:r w:rsidR="00CD399D" w:rsidRPr="007E0D60">
        <w:rPr>
          <w:lang w:val="fr-CH"/>
        </w:rPr>
        <w:t>d</w:t>
      </w:r>
      <w:r w:rsidRPr="007E0D60">
        <w:rPr>
          <w:lang w:val="fr-CH"/>
        </w:rPr>
        <w:t xml:space="preserve">es hypothèses </w:t>
      </w:r>
      <w:r w:rsidR="00CD399D" w:rsidRPr="007E0D60">
        <w:rPr>
          <w:lang w:val="fr-CH"/>
        </w:rPr>
        <w:t>concernant les bases techniques et organisationnelles</w:t>
      </w:r>
      <w:r w:rsidRPr="007E0D60">
        <w:rPr>
          <w:lang w:val="fr-CH"/>
        </w:rPr>
        <w:t>.</w:t>
      </w:r>
    </w:p>
    <w:p w14:paraId="59814BC3" w14:textId="77777777" w:rsidR="00CC510B" w:rsidRPr="007E0D60" w:rsidRDefault="00CC510B" w:rsidP="00CC510B">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504457BF" w14:textId="77777777" w:rsidR="00CC510B" w:rsidRPr="007E0D60" w:rsidRDefault="00CC510B" w:rsidP="00CF210A">
      <w:pPr>
        <w:pStyle w:val="StileText9ptCorsivoSinistro063cm"/>
        <w:ind w:left="0"/>
        <w:rPr>
          <w:lang w:val="fr-CH"/>
        </w:rPr>
      </w:pPr>
    </w:p>
    <w:p w14:paraId="4BB3F4AF" w14:textId="77777777" w:rsidR="00852DCE" w:rsidRPr="00A506D8" w:rsidRDefault="00CF210A" w:rsidP="00783A4E">
      <w:pPr>
        <w:pStyle w:val="berschrift2"/>
      </w:pPr>
      <w:r>
        <w:br w:type="page"/>
      </w:r>
      <w:bookmarkStart w:id="718" w:name="_Toc218607461"/>
      <w:r w:rsidR="00852DCE" w:rsidRPr="00A506D8">
        <w:lastRenderedPageBreak/>
        <w:t>Divergences par rapport aux prescriptions</w:t>
      </w:r>
      <w:bookmarkEnd w:id="718"/>
    </w:p>
    <w:p w14:paraId="51BEC280" w14:textId="77777777" w:rsidR="00852DCE" w:rsidRPr="00A506D8" w:rsidRDefault="00852DCE" w:rsidP="00852DCE">
      <w:pPr>
        <w:pStyle w:val="berschrift3"/>
        <w:ind w:left="720"/>
        <w:rPr>
          <w:lang w:val="fr-CH"/>
        </w:rPr>
      </w:pPr>
      <w:bookmarkStart w:id="719" w:name="_Toc218607462"/>
      <w:r w:rsidRPr="00A506D8">
        <w:rPr>
          <w:lang w:val="fr-CH"/>
        </w:rPr>
        <w:t>Directives OFROU</w:t>
      </w:r>
      <w:bookmarkEnd w:id="719"/>
    </w:p>
    <w:p w14:paraId="1E389C0B"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7CC708EA"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068D0855"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7AADFEA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001034DA"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08C8485F"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0414FBEF"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6B855F4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6A498C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2386C3D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445E5E7B"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411C2F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871279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1809A07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735B7FAE" w14:textId="77777777" w:rsidR="00852DCE" w:rsidRPr="00A506D8" w:rsidRDefault="00852DCE" w:rsidP="00852DCE">
      <w:pPr>
        <w:pStyle w:val="StileText9ptCorsivoSinistro063cm"/>
        <w:rPr>
          <w:lang w:val="fr-CH"/>
        </w:rPr>
      </w:pPr>
    </w:p>
    <w:p w14:paraId="183E1EBD" w14:textId="77777777" w:rsidR="00852DCE" w:rsidRPr="00A506D8" w:rsidRDefault="00852DCE" w:rsidP="00852DCE">
      <w:pPr>
        <w:pStyle w:val="berschrift3"/>
        <w:ind w:left="720"/>
        <w:rPr>
          <w:lang w:val="fr-CH"/>
        </w:rPr>
      </w:pPr>
      <w:bookmarkStart w:id="720" w:name="_Toc218607463"/>
      <w:r w:rsidRPr="00A506D8">
        <w:rPr>
          <w:lang w:val="fr-CH"/>
        </w:rPr>
        <w:t>Normes</w:t>
      </w:r>
      <w:bookmarkEnd w:id="720"/>
    </w:p>
    <w:p w14:paraId="222DFB20"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5907B285"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2DF78AB2"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1758857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3A05D8D6"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0D5C6E1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313828D9"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0C90A68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245271E6"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09E8560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4FB63EFD"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5283E76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951E4D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45C5C8D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1D9B3ED0" w14:textId="77777777" w:rsidR="00852DCE" w:rsidRPr="00A506D8" w:rsidRDefault="00852DCE" w:rsidP="00852DCE">
      <w:pPr>
        <w:pStyle w:val="StileText9ptCorsivoSinistro063cm"/>
        <w:rPr>
          <w:lang w:val="fr-CH"/>
        </w:rPr>
      </w:pPr>
    </w:p>
    <w:p w14:paraId="67C56F4D" w14:textId="77777777" w:rsidR="00852DCE" w:rsidRPr="00A506D8" w:rsidRDefault="00852DCE" w:rsidP="00852DCE">
      <w:pPr>
        <w:pStyle w:val="berschrift3"/>
        <w:ind w:left="720"/>
        <w:rPr>
          <w:lang w:val="fr-CH"/>
        </w:rPr>
      </w:pPr>
      <w:bookmarkStart w:id="721" w:name="_Toc218607464"/>
      <w:r w:rsidRPr="00A506D8">
        <w:rPr>
          <w:lang w:val="fr-CH"/>
        </w:rPr>
        <w:t>Manuel technique OFROU</w:t>
      </w:r>
      <w:bookmarkEnd w:id="721"/>
    </w:p>
    <w:p w14:paraId="1C4BD097"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238DEEC0"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047EDB63"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170CF094"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6676136A"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5AD3A572"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69ECDBC7"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11B317B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1EA0BA0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170D07B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750F4C71"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EB8504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3FEBF48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5A11B9B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66F48183" w14:textId="77777777" w:rsidR="00852DCE" w:rsidRPr="00A506D8" w:rsidRDefault="00852DCE" w:rsidP="00852DCE">
      <w:pPr>
        <w:pStyle w:val="StileText9ptCorsivoSinistro063cm"/>
        <w:rPr>
          <w:lang w:val="fr-CH"/>
        </w:rPr>
      </w:pPr>
    </w:p>
    <w:p w14:paraId="4D195F2C" w14:textId="77777777" w:rsidR="00852DCE" w:rsidRPr="00A506D8" w:rsidRDefault="00852DCE" w:rsidP="00852DCE">
      <w:pPr>
        <w:pStyle w:val="berschrift3"/>
        <w:ind w:left="720"/>
        <w:rPr>
          <w:lang w:val="fr-CH"/>
        </w:rPr>
      </w:pPr>
      <w:bookmarkStart w:id="722" w:name="_Toc218607465"/>
      <w:r w:rsidRPr="00A506D8">
        <w:rPr>
          <w:lang w:val="fr-CH"/>
        </w:rPr>
        <w:t>Prescriptions de l’Unité territoriale</w:t>
      </w:r>
      <w:bookmarkEnd w:id="722"/>
    </w:p>
    <w:p w14:paraId="6164F9FE"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79D76B66"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06246CAD"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584017FF"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2DE579DD"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5780E029"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6C7FC4F6"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3E69CBE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BC0AA2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294C3AF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4B855172"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7CB4156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3A5794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1E29FAC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0D20C457" w14:textId="77777777" w:rsidR="00560745" w:rsidRPr="007E0D60" w:rsidRDefault="00560745" w:rsidP="00560745">
      <w:pPr>
        <w:rPr>
          <w:lang w:val="fr-CH"/>
        </w:rPr>
      </w:pPr>
    </w:p>
    <w:p w14:paraId="3D190490" w14:textId="77777777" w:rsidR="00266767" w:rsidRPr="007E0D60" w:rsidRDefault="00852DCE" w:rsidP="00266767">
      <w:pPr>
        <w:pStyle w:val="berschrift1"/>
        <w:pageBreakBefore w:val="0"/>
        <w:tabs>
          <w:tab w:val="clear" w:pos="1512"/>
          <w:tab w:val="num" w:pos="432"/>
        </w:tabs>
        <w:ind w:left="432"/>
        <w:rPr>
          <w:lang w:val="fr-CH"/>
        </w:rPr>
      </w:pPr>
      <w:bookmarkStart w:id="723" w:name="_Toc253477720"/>
      <w:bookmarkStart w:id="724" w:name="_Toc256596776"/>
      <w:bookmarkStart w:id="725" w:name="_Toc256597397"/>
      <w:r>
        <w:rPr>
          <w:lang w:val="fr-CH"/>
        </w:rPr>
        <w:br w:type="page"/>
      </w:r>
      <w:bookmarkStart w:id="726" w:name="_Toc218607466"/>
      <w:r w:rsidR="00266767" w:rsidRPr="007E0D60">
        <w:rPr>
          <w:lang w:val="fr-CH"/>
        </w:rPr>
        <w:lastRenderedPageBreak/>
        <w:t>Solution technique</w:t>
      </w:r>
      <w:bookmarkEnd w:id="723"/>
      <w:bookmarkEnd w:id="724"/>
      <w:bookmarkEnd w:id="725"/>
      <w:bookmarkEnd w:id="726"/>
    </w:p>
    <w:p w14:paraId="03D0E2AE" w14:textId="54CBB375" w:rsidR="000A4F68" w:rsidRDefault="00266767" w:rsidP="00266767">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000A4F68" w:rsidRPr="007E0D60">
        <w:rPr>
          <w:lang w:val="fr-CH"/>
        </w:rPr>
        <w:t>.</w:t>
      </w:r>
    </w:p>
    <w:p w14:paraId="25B0818C" w14:textId="77777777" w:rsidR="00C0050C" w:rsidRPr="007E0D60" w:rsidRDefault="00C0050C" w:rsidP="00266767">
      <w:pPr>
        <w:pStyle w:val="StileText9ptCorsivoAllineatoasinistraSinistro063cm"/>
        <w:rPr>
          <w:lang w:val="fr-CH"/>
        </w:rPr>
      </w:pPr>
    </w:p>
    <w:p w14:paraId="7F94E2EE" w14:textId="77777777" w:rsidR="0078799C" w:rsidRPr="00551952" w:rsidRDefault="007E0D60" w:rsidP="00294B0F">
      <w:pPr>
        <w:pStyle w:val="berschrift2"/>
      </w:pPr>
      <w:bookmarkStart w:id="727" w:name="_Toc253477721"/>
      <w:bookmarkStart w:id="728" w:name="_Toc256596777"/>
      <w:bookmarkStart w:id="729" w:name="_Toc256597398"/>
      <w:bookmarkStart w:id="730" w:name="_Ref402519321"/>
      <w:bookmarkStart w:id="731" w:name="_Toc218607467"/>
      <w:r w:rsidRPr="00551952">
        <w:t>Réseau</w:t>
      </w:r>
      <w:r w:rsidR="00070FEF" w:rsidRPr="00551952">
        <w:t xml:space="preserve"> de communication</w:t>
      </w:r>
      <w:bookmarkEnd w:id="727"/>
      <w:bookmarkEnd w:id="728"/>
      <w:bookmarkEnd w:id="729"/>
      <w:r w:rsidR="007B20B5" w:rsidRPr="00551952">
        <w:t xml:space="preserve"> </w:t>
      </w:r>
      <w:r w:rsidR="00CB77A0" w:rsidRPr="00250AD0">
        <w:t>réseau IP anneau de raccordement</w:t>
      </w:r>
      <w:bookmarkEnd w:id="730"/>
      <w:r w:rsidR="00A74B6D" w:rsidRPr="00551952">
        <w:t xml:space="preserve"> (</w:t>
      </w:r>
      <w:r w:rsidR="00551952" w:rsidRPr="00CA338B">
        <w:t>incl. les éléments régionaux</w:t>
      </w:r>
      <w:r w:rsidR="00A74B6D" w:rsidRPr="00551952">
        <w:t>)</w:t>
      </w:r>
      <w:bookmarkEnd w:id="731"/>
    </w:p>
    <w:p w14:paraId="0DD2CDBC" w14:textId="77777777" w:rsidR="00DF15A5" w:rsidRPr="007E0D60" w:rsidRDefault="00280D7E" w:rsidP="00391EB2">
      <w:pPr>
        <w:pStyle w:val="FHBAufzhlung"/>
      </w:pPr>
      <w:r w:rsidRPr="007E0D60">
        <w:t xml:space="preserve">Définition </w:t>
      </w:r>
      <w:r w:rsidR="0074062C" w:rsidRPr="007E0D60">
        <w:t>détaillée</w:t>
      </w:r>
      <w:r w:rsidR="00DF15A5" w:rsidRPr="007E0D60">
        <w:t xml:space="preserve"> de la structure du réseau de communication et de l’architecture de commande de la partie d’installation. </w:t>
      </w:r>
    </w:p>
    <w:p w14:paraId="6B2B4FC7" w14:textId="77777777" w:rsidR="00DF15A5" w:rsidRPr="007E0D60" w:rsidRDefault="00DF15A5" w:rsidP="00391EB2">
      <w:pPr>
        <w:pStyle w:val="FHBAufzhlung"/>
      </w:pPr>
      <w:r w:rsidRPr="007E0D60">
        <w:t>Détermination des paramètres nécessaires pour définir la solution.</w:t>
      </w:r>
    </w:p>
    <w:p w14:paraId="77A0851E" w14:textId="77777777" w:rsidR="00AF6815" w:rsidRDefault="00280D7E">
      <w:pPr>
        <w:pStyle w:val="FHBAufzhlung"/>
      </w:pPr>
      <w:r w:rsidRPr="007E0D60">
        <w:t>Dimensionnement exact</w:t>
      </w:r>
      <w:r w:rsidR="00DF15A5" w:rsidRPr="007E0D60">
        <w:t xml:space="preserve"> de la partie d’installation.</w:t>
      </w:r>
    </w:p>
    <w:p w14:paraId="641FCB9A" w14:textId="7F669CDD" w:rsidR="00DF15A5" w:rsidRPr="007E0D60" w:rsidRDefault="00280D7E" w:rsidP="00C0050C">
      <w:pPr>
        <w:pStyle w:val="FHBAufzhlung"/>
      </w:pPr>
      <w:r w:rsidRPr="007E0D60">
        <w:t>Définition détaillée</w:t>
      </w:r>
      <w:r w:rsidR="00DF15A5" w:rsidRPr="007E0D60">
        <w:t xml:space="preserve"> du concept de solution, dans le respect des directives actuelles et </w:t>
      </w:r>
      <w:r w:rsidR="00F87B8B" w:rsidRPr="007E0D60">
        <w:t>des fiches techniques EES</w:t>
      </w:r>
      <w:r w:rsidR="00DF15A5" w:rsidRPr="007E0D60">
        <w:t xml:space="preserve"> (l’évaluation et le choix des variantes a eu lieu dans les phases </w:t>
      </w:r>
      <w:r w:rsidR="00CF2FE9" w:rsidRPr="007E0D60">
        <w:t>précédentes</w:t>
      </w:r>
      <w:r w:rsidR="00DF15A5" w:rsidRPr="007E0D60">
        <w:t xml:space="preserve"> du projet).</w:t>
      </w:r>
    </w:p>
    <w:p w14:paraId="32D2CEF4" w14:textId="77777777" w:rsidR="00DB428A" w:rsidRPr="007E0D60" w:rsidRDefault="00280D7E" w:rsidP="00C0050C">
      <w:pPr>
        <w:pStyle w:val="FHBAufzhlung"/>
      </w:pPr>
      <w:r w:rsidRPr="007E0D60">
        <w:t xml:space="preserve">Définition </w:t>
      </w:r>
      <w:r w:rsidR="0074062C" w:rsidRPr="007E0D60">
        <w:t>détaillée</w:t>
      </w:r>
      <w:r w:rsidR="00DB428A" w:rsidRPr="007E0D60">
        <w:t xml:space="preserve"> des exigences relatives à la sécurité informatique.</w:t>
      </w:r>
    </w:p>
    <w:p w14:paraId="5C5A31B8" w14:textId="77777777" w:rsidR="00DB428A" w:rsidRPr="007E0D60" w:rsidRDefault="00280D7E" w:rsidP="00C0050C">
      <w:pPr>
        <w:pStyle w:val="FHBAufzhlung"/>
      </w:pPr>
      <w:r w:rsidRPr="007E0D60">
        <w:t xml:space="preserve">Définition </w:t>
      </w:r>
      <w:r w:rsidR="0074062C" w:rsidRPr="007E0D60">
        <w:t>détaillée</w:t>
      </w:r>
      <w:r w:rsidR="00DB428A" w:rsidRPr="007E0D60">
        <w:t xml:space="preserve"> du système de gestion du réseau (Network Management System – NMS) </w:t>
      </w:r>
      <w:r w:rsidR="00AC65B7" w:rsidRPr="007E0D60">
        <w:t xml:space="preserve">ou de </w:t>
      </w:r>
      <w:r w:rsidR="00DB428A" w:rsidRPr="007E0D60">
        <w:t>l’intégration dans le NMS existant.</w:t>
      </w:r>
    </w:p>
    <w:p w14:paraId="0B3239D6" w14:textId="77777777" w:rsidR="00DF15A5" w:rsidRPr="007E0D60" w:rsidRDefault="00280D7E" w:rsidP="00C0050C">
      <w:pPr>
        <w:pStyle w:val="FHBAufzhlung"/>
      </w:pPr>
      <w:r w:rsidRPr="007E0D60">
        <w:t xml:space="preserve">Définition </w:t>
      </w:r>
      <w:r w:rsidR="0074062C" w:rsidRPr="007E0D60">
        <w:t>détaillée</w:t>
      </w:r>
      <w:r w:rsidR="00DB428A" w:rsidRPr="007E0D60">
        <w:t xml:space="preserve"> du système de gestion du réseau (</w:t>
      </w:r>
      <w:r w:rsidR="007E0D60" w:rsidRPr="007E0D60">
        <w:t>Vidéo</w:t>
      </w:r>
      <w:r w:rsidR="00DB428A" w:rsidRPr="007E0D60">
        <w:t xml:space="preserve"> Management System – VMS) </w:t>
      </w:r>
      <w:r w:rsidR="00AC65B7" w:rsidRPr="007E0D60">
        <w:t xml:space="preserve">ou de </w:t>
      </w:r>
      <w:r w:rsidR="00DB428A" w:rsidRPr="007E0D60">
        <w:t>l’intégration dans le VMS existant.</w:t>
      </w:r>
    </w:p>
    <w:p w14:paraId="20E17FFD" w14:textId="77777777" w:rsidR="00AF6815" w:rsidRDefault="00280D7E">
      <w:pPr>
        <w:pStyle w:val="FHBAufzhlung"/>
      </w:pPr>
      <w:r w:rsidRPr="007E0D60">
        <w:t xml:space="preserve">Définition </w:t>
      </w:r>
      <w:r w:rsidR="0074062C" w:rsidRPr="007E0D60">
        <w:t>détaillée</w:t>
      </w:r>
      <w:r w:rsidR="00DF15A5" w:rsidRPr="007E0D60">
        <w:t xml:space="preserve"> de la puissance absorbée (réseau normal et réseau secouru) par la partie </w:t>
      </w:r>
      <w:r w:rsidR="00483E61" w:rsidRPr="007E0D60">
        <w:t>d’installation.</w:t>
      </w:r>
    </w:p>
    <w:p w14:paraId="05F7DE10" w14:textId="05D3FA7D" w:rsidR="00DF15A5" w:rsidRDefault="00280D7E" w:rsidP="00C0050C">
      <w:pPr>
        <w:pStyle w:val="FHBAufzhlung"/>
      </w:pPr>
      <w:r w:rsidRPr="007E0D60">
        <w:t xml:space="preserve">Définition </w:t>
      </w:r>
      <w:r w:rsidR="0074062C" w:rsidRPr="007E0D60">
        <w:t>détaillée</w:t>
      </w:r>
      <w:r w:rsidR="00DF15A5" w:rsidRPr="007E0D60">
        <w:t xml:space="preserve"> de l’utilisation et de la surveillance de la partie d’installation.</w:t>
      </w:r>
    </w:p>
    <w:p w14:paraId="303D3D97" w14:textId="38709BD4" w:rsidR="00C0050C" w:rsidRPr="007E0D60" w:rsidRDefault="00C0050C" w:rsidP="00C0050C">
      <w:pPr>
        <w:pStyle w:val="FHBAufzhlung"/>
      </w:pPr>
      <w:r w:rsidRPr="007E0D60">
        <w:t>Description détaillée de l'intégration dans le système de gestion (SGG), y compris l’estimation du nombre de points de données.</w:t>
      </w:r>
    </w:p>
    <w:p w14:paraId="7C2C7E4E" w14:textId="77777777" w:rsidR="00DF15A5" w:rsidRPr="007E0D60" w:rsidRDefault="00DF15A5" w:rsidP="00C0050C">
      <w:pPr>
        <w:pStyle w:val="FHBAufzhlung"/>
      </w:pPr>
      <w:r w:rsidRPr="007E0D60">
        <w:t xml:space="preserve">Description </w:t>
      </w:r>
      <w:r w:rsidR="00E2489F" w:rsidRPr="007E0D60">
        <w:t>détaillée</w:t>
      </w:r>
      <w:r w:rsidRPr="007E0D60">
        <w:t xml:space="preserve"> des composants prévus pour la partie d’installation.</w:t>
      </w:r>
    </w:p>
    <w:p w14:paraId="51F665D4" w14:textId="77777777" w:rsidR="0078799C" w:rsidRPr="007E0D60" w:rsidRDefault="0078799C" w:rsidP="00DF15A5">
      <w:pPr>
        <w:pStyle w:val="StileText9ptCorsivoAllineatoasinistraSinistro063cm"/>
        <w:ind w:left="0"/>
        <w:rPr>
          <w:lang w:val="fr-CH"/>
        </w:rPr>
      </w:pPr>
    </w:p>
    <w:p w14:paraId="74AD5AA4" w14:textId="77777777" w:rsidR="003263EF" w:rsidRPr="007E0D60" w:rsidRDefault="007E0D60" w:rsidP="00294B0F">
      <w:pPr>
        <w:pStyle w:val="berschrift2"/>
      </w:pPr>
      <w:bookmarkStart w:id="732" w:name="_Ref402519329"/>
      <w:bookmarkStart w:id="733" w:name="_Toc218607468"/>
      <w:r w:rsidRPr="007E0D60">
        <w:t>Réseau</w:t>
      </w:r>
      <w:r w:rsidR="003263EF" w:rsidRPr="007E0D60">
        <w:t xml:space="preserve"> de communication </w:t>
      </w:r>
      <w:r w:rsidR="00CB77A0" w:rsidRPr="00250AD0">
        <w:t>réseau IP niveau d’accès</w:t>
      </w:r>
      <w:bookmarkEnd w:id="732"/>
      <w:bookmarkEnd w:id="733"/>
    </w:p>
    <w:p w14:paraId="397B439C" w14:textId="77777777" w:rsidR="003263EF" w:rsidRPr="007E0D60" w:rsidRDefault="003263EF" w:rsidP="00C0050C">
      <w:pPr>
        <w:pStyle w:val="FHBAufzhlung"/>
      </w:pPr>
      <w:r w:rsidRPr="007E0D60">
        <w:t xml:space="preserve">Définition détaillée de la structure du réseau de communication et de l’architecture de commande de la partie d’installation. </w:t>
      </w:r>
    </w:p>
    <w:p w14:paraId="48DD7F3A" w14:textId="77777777" w:rsidR="003263EF" w:rsidRPr="007E0D60" w:rsidRDefault="003263EF" w:rsidP="00C0050C">
      <w:pPr>
        <w:pStyle w:val="FHBAufzhlung"/>
      </w:pPr>
      <w:r w:rsidRPr="007E0D60">
        <w:t>Détermination des paramètres nécessaires pour définir la solution.</w:t>
      </w:r>
    </w:p>
    <w:p w14:paraId="7466BFD0" w14:textId="77777777" w:rsidR="00AF6815" w:rsidRDefault="003263EF">
      <w:pPr>
        <w:pStyle w:val="FHBAufzhlung"/>
      </w:pPr>
      <w:r w:rsidRPr="007E0D60">
        <w:t>Dimensionnement exact de la partie d’installation.</w:t>
      </w:r>
    </w:p>
    <w:p w14:paraId="24D99669" w14:textId="18E4C79F" w:rsidR="003263EF" w:rsidRPr="007E0D60" w:rsidRDefault="003263EF" w:rsidP="00C0050C">
      <w:pPr>
        <w:pStyle w:val="FHBAufzhlung"/>
      </w:pPr>
      <w:r w:rsidRPr="007E0D60">
        <w:t>Définition détaillée du concept de solution, dans le respect des directives actuelles et des fiches techniques EES (l’évaluation et le choix des variantes a eu lieu dans les phases précédentes du projet).</w:t>
      </w:r>
    </w:p>
    <w:p w14:paraId="4A6BF9C2" w14:textId="77777777" w:rsidR="003263EF" w:rsidRPr="007E0D60" w:rsidRDefault="003263EF" w:rsidP="00C0050C">
      <w:pPr>
        <w:pStyle w:val="FHBAufzhlung"/>
      </w:pPr>
      <w:r w:rsidRPr="007E0D60">
        <w:t>Définition détaillée des exigences relatives à la sécurité informatique.</w:t>
      </w:r>
    </w:p>
    <w:p w14:paraId="2B59697C" w14:textId="77777777" w:rsidR="003263EF" w:rsidRPr="007E0D60" w:rsidRDefault="003263EF" w:rsidP="00C0050C">
      <w:pPr>
        <w:pStyle w:val="FHBAufzhlung"/>
      </w:pPr>
      <w:r w:rsidRPr="007E0D60">
        <w:t>Définition détaillée du système de gestion du réseau (Network Management System – NMS) ou de l’intégration dans le NMS existant.</w:t>
      </w:r>
    </w:p>
    <w:p w14:paraId="20308401" w14:textId="77777777" w:rsidR="003263EF" w:rsidRPr="007E0D60" w:rsidRDefault="003263EF" w:rsidP="00C0050C">
      <w:pPr>
        <w:pStyle w:val="FHBAufzhlung"/>
      </w:pPr>
      <w:r w:rsidRPr="007E0D60">
        <w:t>Définition détaillée du système de gestion du réseau (</w:t>
      </w:r>
      <w:r w:rsidR="007E0D60" w:rsidRPr="007E0D60">
        <w:t>Vidéo</w:t>
      </w:r>
      <w:r w:rsidRPr="007E0D60">
        <w:t xml:space="preserve"> Management System – VMS) ou de l’intégration dans le VMS existant.</w:t>
      </w:r>
    </w:p>
    <w:p w14:paraId="0044D88F" w14:textId="77777777" w:rsidR="00AF6815" w:rsidRDefault="003263EF">
      <w:pPr>
        <w:pStyle w:val="FHBAufzhlung"/>
      </w:pPr>
      <w:r w:rsidRPr="007E0D60">
        <w:t>Définition détaillée de la puissance absorbée (réseau normal et réseau secouru) par la partie d’installation.</w:t>
      </w:r>
    </w:p>
    <w:p w14:paraId="6C349048" w14:textId="1BCAD46A" w:rsidR="003263EF" w:rsidRPr="007E0D60" w:rsidRDefault="003263EF" w:rsidP="00C0050C">
      <w:pPr>
        <w:pStyle w:val="FHBAufzhlung"/>
      </w:pPr>
      <w:r w:rsidRPr="007E0D60">
        <w:t>Définition détaillée de l’utilisation et de la surveillance de la partie d’installation.</w:t>
      </w:r>
    </w:p>
    <w:p w14:paraId="37900C0D" w14:textId="4F439C15" w:rsidR="003263EF" w:rsidRPr="007E0D60" w:rsidRDefault="003263EF" w:rsidP="00C0050C">
      <w:pPr>
        <w:pStyle w:val="FHBAufzhlung"/>
      </w:pPr>
      <w:r w:rsidRPr="007E0D60">
        <w:t>Description détaillée de l'intégration dans le système de gestion (</w:t>
      </w:r>
      <w:r w:rsidR="000F6712">
        <w:t>UeLS</w:t>
      </w:r>
      <w:r w:rsidRPr="007E0D60">
        <w:t>), y compris l’estimation du nombre de points de données.</w:t>
      </w:r>
    </w:p>
    <w:p w14:paraId="2C2B142F" w14:textId="77777777" w:rsidR="003263EF" w:rsidRPr="007E0D60" w:rsidRDefault="003263EF" w:rsidP="00C0050C">
      <w:pPr>
        <w:pStyle w:val="FHBAufzhlung"/>
      </w:pPr>
      <w:r w:rsidRPr="007E0D60">
        <w:t>Description détaillée des composants prévus pour la partie d’installation.</w:t>
      </w:r>
    </w:p>
    <w:p w14:paraId="0BB2112A" w14:textId="77777777" w:rsidR="003263EF" w:rsidRPr="007E0D60" w:rsidRDefault="003263EF" w:rsidP="00DF15A5">
      <w:pPr>
        <w:pStyle w:val="StileText9ptCorsivoAllineatoasinistraSinistro063cm"/>
        <w:ind w:left="0"/>
        <w:rPr>
          <w:lang w:val="fr-CH"/>
        </w:rPr>
      </w:pPr>
    </w:p>
    <w:p w14:paraId="6296ADCD" w14:textId="77777777" w:rsidR="00D6430D" w:rsidRDefault="00D6430D">
      <w:pPr>
        <w:spacing w:line="240" w:lineRule="auto"/>
        <w:rPr>
          <w:b/>
          <w:spacing w:val="-4"/>
          <w:kern w:val="28"/>
          <w:sz w:val="22"/>
          <w:szCs w:val="22"/>
          <w:lang w:val="fr-CH" w:eastAsia="en-US"/>
        </w:rPr>
      </w:pPr>
      <w:bookmarkStart w:id="734" w:name="_Toc253477722"/>
      <w:bookmarkStart w:id="735" w:name="_Toc256596778"/>
      <w:bookmarkStart w:id="736" w:name="_Toc256597399"/>
      <w:bookmarkStart w:id="737" w:name="_Ref402519333"/>
      <w:r>
        <w:rPr>
          <w:lang w:val="fr-CH"/>
        </w:rPr>
        <w:br w:type="page"/>
      </w:r>
    </w:p>
    <w:p w14:paraId="494933AD" w14:textId="37C6D99A" w:rsidR="0078799C" w:rsidRPr="00551952" w:rsidRDefault="00070FEF" w:rsidP="00294B0F">
      <w:pPr>
        <w:pStyle w:val="berschrift2"/>
      </w:pPr>
      <w:bookmarkStart w:id="738" w:name="_Ref183528212"/>
      <w:bookmarkStart w:id="739" w:name="_Toc218607469"/>
      <w:r w:rsidRPr="00551952">
        <w:lastRenderedPageBreak/>
        <w:t>Système de gestion</w:t>
      </w:r>
      <w:bookmarkEnd w:id="734"/>
      <w:bookmarkEnd w:id="735"/>
      <w:bookmarkEnd w:id="736"/>
      <w:r w:rsidR="00573131" w:rsidRPr="00551952">
        <w:t xml:space="preserve"> générale</w:t>
      </w:r>
      <w:bookmarkEnd w:id="737"/>
      <w:r w:rsidR="00A74B6D" w:rsidRPr="00551952">
        <w:t xml:space="preserve"> (</w:t>
      </w:r>
      <w:r w:rsidR="00551952" w:rsidRPr="00CA338B">
        <w:t>incl. les éléments régionaux</w:t>
      </w:r>
      <w:r w:rsidR="00A74B6D" w:rsidRPr="00551952">
        <w:t>)</w:t>
      </w:r>
      <w:bookmarkEnd w:id="738"/>
      <w:bookmarkEnd w:id="739"/>
    </w:p>
    <w:p w14:paraId="18504F43" w14:textId="77777777" w:rsidR="00DB428A" w:rsidRPr="007E0D60" w:rsidRDefault="00280D7E" w:rsidP="00C0050C">
      <w:pPr>
        <w:pStyle w:val="FHBAufzhlung"/>
      </w:pPr>
      <w:r w:rsidRPr="007E0D60">
        <w:t xml:space="preserve">Définition </w:t>
      </w:r>
      <w:r w:rsidR="0074062C" w:rsidRPr="007E0D60">
        <w:t>détaillée</w:t>
      </w:r>
      <w:r w:rsidR="00DB428A" w:rsidRPr="007E0D60">
        <w:t xml:space="preserve"> de la structure du réseau de communication et de l’architecture de commande de la partie d’installation. </w:t>
      </w:r>
    </w:p>
    <w:p w14:paraId="5BFD87E4" w14:textId="77777777" w:rsidR="00DB428A" w:rsidRPr="007E0D60" w:rsidRDefault="00DB428A" w:rsidP="00C0050C">
      <w:pPr>
        <w:pStyle w:val="FHBAufzhlung"/>
      </w:pPr>
      <w:r w:rsidRPr="007E0D60">
        <w:t>Détermination des paramètres nécessaires pour définir la solution.</w:t>
      </w:r>
    </w:p>
    <w:p w14:paraId="28532BC4" w14:textId="49968EE7" w:rsidR="00AF6815" w:rsidRDefault="00280D7E">
      <w:pPr>
        <w:pStyle w:val="FHBAufzhlung"/>
      </w:pPr>
      <w:r w:rsidRPr="007E0D60">
        <w:t>Dimensionnement exact</w:t>
      </w:r>
      <w:r w:rsidR="00DB428A" w:rsidRPr="007E0D60">
        <w:t xml:space="preserve"> de la partie d’installation.</w:t>
      </w:r>
    </w:p>
    <w:p w14:paraId="19C2D44C" w14:textId="77777777" w:rsidR="00DB428A" w:rsidRPr="007E0D60" w:rsidRDefault="00280D7E" w:rsidP="00D6430D">
      <w:pPr>
        <w:pStyle w:val="FHBAufzhlung"/>
      </w:pPr>
      <w:r w:rsidRPr="007E0D60">
        <w:t>Définition détaillée</w:t>
      </w:r>
      <w:r w:rsidR="00DB428A" w:rsidRPr="007E0D60">
        <w:t xml:space="preserve"> du concept de solution, dans le respect des directives actuelles et </w:t>
      </w:r>
      <w:r w:rsidR="00F87B8B" w:rsidRPr="007E0D60">
        <w:t>des fiches techniques EES</w:t>
      </w:r>
      <w:r w:rsidR="00DB428A" w:rsidRPr="007E0D60">
        <w:t xml:space="preserve"> (l’évaluation et le choix des variantes a eu lieu dans les phases </w:t>
      </w:r>
      <w:r w:rsidR="00CF2FE9" w:rsidRPr="007E0D60">
        <w:t>précédentes</w:t>
      </w:r>
      <w:r w:rsidR="00DB428A" w:rsidRPr="007E0D60">
        <w:t xml:space="preserve"> du projet).</w:t>
      </w:r>
    </w:p>
    <w:p w14:paraId="62573622" w14:textId="2FF5104E" w:rsidR="00AA2B3A" w:rsidRPr="007E0D60" w:rsidRDefault="00280D7E" w:rsidP="00D6430D">
      <w:pPr>
        <w:pStyle w:val="FHBAufzhlung"/>
      </w:pPr>
      <w:r w:rsidRPr="007E0D60">
        <w:t xml:space="preserve">Description </w:t>
      </w:r>
      <w:r w:rsidR="0074062C" w:rsidRPr="007E0D60">
        <w:t>détaillée</w:t>
      </w:r>
      <w:r w:rsidR="00AA2B3A" w:rsidRPr="007E0D60">
        <w:t xml:space="preserve"> de l'intégration dans le système de gestion </w:t>
      </w:r>
      <w:r w:rsidRPr="007E0D60">
        <w:t>(</w:t>
      </w:r>
      <w:r w:rsidR="000F6712">
        <w:t>UeLS</w:t>
      </w:r>
      <w:r w:rsidRPr="007E0D60">
        <w:t>)</w:t>
      </w:r>
      <w:r w:rsidR="00AA2B3A" w:rsidRPr="007E0D60">
        <w:t xml:space="preserve">, y compris </w:t>
      </w:r>
      <w:r w:rsidR="00CB17FF" w:rsidRPr="007E0D60">
        <w:t>le</w:t>
      </w:r>
      <w:r w:rsidR="00AA2B3A" w:rsidRPr="007E0D60">
        <w:t xml:space="preserve"> nombre de </w:t>
      </w:r>
      <w:r w:rsidRPr="007E0D60">
        <w:t>points de données</w:t>
      </w:r>
      <w:r w:rsidR="00AA2B3A" w:rsidRPr="007E0D60">
        <w:t>.</w:t>
      </w:r>
    </w:p>
    <w:p w14:paraId="46C49DFA" w14:textId="77777777" w:rsidR="00AA2B3A" w:rsidRPr="007E0D60" w:rsidRDefault="00280D7E" w:rsidP="00D6430D">
      <w:pPr>
        <w:pStyle w:val="FHBAufzhlung"/>
      </w:pPr>
      <w:r w:rsidRPr="007E0D60">
        <w:t>Définition détaillée</w:t>
      </w:r>
      <w:r w:rsidR="004F6DFD" w:rsidRPr="007E0D60">
        <w:t xml:space="preserve"> de la </w:t>
      </w:r>
      <w:r w:rsidR="00786153" w:rsidRPr="007E0D60">
        <w:t>matrice des interdomaines</w:t>
      </w:r>
      <w:r w:rsidR="00D77C6D" w:rsidRPr="007E0D60">
        <w:t xml:space="preserve"> </w:t>
      </w:r>
      <w:r w:rsidR="004F6DFD" w:rsidRPr="007E0D60">
        <w:t>de l'objet.</w:t>
      </w:r>
    </w:p>
    <w:p w14:paraId="7FED61AC" w14:textId="677F58C0" w:rsidR="00AF6815" w:rsidRDefault="00280D7E">
      <w:pPr>
        <w:pStyle w:val="FHBAufzhlung"/>
      </w:pPr>
      <w:r w:rsidRPr="007E0D60">
        <w:t>Définition détaillée</w:t>
      </w:r>
      <w:r w:rsidR="004F6DFD" w:rsidRPr="007E0D60">
        <w:t xml:space="preserve"> d'un concept de gestion et d'utilisation, y compris la définition des groupes d'utilisateurs et de leurs droits (Bedien-und Betriebskonzept - BBK) ou application du BBK existant.</w:t>
      </w:r>
    </w:p>
    <w:p w14:paraId="50C90C3A" w14:textId="77777777" w:rsidR="00AA2B3A" w:rsidRPr="007E0D60" w:rsidRDefault="004F6DFD" w:rsidP="00D6430D">
      <w:pPr>
        <w:pStyle w:val="FHBAufzhlung"/>
      </w:pPr>
      <w:r w:rsidRPr="007E0D60">
        <w:t>Définition</w:t>
      </w:r>
      <w:r w:rsidR="00452F1B" w:rsidRPr="007E0D60">
        <w:t xml:space="preserve"> </w:t>
      </w:r>
      <w:r w:rsidR="00E2489F" w:rsidRPr="007E0D60">
        <w:t>détaillée</w:t>
      </w:r>
      <w:r w:rsidRPr="007E0D60">
        <w:t xml:space="preserve"> d'une MMI ‘‘Style-guide’’ ou application de la MMI ‘Style-guide’’ existant.</w:t>
      </w:r>
    </w:p>
    <w:p w14:paraId="4BE6F9F1" w14:textId="77777777" w:rsidR="00DB428A" w:rsidRPr="007E0D60" w:rsidRDefault="00280D7E" w:rsidP="00D6430D">
      <w:pPr>
        <w:pStyle w:val="FHBAufzhlung"/>
      </w:pPr>
      <w:r w:rsidRPr="007E0D60">
        <w:t xml:space="preserve">Définition </w:t>
      </w:r>
      <w:r w:rsidR="0074062C" w:rsidRPr="007E0D60">
        <w:t>détaillée</w:t>
      </w:r>
      <w:r w:rsidR="00DB428A" w:rsidRPr="007E0D60">
        <w:t xml:space="preserve"> des exigences relatives à la sécurité informatique.</w:t>
      </w:r>
    </w:p>
    <w:p w14:paraId="770F6977" w14:textId="77777777" w:rsidR="00DB428A" w:rsidRPr="007E0D60" w:rsidRDefault="00280D7E" w:rsidP="00D6430D">
      <w:pPr>
        <w:pStyle w:val="FHBAufzhlung"/>
      </w:pPr>
      <w:r w:rsidRPr="007E0D60">
        <w:t xml:space="preserve">Définition </w:t>
      </w:r>
      <w:r w:rsidR="0074062C" w:rsidRPr="007E0D60">
        <w:t>détaillée</w:t>
      </w:r>
      <w:r w:rsidR="00DB428A" w:rsidRPr="007E0D60">
        <w:t xml:space="preserve"> de la puissance absorbée (réseau normal et réseau secouru) par la partie </w:t>
      </w:r>
      <w:r w:rsidR="00483E61" w:rsidRPr="007E0D60">
        <w:t>d’installation.</w:t>
      </w:r>
    </w:p>
    <w:p w14:paraId="254DEF0C" w14:textId="77777777" w:rsidR="00DB428A" w:rsidRPr="007E0D60" w:rsidRDefault="00DB428A" w:rsidP="00D6430D">
      <w:pPr>
        <w:pStyle w:val="FHBAufzhlung"/>
      </w:pPr>
      <w:r w:rsidRPr="007E0D60">
        <w:t xml:space="preserve">Description </w:t>
      </w:r>
      <w:r w:rsidR="00E2489F" w:rsidRPr="007E0D60">
        <w:t>détaillée</w:t>
      </w:r>
      <w:r w:rsidRPr="007E0D60">
        <w:t xml:space="preserve"> des composants prévus pour la partie d’installation.</w:t>
      </w:r>
    </w:p>
    <w:p w14:paraId="39D859BB" w14:textId="77777777" w:rsidR="009E4B1E" w:rsidRPr="007E0D60" w:rsidRDefault="009E4B1E" w:rsidP="00DB428A">
      <w:pPr>
        <w:pStyle w:val="StileText9ptCorsivoAllineatoasinistraSinistro063cm"/>
        <w:ind w:left="0"/>
        <w:rPr>
          <w:lang w:val="fr-CH"/>
        </w:rPr>
      </w:pPr>
    </w:p>
    <w:p w14:paraId="3BF72184" w14:textId="77777777" w:rsidR="003263EF" w:rsidRPr="007E0D60" w:rsidRDefault="003263EF" w:rsidP="00294B0F">
      <w:pPr>
        <w:pStyle w:val="berschrift2"/>
      </w:pPr>
      <w:bookmarkStart w:id="740" w:name="_Ref402519338"/>
      <w:bookmarkStart w:id="741" w:name="_Toc218607470"/>
      <w:r w:rsidRPr="007E0D60">
        <w:t>Système de gestion section</w:t>
      </w:r>
      <w:bookmarkEnd w:id="740"/>
      <w:bookmarkEnd w:id="741"/>
    </w:p>
    <w:p w14:paraId="12CDA2D7" w14:textId="77777777" w:rsidR="003263EF" w:rsidRPr="007E0D60" w:rsidRDefault="003263EF" w:rsidP="00D6430D">
      <w:pPr>
        <w:pStyle w:val="FHBAufzhlung"/>
      </w:pPr>
      <w:r w:rsidRPr="007E0D60">
        <w:t xml:space="preserve">Définition détaillée de la structure du réseau de communication et de l’architecture de commande de la partie d’installation. </w:t>
      </w:r>
    </w:p>
    <w:p w14:paraId="75ECDC6E" w14:textId="77777777" w:rsidR="003263EF" w:rsidRPr="007E0D60" w:rsidRDefault="003263EF" w:rsidP="00D6430D">
      <w:pPr>
        <w:pStyle w:val="FHBAufzhlung"/>
      </w:pPr>
      <w:r w:rsidRPr="007E0D60">
        <w:t>Détermination des paramètres nécessaires pour définir la solution.</w:t>
      </w:r>
    </w:p>
    <w:p w14:paraId="1AD16F5C" w14:textId="77777777" w:rsidR="00AF6815" w:rsidRDefault="003263EF">
      <w:pPr>
        <w:pStyle w:val="FHBAufzhlung"/>
      </w:pPr>
      <w:r w:rsidRPr="007E0D60">
        <w:t>Dimensionnement exact de la partie d’installation.</w:t>
      </w:r>
    </w:p>
    <w:p w14:paraId="6FA9D896" w14:textId="3EFD5010" w:rsidR="003263EF" w:rsidRPr="007E0D60" w:rsidRDefault="003263EF" w:rsidP="00D6430D">
      <w:pPr>
        <w:pStyle w:val="FHBAufzhlung"/>
      </w:pPr>
      <w:r w:rsidRPr="007E0D60">
        <w:t>Définition détaillée du concept de solution, dans le respect des directives actuelles et des fiches techniques EES (l’évaluation et le choix des variantes a eu lieu dans les phases précédentes du projet).</w:t>
      </w:r>
    </w:p>
    <w:p w14:paraId="61E6ED39" w14:textId="16F53A86" w:rsidR="003263EF" w:rsidRPr="007E0D60" w:rsidRDefault="003263EF" w:rsidP="00D6430D">
      <w:pPr>
        <w:pStyle w:val="FHBAufzhlung"/>
      </w:pPr>
      <w:r w:rsidRPr="007E0D60">
        <w:t>Description détaillée de l'intégration dans le système de gestion (</w:t>
      </w:r>
      <w:r w:rsidR="000F6712">
        <w:t>UeLS</w:t>
      </w:r>
      <w:r w:rsidRPr="007E0D60">
        <w:t>), y compris le nombre de points de données.</w:t>
      </w:r>
    </w:p>
    <w:p w14:paraId="732791EC" w14:textId="77777777" w:rsidR="003263EF" w:rsidRPr="007E0D60" w:rsidRDefault="003263EF" w:rsidP="00D6430D">
      <w:pPr>
        <w:pStyle w:val="FHBAufzhlung"/>
      </w:pPr>
      <w:r w:rsidRPr="007E0D60">
        <w:t>Définition détaillée de la matrice des interdomaines de l'objet.</w:t>
      </w:r>
    </w:p>
    <w:p w14:paraId="5016125B" w14:textId="77777777" w:rsidR="002A1904" w:rsidRDefault="003263EF">
      <w:pPr>
        <w:pStyle w:val="FHBAufzhlung"/>
      </w:pPr>
      <w:r w:rsidRPr="007E0D60">
        <w:t>Définition détaillée d'un concept de gestion et d'utilisation, y compris la définition des groupes d'utilisateurs et de leurs droits (Bedien-und Betriebskonzept - BBK) ou application du BBK existant.</w:t>
      </w:r>
    </w:p>
    <w:p w14:paraId="79CAFE34" w14:textId="58D2EFCF" w:rsidR="003263EF" w:rsidRPr="007E0D60" w:rsidRDefault="003263EF" w:rsidP="00D6430D">
      <w:pPr>
        <w:pStyle w:val="FHBAufzhlung"/>
      </w:pPr>
      <w:r w:rsidRPr="007E0D60">
        <w:t>Définition détaillée d'une MMI ‘‘Style-guide’’ ou application de la MMI ‘Style-guide’’ existant.</w:t>
      </w:r>
    </w:p>
    <w:p w14:paraId="7B87063A" w14:textId="77777777" w:rsidR="003263EF" w:rsidRPr="007E0D60" w:rsidRDefault="003263EF" w:rsidP="00D6430D">
      <w:pPr>
        <w:pStyle w:val="FHBAufzhlung"/>
      </w:pPr>
      <w:r w:rsidRPr="007E0D60">
        <w:t>Définition détaillée des exigences relatives à la sécurité informatique.</w:t>
      </w:r>
    </w:p>
    <w:p w14:paraId="0606CA4C" w14:textId="77777777" w:rsidR="003263EF" w:rsidRPr="007E0D60" w:rsidRDefault="003263EF" w:rsidP="00D6430D">
      <w:pPr>
        <w:pStyle w:val="FHBAufzhlung"/>
      </w:pPr>
      <w:r w:rsidRPr="007E0D60">
        <w:t>Définition détaillée de la puissance absorbée (réseau normal et réseau secouru) par la partie d’installation.</w:t>
      </w:r>
    </w:p>
    <w:p w14:paraId="4D8B7663" w14:textId="77777777" w:rsidR="003263EF" w:rsidRPr="007E0D60" w:rsidRDefault="003263EF" w:rsidP="00D6430D">
      <w:pPr>
        <w:pStyle w:val="FHBAufzhlung"/>
      </w:pPr>
      <w:r w:rsidRPr="007E0D60">
        <w:t>Description détaillée des composants prévus pour la partie d’installation.</w:t>
      </w:r>
    </w:p>
    <w:p w14:paraId="7A499751" w14:textId="77777777" w:rsidR="003263EF" w:rsidRPr="007E0D60" w:rsidRDefault="003263EF" w:rsidP="00DB428A">
      <w:pPr>
        <w:pStyle w:val="StileText9ptCorsivoAllineatoasinistraSinistro063cm"/>
        <w:ind w:left="0"/>
        <w:rPr>
          <w:lang w:val="fr-CH"/>
        </w:rPr>
      </w:pPr>
    </w:p>
    <w:p w14:paraId="50EA3804" w14:textId="77777777" w:rsidR="00D6430D" w:rsidRDefault="00D6430D">
      <w:pPr>
        <w:spacing w:line="240" w:lineRule="auto"/>
        <w:rPr>
          <w:b/>
          <w:spacing w:val="-4"/>
          <w:kern w:val="28"/>
          <w:sz w:val="22"/>
          <w:szCs w:val="22"/>
          <w:lang w:val="fr-CH" w:eastAsia="en-US"/>
        </w:rPr>
      </w:pPr>
      <w:bookmarkStart w:id="742" w:name="_Toc253477723"/>
      <w:bookmarkStart w:id="743" w:name="_Toc256596779"/>
      <w:bookmarkStart w:id="744" w:name="_Toc256597400"/>
      <w:bookmarkStart w:id="745" w:name="_Ref402519342"/>
      <w:r>
        <w:rPr>
          <w:lang w:val="fr-CH"/>
        </w:rPr>
        <w:br w:type="page"/>
      </w:r>
    </w:p>
    <w:p w14:paraId="743EF915" w14:textId="00D38EE7" w:rsidR="0078799C" w:rsidRPr="007E0D60" w:rsidRDefault="00573131" w:rsidP="00294B0F">
      <w:pPr>
        <w:pStyle w:val="berschrift2"/>
      </w:pPr>
      <w:bookmarkStart w:id="746" w:name="_Ref183528220"/>
      <w:bookmarkStart w:id="747" w:name="_Toc218607471"/>
      <w:r w:rsidRPr="007E0D60">
        <w:lastRenderedPageBreak/>
        <w:t>Système</w:t>
      </w:r>
      <w:r w:rsidR="0010512D">
        <w:t>s</w:t>
      </w:r>
      <w:r w:rsidRPr="007E0D60">
        <w:t xml:space="preserve"> de radiocommunication</w:t>
      </w:r>
      <w:bookmarkEnd w:id="742"/>
      <w:bookmarkEnd w:id="743"/>
      <w:bookmarkEnd w:id="744"/>
      <w:bookmarkEnd w:id="745"/>
      <w:r w:rsidR="0010512D">
        <w:t xml:space="preserve"> </w:t>
      </w:r>
      <w:r w:rsidR="0010512D" w:rsidRPr="00F14C3C">
        <w:t xml:space="preserve">(Polycom, DAB+, </w:t>
      </w:r>
      <w:r w:rsidR="0010512D" w:rsidRPr="00F14C3C">
        <w:rPr>
          <w:color w:val="000000"/>
        </w:rPr>
        <w:t>Téléphonie mobile pour les besoins de l</w:t>
      </w:r>
      <w:r w:rsidR="0010512D">
        <w:t>’OFROU)</w:t>
      </w:r>
      <w:bookmarkEnd w:id="746"/>
      <w:bookmarkEnd w:id="747"/>
    </w:p>
    <w:p w14:paraId="2EE681CE" w14:textId="637F2327" w:rsidR="005D6A0E" w:rsidRPr="007E0D60" w:rsidRDefault="00280D7E" w:rsidP="00D6430D">
      <w:pPr>
        <w:pStyle w:val="FHBAufzhlung"/>
      </w:pPr>
      <w:r w:rsidRPr="007E0D60">
        <w:t xml:space="preserve">Définition </w:t>
      </w:r>
      <w:r w:rsidR="0074062C" w:rsidRPr="007E0D60">
        <w:t>détaillée</w:t>
      </w:r>
      <w:r w:rsidR="005D6A0E" w:rsidRPr="007E0D60">
        <w:t xml:space="preserve"> de la structure du réseau de communication et de l’architecture de commande de la partie d’installation.</w:t>
      </w:r>
    </w:p>
    <w:p w14:paraId="5C0E9A52" w14:textId="77777777" w:rsidR="005D6A0E" w:rsidRPr="007E0D60" w:rsidRDefault="005D6A0E" w:rsidP="00D6430D">
      <w:pPr>
        <w:pStyle w:val="FHBAufzhlung"/>
      </w:pPr>
      <w:r w:rsidRPr="007E0D60">
        <w:t>Détermination des paramètres nécessaires pour définir la solution.</w:t>
      </w:r>
    </w:p>
    <w:p w14:paraId="37431781" w14:textId="47C6E8AE" w:rsidR="002A1904" w:rsidRDefault="00280D7E">
      <w:pPr>
        <w:pStyle w:val="FHBAufzhlung"/>
      </w:pPr>
      <w:r w:rsidRPr="007E0D60">
        <w:t>Dimensionnement exact</w:t>
      </w:r>
      <w:r w:rsidR="005D6A0E" w:rsidRPr="007E0D60">
        <w:t xml:space="preserve"> de la partie d’installation.</w:t>
      </w:r>
    </w:p>
    <w:p w14:paraId="23E96FEE" w14:textId="77777777" w:rsidR="005D6A0E" w:rsidRPr="007E0D60" w:rsidRDefault="00280D7E" w:rsidP="00D6430D">
      <w:pPr>
        <w:pStyle w:val="FHBAufzhlung"/>
      </w:pPr>
      <w:r w:rsidRPr="007E0D60">
        <w:t>Définition détaillée</w:t>
      </w:r>
      <w:r w:rsidR="005D6A0E" w:rsidRPr="007E0D60">
        <w:t xml:space="preserve"> du concept de solution, dans le respect des directives actuelles et </w:t>
      </w:r>
      <w:r w:rsidR="00F87B8B" w:rsidRPr="007E0D60">
        <w:t>des fiches techniques EES</w:t>
      </w:r>
      <w:r w:rsidR="005D6A0E" w:rsidRPr="007E0D60">
        <w:t xml:space="preserve"> (l’évaluation et le choix des variantes a eu lieu dans les phases </w:t>
      </w:r>
      <w:r w:rsidR="00CF2FE9" w:rsidRPr="007E0D60">
        <w:t>précédentes</w:t>
      </w:r>
      <w:r w:rsidR="005D6A0E" w:rsidRPr="007E0D60">
        <w:t xml:space="preserve"> du projet).</w:t>
      </w:r>
    </w:p>
    <w:p w14:paraId="4D77BC8D" w14:textId="77777777" w:rsidR="002A1904" w:rsidRDefault="00280D7E">
      <w:pPr>
        <w:pStyle w:val="FHBAufzhlung"/>
      </w:pPr>
      <w:r w:rsidRPr="007E0D60">
        <w:t xml:space="preserve">Définition </w:t>
      </w:r>
      <w:r w:rsidR="0074062C" w:rsidRPr="007E0D60">
        <w:t>détaillée</w:t>
      </w:r>
      <w:r w:rsidR="005D6A0E" w:rsidRPr="007E0D60">
        <w:t xml:space="preserve"> de la puissance absorbée (réseau normal et réseau secouru) par la partie d’installation</w:t>
      </w:r>
    </w:p>
    <w:p w14:paraId="058944D1" w14:textId="0ED1A2FF" w:rsidR="005D6A0E" w:rsidRDefault="00280D7E">
      <w:pPr>
        <w:pStyle w:val="FHBAufzhlung"/>
      </w:pPr>
      <w:r w:rsidRPr="007E0D60">
        <w:t xml:space="preserve">Définition </w:t>
      </w:r>
      <w:r w:rsidR="0074062C" w:rsidRPr="007E0D60">
        <w:t>détaillée</w:t>
      </w:r>
      <w:r w:rsidR="005D6A0E" w:rsidRPr="007E0D60">
        <w:t xml:space="preserve"> de l’utilisation et de la surveillance de la partie d’installation.</w:t>
      </w:r>
    </w:p>
    <w:p w14:paraId="7E21C65C" w14:textId="52DFC2CA" w:rsidR="002A1904" w:rsidRPr="007E0D60" w:rsidRDefault="00B05786" w:rsidP="00D6430D">
      <w:pPr>
        <w:pStyle w:val="FHBAufzhlung"/>
      </w:pPr>
      <w:r w:rsidRPr="00DA1896">
        <w:t>Représentation schématique simple de l</w:t>
      </w:r>
      <w:r>
        <w:t>a partie d</w:t>
      </w:r>
      <w:r w:rsidRPr="00DA1896">
        <w:t>'installation</w:t>
      </w:r>
      <w:r>
        <w:t xml:space="preserve"> et des principales interfaces logiques</w:t>
      </w:r>
      <w:r w:rsidRPr="00DA1896">
        <w:t>.</w:t>
      </w:r>
      <w:r w:rsidDel="00C01F19">
        <w:t xml:space="preserve"> </w:t>
      </w:r>
    </w:p>
    <w:p w14:paraId="70C3BFB7" w14:textId="6D40A176" w:rsidR="005D6A0E" w:rsidRPr="007E0D60" w:rsidRDefault="00280D7E" w:rsidP="00D6430D">
      <w:pPr>
        <w:pStyle w:val="FHBAufzhlung"/>
      </w:pPr>
      <w:r w:rsidRPr="007E0D60">
        <w:t xml:space="preserve">Description </w:t>
      </w:r>
      <w:r w:rsidR="0074062C" w:rsidRPr="007E0D60">
        <w:t>détaillée</w:t>
      </w:r>
      <w:r w:rsidR="005D6A0E" w:rsidRPr="007E0D60">
        <w:t xml:space="preserve"> de l'intégration dans le système de gestion </w:t>
      </w:r>
      <w:r w:rsidRPr="007E0D60">
        <w:t>(</w:t>
      </w:r>
      <w:r w:rsidR="000F6712">
        <w:t>UeLS</w:t>
      </w:r>
      <w:r w:rsidRPr="007E0D60">
        <w:t>)</w:t>
      </w:r>
      <w:r w:rsidR="005D6A0E" w:rsidRPr="007E0D60">
        <w:t>, si prévue.</w:t>
      </w:r>
    </w:p>
    <w:p w14:paraId="209EB8E8" w14:textId="77777777" w:rsidR="005D6A0E" w:rsidRPr="007E0D60" w:rsidRDefault="005D6A0E" w:rsidP="00D6430D">
      <w:pPr>
        <w:pStyle w:val="FHBAufzhlung"/>
      </w:pPr>
      <w:r w:rsidRPr="007E0D60">
        <w:t xml:space="preserve">Description </w:t>
      </w:r>
      <w:r w:rsidR="00E2489F" w:rsidRPr="007E0D60">
        <w:t>détaillée</w:t>
      </w:r>
      <w:r w:rsidRPr="007E0D60">
        <w:t xml:space="preserve"> des composants prévus pour la partie d’installation.</w:t>
      </w:r>
    </w:p>
    <w:p w14:paraId="042865A4" w14:textId="77777777" w:rsidR="003263EF" w:rsidRPr="007E0D60" w:rsidRDefault="003263EF" w:rsidP="005D6A0E">
      <w:pPr>
        <w:pStyle w:val="StileText9ptCorsivoAllineatoasinistraSinistro063cm"/>
        <w:ind w:left="0"/>
        <w:rPr>
          <w:lang w:val="fr-CH"/>
        </w:rPr>
      </w:pPr>
    </w:p>
    <w:p w14:paraId="1CCFF163" w14:textId="77777777" w:rsidR="0078799C" w:rsidRPr="007E0D60" w:rsidRDefault="00565DDB" w:rsidP="00294B0F">
      <w:pPr>
        <w:pStyle w:val="berschrift2"/>
      </w:pPr>
      <w:bookmarkStart w:id="748" w:name="_Toc253477724"/>
      <w:bookmarkStart w:id="749" w:name="_Toc256596780"/>
      <w:bookmarkStart w:id="750" w:name="_Toc256597401"/>
      <w:bookmarkStart w:id="751" w:name="_Ref402519347"/>
      <w:bookmarkStart w:id="752" w:name="_Toc218607472"/>
      <w:r w:rsidRPr="007E0D60">
        <w:t>Téléphone de secours</w:t>
      </w:r>
      <w:bookmarkEnd w:id="752"/>
      <w:r w:rsidRPr="007E0D60">
        <w:t xml:space="preserve"> </w:t>
      </w:r>
      <w:bookmarkEnd w:id="748"/>
      <w:bookmarkEnd w:id="749"/>
      <w:bookmarkEnd w:id="750"/>
      <w:bookmarkEnd w:id="751"/>
    </w:p>
    <w:p w14:paraId="706C2E44" w14:textId="77777777" w:rsidR="005D6A0E" w:rsidRPr="007E0D60" w:rsidRDefault="00280D7E" w:rsidP="00DC1016">
      <w:pPr>
        <w:pStyle w:val="FHBAufzhlung"/>
      </w:pPr>
      <w:r w:rsidRPr="007E0D60">
        <w:t xml:space="preserve">Définition </w:t>
      </w:r>
      <w:r w:rsidR="0074062C" w:rsidRPr="007E0D60">
        <w:t>détaillée</w:t>
      </w:r>
      <w:r w:rsidR="005D6A0E" w:rsidRPr="007E0D60">
        <w:t xml:space="preserve"> de la structure du réseau de communication et de l’architecture de commande de la partie d’installation. </w:t>
      </w:r>
    </w:p>
    <w:p w14:paraId="0137D59A" w14:textId="77777777" w:rsidR="005D6A0E" w:rsidRPr="007E0D60" w:rsidRDefault="005D6A0E" w:rsidP="00DC1016">
      <w:pPr>
        <w:pStyle w:val="FHBAufzhlung"/>
      </w:pPr>
      <w:r w:rsidRPr="007E0D60">
        <w:t>Détermination des paramètres nécessaires pour définir la solution.</w:t>
      </w:r>
    </w:p>
    <w:p w14:paraId="560A21D4" w14:textId="42A8465C" w:rsidR="002A1904" w:rsidRDefault="00280D7E">
      <w:pPr>
        <w:pStyle w:val="FHBAufzhlung"/>
      </w:pPr>
      <w:r w:rsidRPr="007E0D60">
        <w:t>Dimensionnement exact</w:t>
      </w:r>
      <w:r w:rsidR="005D6A0E" w:rsidRPr="007E0D60">
        <w:t xml:space="preserve"> de la partie d’installation.</w:t>
      </w:r>
    </w:p>
    <w:p w14:paraId="5DC09449" w14:textId="0A92A6BD" w:rsidR="002A1904" w:rsidRDefault="00B05786">
      <w:pPr>
        <w:pStyle w:val="FHBAufzhlung"/>
      </w:pPr>
      <w:bookmarkStart w:id="753" w:name="_Hlk156307539"/>
      <w:r w:rsidRPr="00DA1896">
        <w:t>Représentation schématique simple de l</w:t>
      </w:r>
      <w:r>
        <w:t>a partie d</w:t>
      </w:r>
      <w:r w:rsidRPr="00DA1896">
        <w:t>'installation</w:t>
      </w:r>
      <w:r>
        <w:t xml:space="preserve"> et des principales interfaces logiques</w:t>
      </w:r>
      <w:r w:rsidRPr="00DA1896">
        <w:t>.</w:t>
      </w:r>
      <w:bookmarkEnd w:id="753"/>
      <w:r w:rsidDel="00C01F19">
        <w:t xml:space="preserve"> </w:t>
      </w:r>
    </w:p>
    <w:p w14:paraId="4005AAC2" w14:textId="371352F0" w:rsidR="005D6A0E" w:rsidRPr="007E0D60" w:rsidRDefault="00280D7E" w:rsidP="00DC1016">
      <w:pPr>
        <w:pStyle w:val="FHBAufzhlung"/>
      </w:pPr>
      <w:r w:rsidRPr="007E0D60">
        <w:t>Définition détaillée</w:t>
      </w:r>
      <w:r w:rsidR="005D6A0E" w:rsidRPr="007E0D60">
        <w:t xml:space="preserve"> du concept de solution, dans le respect des directives actuelles et </w:t>
      </w:r>
      <w:r w:rsidR="00F87B8B" w:rsidRPr="007E0D60">
        <w:t>des fiches techniques EES</w:t>
      </w:r>
      <w:r w:rsidR="005D6A0E" w:rsidRPr="007E0D60">
        <w:t xml:space="preserve"> (l’évaluation et le choix des variantes a eu lieu dans les phases </w:t>
      </w:r>
      <w:r w:rsidR="00CF2FE9" w:rsidRPr="007E0D60">
        <w:t>précédentes</w:t>
      </w:r>
      <w:r w:rsidR="005D6A0E" w:rsidRPr="007E0D60">
        <w:t xml:space="preserve"> du projet).</w:t>
      </w:r>
    </w:p>
    <w:p w14:paraId="3474A015" w14:textId="77777777" w:rsidR="002A1904" w:rsidRDefault="00280D7E">
      <w:pPr>
        <w:pStyle w:val="FHBAufzhlung"/>
      </w:pPr>
      <w:r w:rsidRPr="007E0D60">
        <w:t xml:space="preserve">Définition </w:t>
      </w:r>
      <w:r w:rsidR="0074062C" w:rsidRPr="007E0D60">
        <w:t>détaillée</w:t>
      </w:r>
      <w:r w:rsidR="005D6A0E" w:rsidRPr="007E0D60">
        <w:t xml:space="preserve"> de la puissance absorbée (réseau normal et réseau secouru) par la partie d’installation.</w:t>
      </w:r>
    </w:p>
    <w:p w14:paraId="792E03AB" w14:textId="7B619674" w:rsidR="005D6A0E" w:rsidRPr="007E0D60" w:rsidRDefault="00280D7E" w:rsidP="00DC1016">
      <w:pPr>
        <w:pStyle w:val="FHBAufzhlung"/>
      </w:pPr>
      <w:r w:rsidRPr="007E0D60">
        <w:t xml:space="preserve">Définition </w:t>
      </w:r>
      <w:r w:rsidR="0074062C" w:rsidRPr="007E0D60">
        <w:t>détaillée</w:t>
      </w:r>
      <w:r w:rsidR="005D6A0E" w:rsidRPr="007E0D60">
        <w:t xml:space="preserve"> de l’utilisation et de la surveillance de la partie d’installation.</w:t>
      </w:r>
    </w:p>
    <w:p w14:paraId="754FA03E" w14:textId="68B34BF4" w:rsidR="005D6A0E" w:rsidRDefault="00280D7E" w:rsidP="00DC1016">
      <w:pPr>
        <w:pStyle w:val="FHBAufzhlung"/>
      </w:pPr>
      <w:r w:rsidRPr="007E0D60">
        <w:t xml:space="preserve">Description </w:t>
      </w:r>
      <w:r w:rsidR="0074062C" w:rsidRPr="007E0D60">
        <w:t>détaillée</w:t>
      </w:r>
      <w:r w:rsidR="005D6A0E" w:rsidRPr="007E0D60">
        <w:t xml:space="preserve"> de l'intégration dans le système de gestion </w:t>
      </w:r>
      <w:r w:rsidRPr="007E0D60">
        <w:t>(</w:t>
      </w:r>
      <w:r w:rsidR="000F6712">
        <w:t>UeLS</w:t>
      </w:r>
      <w:r w:rsidRPr="007E0D60">
        <w:t>)</w:t>
      </w:r>
      <w:r w:rsidR="005D6A0E" w:rsidRPr="007E0D60">
        <w:t>, si prévue.</w:t>
      </w:r>
    </w:p>
    <w:p w14:paraId="4175AC2D" w14:textId="240A753A" w:rsidR="00C75FBC" w:rsidRPr="007E0D60" w:rsidRDefault="00C75FBC" w:rsidP="00C75FBC">
      <w:pPr>
        <w:pStyle w:val="FHBAufzhlung"/>
      </w:pPr>
      <w:bookmarkStart w:id="754" w:name="_Hlk156308122"/>
      <w:r w:rsidRPr="007E0D60">
        <w:t>Définition détaillée de l’intégration dans le NMS existant, si prévue.</w:t>
      </w:r>
    </w:p>
    <w:bookmarkEnd w:id="754"/>
    <w:p w14:paraId="0AC364BC" w14:textId="77777777" w:rsidR="005D6A0E" w:rsidRPr="007E0D60" w:rsidRDefault="005D6A0E" w:rsidP="00DC1016">
      <w:pPr>
        <w:pStyle w:val="FHBAufzhlung"/>
      </w:pPr>
      <w:r w:rsidRPr="007E0D60">
        <w:t xml:space="preserve">Description </w:t>
      </w:r>
      <w:r w:rsidR="00E2489F" w:rsidRPr="007E0D60">
        <w:t>détaillée</w:t>
      </w:r>
      <w:r w:rsidRPr="007E0D60">
        <w:t xml:space="preserve"> des composants prévus pour la partie d’installation.</w:t>
      </w:r>
    </w:p>
    <w:p w14:paraId="6985598E" w14:textId="77777777" w:rsidR="003263EF" w:rsidRPr="007E0D60" w:rsidRDefault="003263EF" w:rsidP="005D6A0E">
      <w:pPr>
        <w:pStyle w:val="StileText9ptCorsivoAllineatoasinistraSinistro063cm"/>
        <w:ind w:left="0"/>
        <w:rPr>
          <w:lang w:val="fr-CH"/>
        </w:rPr>
      </w:pPr>
    </w:p>
    <w:p w14:paraId="3BC9978B" w14:textId="2E3AE459" w:rsidR="0078799C" w:rsidRDefault="002A1904" w:rsidP="00294B0F">
      <w:pPr>
        <w:pStyle w:val="berschrift2"/>
      </w:pPr>
      <w:bookmarkStart w:id="755" w:name="_Toc256596781"/>
      <w:bookmarkStart w:id="756" w:name="_Toc256597402"/>
      <w:bookmarkStart w:id="757" w:name="_Toc218607473"/>
      <w:r w:rsidRPr="002A1904">
        <w:t>Mise en œuvre</w:t>
      </w:r>
      <w:r>
        <w:t xml:space="preserve"> </w:t>
      </w:r>
      <w:r w:rsidR="00B05786">
        <w:t>UeLS</w:t>
      </w:r>
      <w:r w:rsidR="00565DDB" w:rsidRPr="007E0D60">
        <w:t>-CH</w:t>
      </w:r>
      <w:bookmarkEnd w:id="755"/>
      <w:bookmarkEnd w:id="756"/>
      <w:bookmarkEnd w:id="757"/>
    </w:p>
    <w:p w14:paraId="14A811B2" w14:textId="77777777" w:rsidR="00B05786" w:rsidRPr="00C75FBC" w:rsidRDefault="00B05786" w:rsidP="003E7AC0">
      <w:pPr>
        <w:pStyle w:val="FHBAufzhlung"/>
      </w:pPr>
      <w:r w:rsidRPr="00C75FBC">
        <w:t>Description de la variante de migration</w:t>
      </w:r>
    </w:p>
    <w:p w14:paraId="0EBB850D" w14:textId="77777777" w:rsidR="00B05786" w:rsidRPr="003E7AC0" w:rsidRDefault="00B05786" w:rsidP="003E7AC0">
      <w:pPr>
        <w:pStyle w:val="FHBAufzhlung"/>
        <w:numPr>
          <w:ilvl w:val="0"/>
          <w:numId w:val="0"/>
        </w:numPr>
        <w:ind w:left="720"/>
      </w:pPr>
      <w:r w:rsidRPr="003E7AC0">
        <w:t>→ selon doc. 83055, chap. 3.4.5 → doc. 83054, chap. 3.4</w:t>
      </w:r>
    </w:p>
    <w:p w14:paraId="4AEBFDB8" w14:textId="22D9E0A2" w:rsidR="00B05786" w:rsidRPr="00C75FBC" w:rsidRDefault="00B05786" w:rsidP="003E7AC0">
      <w:pPr>
        <w:pStyle w:val="FHBAufzhlung"/>
      </w:pPr>
      <w:r w:rsidRPr="00C75FBC">
        <w:t>Description de l'examen de conformité (SA-CH)</w:t>
      </w:r>
    </w:p>
    <w:p w14:paraId="5A7145F2" w14:textId="77777777" w:rsidR="00B05786" w:rsidRPr="00C75FBC" w:rsidRDefault="00B05786" w:rsidP="003E7AC0">
      <w:pPr>
        <w:pStyle w:val="FHBAufzhlung"/>
        <w:numPr>
          <w:ilvl w:val="0"/>
          <w:numId w:val="0"/>
        </w:numPr>
        <w:ind w:left="720"/>
      </w:pPr>
      <w:r w:rsidRPr="00C75FBC">
        <w:t>→ selon les "instructions instance de validation+conformité".</w:t>
      </w:r>
    </w:p>
    <w:p w14:paraId="46954768" w14:textId="77777777" w:rsidR="00B05786" w:rsidRPr="00C75FBC" w:rsidRDefault="00B05786" w:rsidP="003E7AC0">
      <w:pPr>
        <w:pStyle w:val="FHBAufzhlung"/>
        <w:numPr>
          <w:ilvl w:val="0"/>
          <w:numId w:val="0"/>
        </w:numPr>
        <w:ind w:left="720"/>
      </w:pPr>
      <w:r w:rsidRPr="00C75FBC">
        <w:t>→ Vérification dans la phase de projet SIA correspondante selon le plan de vérification défini.</w:t>
      </w:r>
    </w:p>
    <w:p w14:paraId="67E1293C" w14:textId="5EFA3858" w:rsidR="00B05786" w:rsidRPr="00C75FBC" w:rsidRDefault="00B05786" w:rsidP="003E7AC0">
      <w:pPr>
        <w:pStyle w:val="FHBAufzhlung"/>
      </w:pPr>
      <w:r w:rsidRPr="00C75FBC">
        <w:t>Description de l'instance de validation (partie intégrante de l'organisation de projet UeLS-CH)</w:t>
      </w:r>
    </w:p>
    <w:p w14:paraId="43F7D570" w14:textId="77777777" w:rsidR="00B05786" w:rsidRPr="00C75FBC" w:rsidRDefault="00B05786" w:rsidP="003E7AC0">
      <w:pPr>
        <w:pStyle w:val="FHBAufzhlung"/>
        <w:numPr>
          <w:ilvl w:val="0"/>
          <w:numId w:val="0"/>
        </w:numPr>
        <w:ind w:left="720"/>
      </w:pPr>
      <w:r w:rsidRPr="00C75FBC">
        <w:t>→ selon les "instructions instance de validation+conformité".</w:t>
      </w:r>
    </w:p>
    <w:p w14:paraId="15C40015" w14:textId="77B225CE" w:rsidR="00B05786" w:rsidRPr="00C75FBC" w:rsidRDefault="00B05786" w:rsidP="003E7AC0">
      <w:pPr>
        <w:pStyle w:val="FHBAufzhlung"/>
      </w:pPr>
      <w:r w:rsidRPr="00C75FBC">
        <w:t xml:space="preserve">Description de l'architecture du système (topologie globale) </w:t>
      </w:r>
    </w:p>
    <w:p w14:paraId="1B43E9AB" w14:textId="77777777" w:rsidR="00B05786" w:rsidRPr="00C75FBC" w:rsidRDefault="00B05786" w:rsidP="003E7AC0">
      <w:pPr>
        <w:pStyle w:val="FHBAufzhlung"/>
        <w:numPr>
          <w:ilvl w:val="0"/>
          <w:numId w:val="0"/>
        </w:numPr>
        <w:ind w:left="720"/>
      </w:pPr>
      <w:r w:rsidRPr="00C75FBC">
        <w:t>→ selon RiLi 13031</w:t>
      </w:r>
    </w:p>
    <w:p w14:paraId="1767F5E7" w14:textId="795D1C8B" w:rsidR="00B05786" w:rsidRPr="00C75FBC" w:rsidRDefault="00B05786" w:rsidP="003E7AC0">
      <w:pPr>
        <w:pStyle w:val="FHBAufzhlung"/>
      </w:pPr>
      <w:r w:rsidRPr="00C75FBC">
        <w:t xml:space="preserve">- *Description de l'intégration BSA des différentes installations (approvisionnement en énergie, éclairage, ventilation, signalisation, système de surveillance, communication et gestion, installation de câbles et équipements auxiliaire) au sein du projet. </w:t>
      </w:r>
    </w:p>
    <w:p w14:paraId="0A515BEA" w14:textId="71B54208" w:rsidR="00B05786" w:rsidRDefault="00B05786" w:rsidP="003E7AC0">
      <w:pPr>
        <w:pStyle w:val="FHBAufzhlung"/>
        <w:numPr>
          <w:ilvl w:val="0"/>
          <w:numId w:val="0"/>
        </w:numPr>
        <w:ind w:left="720"/>
      </w:pPr>
      <w:r w:rsidRPr="00C75FBC">
        <w:t>→ selon le doc 83055, chap. 3.4 et chap. 7</w:t>
      </w:r>
    </w:p>
    <w:p w14:paraId="51B31714" w14:textId="77777777" w:rsidR="003E7AC0" w:rsidRPr="00C75FBC" w:rsidRDefault="003E7AC0" w:rsidP="003E7AC0">
      <w:pPr>
        <w:pStyle w:val="FHBAufzhlung"/>
        <w:numPr>
          <w:ilvl w:val="0"/>
          <w:numId w:val="0"/>
        </w:numPr>
        <w:ind w:left="720"/>
      </w:pPr>
    </w:p>
    <w:p w14:paraId="6E3FCDF0" w14:textId="31C1C527" w:rsidR="00B05786" w:rsidRPr="00C75FBC" w:rsidRDefault="00B05786" w:rsidP="003E7AC0">
      <w:pPr>
        <w:pStyle w:val="FHBAufzhlung"/>
      </w:pPr>
      <w:r w:rsidRPr="00C75FBC">
        <w:t>Concept d'utilisation</w:t>
      </w:r>
    </w:p>
    <w:p w14:paraId="20CC574B" w14:textId="22D76047" w:rsidR="00B05786" w:rsidRPr="00C75FBC" w:rsidRDefault="00B05786" w:rsidP="003E7AC0">
      <w:pPr>
        <w:pStyle w:val="FHBAufzhlung"/>
      </w:pPr>
      <w:r w:rsidRPr="00C75FBC">
        <w:t>Liste DP BSA</w:t>
      </w:r>
    </w:p>
    <w:p w14:paraId="5A3D8953" w14:textId="60880D60" w:rsidR="00B05786" w:rsidRPr="00C75FBC" w:rsidRDefault="00B05786" w:rsidP="003E7AC0">
      <w:pPr>
        <w:pStyle w:val="FHBAufzhlung"/>
      </w:pPr>
      <w:r w:rsidRPr="00C75FBC">
        <w:t xml:space="preserve"> Concept d'intégration</w:t>
      </w:r>
    </w:p>
    <w:p w14:paraId="05CA0E05" w14:textId="6E1E2220" w:rsidR="00B05786" w:rsidRPr="00C75FBC" w:rsidRDefault="00B05786" w:rsidP="003E7AC0">
      <w:pPr>
        <w:pStyle w:val="FHBAufzhlung"/>
      </w:pPr>
      <w:r w:rsidRPr="00C75FBC">
        <w:t>Liste DP UeLS</w:t>
      </w:r>
    </w:p>
    <w:p w14:paraId="338899A1" w14:textId="246BCBAA" w:rsidR="00B05786" w:rsidRPr="00C75FBC" w:rsidRDefault="00B05786" w:rsidP="003E7AC0">
      <w:pPr>
        <w:pStyle w:val="FHBAufzhlung"/>
      </w:pPr>
      <w:r w:rsidRPr="00C75FBC">
        <w:t>*Tests</w:t>
      </w:r>
    </w:p>
    <w:p w14:paraId="1A7A77BA" w14:textId="77777777" w:rsidR="00B05786" w:rsidRPr="00C75FBC" w:rsidRDefault="00B05786" w:rsidP="003E7AC0">
      <w:pPr>
        <w:pStyle w:val="FHBAufzhlung"/>
        <w:numPr>
          <w:ilvl w:val="0"/>
          <w:numId w:val="0"/>
        </w:numPr>
        <w:ind w:left="720" w:firstLine="698"/>
      </w:pPr>
      <w:r w:rsidRPr="00B05786">
        <w:rPr>
          <w:lang w:eastAsia="en-US"/>
        </w:rPr>
        <w:t xml:space="preserve">→ </w:t>
      </w:r>
      <w:r w:rsidRPr="00C75FBC">
        <w:t>selon le doc 83055, chap. 3.4.6 :</w:t>
      </w:r>
    </w:p>
    <w:p w14:paraId="674FE3EC" w14:textId="77777777" w:rsidR="00B05786" w:rsidRPr="00C75FBC" w:rsidRDefault="00B05786" w:rsidP="003E7AC0">
      <w:pPr>
        <w:pStyle w:val="FHBAufzhlung"/>
        <w:numPr>
          <w:ilvl w:val="0"/>
          <w:numId w:val="0"/>
        </w:numPr>
        <w:ind w:left="1429"/>
      </w:pPr>
      <w:r w:rsidRPr="00C75FBC">
        <w:t>→ (protocoles de test, FAT, IWT, contrôle du montage, SAT, test du processus d'intégration, EZT)</w:t>
      </w:r>
    </w:p>
    <w:p w14:paraId="7EE7CE44" w14:textId="77777777" w:rsidR="00B05786" w:rsidRPr="00C75FBC" w:rsidRDefault="00B05786" w:rsidP="003E7AC0">
      <w:pPr>
        <w:pStyle w:val="FHBAufzhlung"/>
        <w:numPr>
          <w:ilvl w:val="0"/>
          <w:numId w:val="0"/>
        </w:numPr>
        <w:ind w:left="720" w:firstLine="698"/>
      </w:pPr>
      <w:r w:rsidRPr="00C75FBC">
        <w:t>→ selon le doc 83055, chap. 6.1 - 6.7</w:t>
      </w:r>
    </w:p>
    <w:p w14:paraId="1DE0F85F" w14:textId="45C1A45B" w:rsidR="00B05786" w:rsidRPr="00C75FBC" w:rsidRDefault="00B05786" w:rsidP="003E7AC0">
      <w:pPr>
        <w:pStyle w:val="FHBAufzhlung"/>
      </w:pPr>
      <w:r w:rsidRPr="00C75FBC">
        <w:t xml:space="preserve">Essai de fonctionnement </w:t>
      </w:r>
    </w:p>
    <w:p w14:paraId="5AA51D1E" w14:textId="77777777" w:rsidR="00B05786" w:rsidRPr="00C75FBC" w:rsidRDefault="00B05786" w:rsidP="003E7AC0">
      <w:pPr>
        <w:pStyle w:val="FHBAufzhlung"/>
        <w:numPr>
          <w:ilvl w:val="0"/>
          <w:numId w:val="0"/>
        </w:numPr>
        <w:ind w:left="720" w:firstLine="698"/>
      </w:pPr>
      <w:r w:rsidRPr="00C75FBC">
        <w:t>→ selon doc. 83055, chap. 6.8</w:t>
      </w:r>
    </w:p>
    <w:p w14:paraId="0B5AE21E" w14:textId="79C9F3EC" w:rsidR="00B05786" w:rsidRPr="00C75FBC" w:rsidRDefault="00B05786" w:rsidP="003E7AC0">
      <w:pPr>
        <w:pStyle w:val="FHBAufzhlung"/>
      </w:pPr>
      <w:r w:rsidRPr="00C75FBC">
        <w:t>Réception selon SIA</w:t>
      </w:r>
    </w:p>
    <w:p w14:paraId="38A140B0" w14:textId="2C23188F" w:rsidR="00B05786" w:rsidRPr="00C75FBC" w:rsidRDefault="00B05786" w:rsidP="003E7AC0">
      <w:pPr>
        <w:pStyle w:val="FHBAufzhlung"/>
      </w:pPr>
      <w:r w:rsidRPr="00C75FBC">
        <w:t>*Description de l'intégration BSA des différentes installations (alimentation en énergie, éclairage, ventilation, signalisation, système de surveillance, communication et gestion technique, installation de câbles et équipements annexes) en dehors du projet, resp. futures intégrations BSA.</w:t>
      </w:r>
    </w:p>
    <w:p w14:paraId="1D3B64B9" w14:textId="77777777" w:rsidR="00B05786" w:rsidRPr="00C75FBC" w:rsidRDefault="00B05786" w:rsidP="003E7AC0">
      <w:pPr>
        <w:pStyle w:val="FHBAufzhlung"/>
        <w:numPr>
          <w:ilvl w:val="0"/>
          <w:numId w:val="0"/>
        </w:numPr>
        <w:ind w:left="720" w:firstLine="698"/>
      </w:pPr>
      <w:r w:rsidRPr="00C75FBC">
        <w:t>→ selon doc. 83055, chap. 3.4 et chap. 7</w:t>
      </w:r>
    </w:p>
    <w:p w14:paraId="0A93DD4F" w14:textId="01050CE2" w:rsidR="00B05786" w:rsidRPr="00C75FBC" w:rsidRDefault="00B05786" w:rsidP="003E7AC0">
      <w:pPr>
        <w:pStyle w:val="FHBAufzhlung"/>
      </w:pPr>
      <w:r w:rsidRPr="00C75FBC">
        <w:t>Définition des conditions cadres pour les futures intégrations BSA</w:t>
      </w:r>
    </w:p>
    <w:p w14:paraId="659DD9D7" w14:textId="77777777" w:rsidR="00B05786" w:rsidRPr="00C75FBC" w:rsidRDefault="00B05786" w:rsidP="003E7AC0">
      <w:pPr>
        <w:pStyle w:val="FHBAufzhlung"/>
        <w:numPr>
          <w:ilvl w:val="0"/>
          <w:numId w:val="0"/>
        </w:numPr>
        <w:ind w:left="720" w:firstLine="698"/>
      </w:pPr>
      <w:r w:rsidRPr="00C75FBC">
        <w:t>→ selon le doc 83055, chap. 7.2.1 - 7.4.4 :</w:t>
      </w:r>
    </w:p>
    <w:p w14:paraId="73BB0B82" w14:textId="608E59B4" w:rsidR="00B05786" w:rsidRPr="00C75FBC" w:rsidRDefault="00B05786" w:rsidP="003E7AC0">
      <w:pPr>
        <w:pStyle w:val="FHBAufzhlung"/>
      </w:pPr>
      <w:r w:rsidRPr="00C75FBC">
        <w:t>Concept d'utilisation</w:t>
      </w:r>
    </w:p>
    <w:p w14:paraId="69B56479" w14:textId="250B3BBB" w:rsidR="00B05786" w:rsidRPr="00C75FBC" w:rsidRDefault="00B05786" w:rsidP="003E7AC0">
      <w:pPr>
        <w:pStyle w:val="FHBAufzhlung"/>
      </w:pPr>
      <w:r w:rsidRPr="00C75FBC">
        <w:t>Liste DP BSA</w:t>
      </w:r>
    </w:p>
    <w:p w14:paraId="6EDC65AC" w14:textId="0301025C" w:rsidR="00B05786" w:rsidRPr="00C75FBC" w:rsidRDefault="00B05786" w:rsidP="003E7AC0">
      <w:pPr>
        <w:pStyle w:val="FHBAufzhlung"/>
      </w:pPr>
      <w:r w:rsidRPr="00C75FBC">
        <w:t>Concept d'intégration</w:t>
      </w:r>
    </w:p>
    <w:p w14:paraId="18357105" w14:textId="5B71F74F" w:rsidR="00B05786" w:rsidRPr="00C75FBC" w:rsidRDefault="00B05786" w:rsidP="003E7AC0">
      <w:pPr>
        <w:pStyle w:val="FHBAufzhlung"/>
      </w:pPr>
      <w:r w:rsidRPr="00C75FBC">
        <w:t>Liste DP UeLS</w:t>
      </w:r>
    </w:p>
    <w:p w14:paraId="553D9845" w14:textId="39E2A18B" w:rsidR="00B05786" w:rsidRPr="00C75FBC" w:rsidRDefault="00B05786" w:rsidP="003E7AC0">
      <w:pPr>
        <w:pStyle w:val="FHBAufzhlung"/>
      </w:pPr>
      <w:r w:rsidRPr="00C75FBC">
        <w:t>IPH</w:t>
      </w:r>
    </w:p>
    <w:p w14:paraId="37076589" w14:textId="5E52B1C4" w:rsidR="00B05786" w:rsidRPr="00A520BE" w:rsidRDefault="00B05786" w:rsidP="003E7AC0">
      <w:pPr>
        <w:pStyle w:val="FHBAufzhlung"/>
        <w:rPr>
          <w:lang w:val="en-US"/>
        </w:rPr>
      </w:pPr>
      <w:r w:rsidRPr="00A520BE">
        <w:rPr>
          <w:lang w:val="en-US"/>
        </w:rPr>
        <w:t>Tests (FAT, IWT, SAT, EZT)</w:t>
      </w:r>
    </w:p>
    <w:p w14:paraId="31CF03C6" w14:textId="34A6E011" w:rsidR="00B05786" w:rsidRPr="00C75FBC" w:rsidRDefault="00B05786" w:rsidP="003E7AC0">
      <w:pPr>
        <w:pStyle w:val="FHBAufzhlung"/>
      </w:pPr>
      <w:r w:rsidRPr="00C75FBC">
        <w:t>Essai de fonctionnement</w:t>
      </w:r>
    </w:p>
    <w:p w14:paraId="6DD095F3" w14:textId="2CF214A3" w:rsidR="00B05786" w:rsidRPr="00C75FBC" w:rsidRDefault="00B05786" w:rsidP="003E7AC0">
      <w:pPr>
        <w:pStyle w:val="FHBAufzhlung"/>
      </w:pPr>
      <w:r w:rsidRPr="00C75FBC">
        <w:t>Réception selon SIA</w:t>
      </w:r>
    </w:p>
    <w:p w14:paraId="76156F01" w14:textId="6093EADC" w:rsidR="00B05786" w:rsidRPr="00C75FBC" w:rsidRDefault="00B05786" w:rsidP="003E7AC0">
      <w:pPr>
        <w:pStyle w:val="FHBAufzhlung"/>
      </w:pPr>
      <w:r w:rsidRPr="00C75FBC">
        <w:t xml:space="preserve">Définition des rôles </w:t>
      </w:r>
    </w:p>
    <w:p w14:paraId="2F507093" w14:textId="77777777" w:rsidR="00B05786" w:rsidRPr="00C75FBC" w:rsidRDefault="00B05786" w:rsidP="003E7AC0">
      <w:pPr>
        <w:pStyle w:val="FHBAufzhlung"/>
        <w:numPr>
          <w:ilvl w:val="0"/>
          <w:numId w:val="0"/>
        </w:numPr>
        <w:ind w:left="720" w:firstLine="698"/>
      </w:pPr>
      <w:r w:rsidRPr="00C75FBC">
        <w:t>→ selon doc. 83055, chap. 3.4.1</w:t>
      </w:r>
    </w:p>
    <w:p w14:paraId="3BFB90F1" w14:textId="65C530FE" w:rsidR="00B05786" w:rsidRPr="00C75FBC" w:rsidRDefault="00B05786" w:rsidP="003E7AC0">
      <w:pPr>
        <w:pStyle w:val="FHBAufzhlung"/>
      </w:pPr>
      <w:r w:rsidRPr="00C75FBC">
        <w:t xml:space="preserve">Description des fonctions de l'UeLS-CH </w:t>
      </w:r>
    </w:p>
    <w:p w14:paraId="3CF449B7" w14:textId="77777777" w:rsidR="00B05786" w:rsidRPr="00C75FBC" w:rsidRDefault="00B05786" w:rsidP="003E7AC0">
      <w:pPr>
        <w:pStyle w:val="FHBAufzhlung"/>
        <w:numPr>
          <w:ilvl w:val="0"/>
          <w:numId w:val="0"/>
        </w:numPr>
        <w:ind w:left="720" w:firstLine="698"/>
      </w:pPr>
      <w:r w:rsidRPr="00C75FBC">
        <w:t xml:space="preserve">→ selon doc 83055, chap. 3.4.2 </w:t>
      </w:r>
    </w:p>
    <w:p w14:paraId="02BCB4FF" w14:textId="5AC4F738" w:rsidR="00B05786" w:rsidRPr="00C75FBC" w:rsidRDefault="00B05786" w:rsidP="003E7AC0">
      <w:pPr>
        <w:pStyle w:val="FHBAufzhlung"/>
      </w:pPr>
      <w:r w:rsidRPr="00C75FBC">
        <w:t>*Description de la gestion des utilisateurs</w:t>
      </w:r>
    </w:p>
    <w:p w14:paraId="1C784101" w14:textId="77777777" w:rsidR="00B05786" w:rsidRPr="00C75FBC" w:rsidRDefault="00B05786" w:rsidP="003E7AC0">
      <w:pPr>
        <w:pStyle w:val="FHBAufzhlung"/>
        <w:numPr>
          <w:ilvl w:val="0"/>
          <w:numId w:val="0"/>
        </w:numPr>
        <w:ind w:left="720" w:firstLine="698"/>
      </w:pPr>
      <w:r w:rsidRPr="00C75FBC">
        <w:t>→ selon TM 23 001-20410, chap. 4.8 → doc. 83054, chap. 4</w:t>
      </w:r>
    </w:p>
    <w:p w14:paraId="61BC0EFA" w14:textId="12874029" w:rsidR="00B05786" w:rsidRPr="00C75FBC" w:rsidRDefault="00B05786" w:rsidP="003E7AC0">
      <w:pPr>
        <w:pStyle w:val="FHBAufzhlung"/>
      </w:pPr>
      <w:r w:rsidRPr="00C75FBC">
        <w:t>Définition de la limitation par groupe d'utilisateurs</w:t>
      </w:r>
    </w:p>
    <w:p w14:paraId="0697823D" w14:textId="77777777" w:rsidR="00B05786" w:rsidRPr="00C75FBC" w:rsidRDefault="00B05786" w:rsidP="003E7AC0">
      <w:pPr>
        <w:pStyle w:val="FHBAufzhlung"/>
        <w:numPr>
          <w:ilvl w:val="0"/>
          <w:numId w:val="0"/>
        </w:numPr>
        <w:ind w:left="720" w:firstLine="698"/>
      </w:pPr>
      <w:r w:rsidRPr="00C75FBC">
        <w:t>→ selon le doc 83055, chap. 3.4.2 → doc 83054, chap. 4.2.3</w:t>
      </w:r>
    </w:p>
    <w:p w14:paraId="7D6C0379" w14:textId="65A26D18" w:rsidR="00B05786" w:rsidRPr="00C75FBC" w:rsidRDefault="00B05786" w:rsidP="003E7AC0">
      <w:pPr>
        <w:pStyle w:val="FHBAufzhlung"/>
        <w:rPr>
          <w:lang w:eastAsia="en-US"/>
        </w:rPr>
      </w:pPr>
      <w:r w:rsidRPr="00B05786">
        <w:rPr>
          <w:lang w:eastAsia="en-US"/>
        </w:rPr>
        <w:t>*</w:t>
      </w:r>
      <w:r w:rsidRPr="00C75FBC">
        <w:rPr>
          <w:lang w:eastAsia="en-US"/>
        </w:rPr>
        <w:t xml:space="preserve">Description de l'interface utilisateur </w:t>
      </w:r>
    </w:p>
    <w:p w14:paraId="33CE2455" w14:textId="77777777" w:rsidR="00B05786" w:rsidRPr="00C75FBC" w:rsidRDefault="00B05786" w:rsidP="003E7AC0">
      <w:pPr>
        <w:pStyle w:val="FHBAufzhlung"/>
        <w:numPr>
          <w:ilvl w:val="0"/>
          <w:numId w:val="0"/>
        </w:numPr>
        <w:ind w:left="720" w:firstLine="698"/>
      </w:pPr>
      <w:r w:rsidRPr="00C75FBC">
        <w:t>→ selon TM 23 001-20410, chap. 4.8 → doc. 83054, chap. 5</w:t>
      </w:r>
    </w:p>
    <w:p w14:paraId="06548F99" w14:textId="6BE2B4CA" w:rsidR="00B05786" w:rsidRPr="00C75FBC" w:rsidRDefault="00B05786" w:rsidP="003E7AC0">
      <w:pPr>
        <w:pStyle w:val="FHBAufzhlung"/>
        <w:rPr>
          <w:lang w:eastAsia="en-US"/>
        </w:rPr>
      </w:pPr>
      <w:r w:rsidRPr="00C75FBC">
        <w:rPr>
          <w:lang w:eastAsia="en-US"/>
        </w:rPr>
        <w:t xml:space="preserve">Mise en évidence de la représentation graphique (StyleGuide) </w:t>
      </w:r>
    </w:p>
    <w:p w14:paraId="75159554" w14:textId="77777777" w:rsidR="00B05786" w:rsidRPr="00C75FBC" w:rsidRDefault="00B05786" w:rsidP="003E7AC0">
      <w:pPr>
        <w:pStyle w:val="FHBAufzhlung"/>
        <w:numPr>
          <w:ilvl w:val="0"/>
          <w:numId w:val="0"/>
        </w:numPr>
        <w:ind w:left="720" w:firstLine="698"/>
      </w:pPr>
      <w:r w:rsidRPr="00C75FBC">
        <w:t>→ selon doc 83054, chap. 5.1.3 → doc 83050 et doc 83052 et doc 83053</w:t>
      </w:r>
    </w:p>
    <w:p w14:paraId="580EB2EC" w14:textId="44F9FCE1" w:rsidR="00B05786" w:rsidRPr="00C75FBC" w:rsidRDefault="00B05786" w:rsidP="003E7AC0">
      <w:pPr>
        <w:pStyle w:val="FHBAufzhlung"/>
        <w:rPr>
          <w:lang w:eastAsia="en-US"/>
        </w:rPr>
      </w:pPr>
      <w:r w:rsidRPr="00C75FBC">
        <w:rPr>
          <w:lang w:eastAsia="en-US"/>
        </w:rPr>
        <w:t xml:space="preserve">*Description de la commande et de la surveillance de la BSA </w:t>
      </w:r>
    </w:p>
    <w:p w14:paraId="46F2E7DE" w14:textId="77777777" w:rsidR="00B05786" w:rsidRPr="00C75FBC" w:rsidRDefault="00B05786" w:rsidP="003E7AC0">
      <w:pPr>
        <w:pStyle w:val="FHBAufzhlung"/>
        <w:numPr>
          <w:ilvl w:val="0"/>
          <w:numId w:val="0"/>
        </w:numPr>
        <w:ind w:left="720" w:firstLine="698"/>
      </w:pPr>
      <w:r w:rsidRPr="00C75FBC">
        <w:t>→ selon TM 23 001-20410, chap. 4.8 → doc 83054, chap. 6</w:t>
      </w:r>
    </w:p>
    <w:p w14:paraId="6FB60B35" w14:textId="1EFAD30B" w:rsidR="00B05786" w:rsidRPr="00C75FBC" w:rsidRDefault="00B05786" w:rsidP="003E7AC0">
      <w:pPr>
        <w:pStyle w:val="FHBAufzhlung"/>
        <w:rPr>
          <w:lang w:eastAsia="en-US"/>
        </w:rPr>
      </w:pPr>
      <w:r w:rsidRPr="00C75FBC">
        <w:rPr>
          <w:lang w:eastAsia="en-US"/>
        </w:rPr>
        <w:t xml:space="preserve">Description de la matrice d'action AR-AR </w:t>
      </w:r>
    </w:p>
    <w:p w14:paraId="35D8EF1C" w14:textId="03650446" w:rsidR="00B05786" w:rsidRDefault="00B05786" w:rsidP="003E7AC0">
      <w:pPr>
        <w:pStyle w:val="FHBAufzhlung"/>
        <w:numPr>
          <w:ilvl w:val="0"/>
          <w:numId w:val="0"/>
        </w:numPr>
        <w:ind w:left="720" w:firstLine="698"/>
      </w:pPr>
      <w:r w:rsidRPr="00C75FBC">
        <w:t>→ selon doc 83055, chap. 3.4.2 → doc 83054, chap. 6.2.3</w:t>
      </w:r>
    </w:p>
    <w:p w14:paraId="556198B2" w14:textId="1C2BB608" w:rsidR="003E7AC0" w:rsidRDefault="003E7AC0" w:rsidP="003E7AC0">
      <w:pPr>
        <w:pStyle w:val="FHBAufzhlung"/>
        <w:numPr>
          <w:ilvl w:val="0"/>
          <w:numId w:val="0"/>
        </w:numPr>
        <w:ind w:left="720" w:firstLine="698"/>
      </w:pPr>
    </w:p>
    <w:p w14:paraId="53F2FF23" w14:textId="77777777" w:rsidR="003E7AC0" w:rsidRPr="00C75FBC" w:rsidRDefault="003E7AC0" w:rsidP="003E7AC0">
      <w:pPr>
        <w:pStyle w:val="FHBAufzhlung"/>
        <w:numPr>
          <w:ilvl w:val="0"/>
          <w:numId w:val="0"/>
        </w:numPr>
        <w:ind w:left="720" w:firstLine="698"/>
      </w:pPr>
    </w:p>
    <w:p w14:paraId="5E59CC94" w14:textId="02D6BEDE" w:rsidR="00B05786" w:rsidRPr="00C75FBC" w:rsidRDefault="00B05786" w:rsidP="003E7AC0">
      <w:pPr>
        <w:pStyle w:val="FHBAufzhlung"/>
        <w:rPr>
          <w:lang w:eastAsia="en-US"/>
        </w:rPr>
      </w:pPr>
      <w:r w:rsidRPr="00C75FBC">
        <w:rPr>
          <w:lang w:eastAsia="en-US"/>
        </w:rPr>
        <w:t xml:space="preserve">Description de la communication UeLS-UeLS </w:t>
      </w:r>
    </w:p>
    <w:p w14:paraId="360A2794" w14:textId="77777777" w:rsidR="00B05786" w:rsidRPr="00C75FBC" w:rsidRDefault="00B05786" w:rsidP="003E7AC0">
      <w:pPr>
        <w:pStyle w:val="FHBAufzhlung"/>
        <w:numPr>
          <w:ilvl w:val="0"/>
          <w:numId w:val="0"/>
        </w:numPr>
        <w:ind w:left="720" w:firstLine="698"/>
      </w:pPr>
      <w:r w:rsidRPr="00C75FBC">
        <w:t>→ selon doc. 83055, chap. 3.4.2 → doc. 83054, chap. 6.2.4</w:t>
      </w:r>
    </w:p>
    <w:p w14:paraId="3E9D1C20" w14:textId="4C7D5A34" w:rsidR="00B05786" w:rsidRPr="00C75FBC" w:rsidRDefault="00B05786" w:rsidP="003E7AC0">
      <w:pPr>
        <w:pStyle w:val="FHBAufzhlung"/>
        <w:rPr>
          <w:lang w:eastAsia="en-US"/>
        </w:rPr>
      </w:pPr>
      <w:r w:rsidRPr="00C75FBC">
        <w:rPr>
          <w:lang w:eastAsia="en-US"/>
        </w:rPr>
        <w:t xml:space="preserve">Description de la communication UeLS-ELS </w:t>
      </w:r>
    </w:p>
    <w:p w14:paraId="2C4CDCC8" w14:textId="77777777" w:rsidR="00B05786" w:rsidRPr="00C75FBC" w:rsidRDefault="00B05786" w:rsidP="00CC4E68">
      <w:pPr>
        <w:pStyle w:val="FHBAufzhlung"/>
        <w:numPr>
          <w:ilvl w:val="0"/>
          <w:numId w:val="0"/>
        </w:numPr>
        <w:ind w:left="720" w:firstLine="698"/>
      </w:pPr>
      <w:r w:rsidRPr="00C75FBC">
        <w:t>→ selon doc. 83055, chap. 3.4.2 → doc. 83054, chap. 6.2.5</w:t>
      </w:r>
    </w:p>
    <w:p w14:paraId="1BBEA060" w14:textId="42AD0C4B" w:rsidR="00B05786" w:rsidRPr="00C75FBC" w:rsidRDefault="00B05786" w:rsidP="003E7AC0">
      <w:pPr>
        <w:pStyle w:val="FHBAufzhlung"/>
        <w:rPr>
          <w:lang w:eastAsia="en-US"/>
        </w:rPr>
      </w:pPr>
      <w:r w:rsidRPr="00C75FBC">
        <w:rPr>
          <w:lang w:eastAsia="en-US"/>
        </w:rPr>
        <w:t xml:space="preserve">*Description du traitement des messages </w:t>
      </w:r>
    </w:p>
    <w:p w14:paraId="7B1B53CB" w14:textId="77777777" w:rsidR="00B05786" w:rsidRPr="00C75FBC" w:rsidRDefault="00B05786" w:rsidP="00CC4E68">
      <w:pPr>
        <w:pStyle w:val="FHBAufzhlung"/>
        <w:numPr>
          <w:ilvl w:val="0"/>
          <w:numId w:val="0"/>
        </w:numPr>
        <w:ind w:left="720" w:firstLine="698"/>
      </w:pPr>
      <w:r w:rsidRPr="00C75FBC">
        <w:t>→ selon TM 23 001-20410, chap. 4.8 → doc. 83054, chap. 7</w:t>
      </w:r>
    </w:p>
    <w:p w14:paraId="626A998A" w14:textId="17705399" w:rsidR="00B05786" w:rsidRPr="00C75FBC" w:rsidRDefault="00B05786" w:rsidP="003E7AC0">
      <w:pPr>
        <w:pStyle w:val="FHBAufzhlung"/>
        <w:rPr>
          <w:lang w:eastAsia="en-US"/>
        </w:rPr>
      </w:pPr>
      <w:r w:rsidRPr="00C75FBC">
        <w:rPr>
          <w:lang w:eastAsia="en-US"/>
        </w:rPr>
        <w:t xml:space="preserve">Description de la responsabilité de gestion </w:t>
      </w:r>
    </w:p>
    <w:p w14:paraId="2E913AA5" w14:textId="77777777" w:rsidR="00B05786" w:rsidRPr="00C75FBC" w:rsidRDefault="00B05786" w:rsidP="00CC4E68">
      <w:pPr>
        <w:pStyle w:val="FHBAufzhlung"/>
        <w:numPr>
          <w:ilvl w:val="0"/>
          <w:numId w:val="0"/>
        </w:numPr>
        <w:ind w:left="720" w:firstLine="698"/>
      </w:pPr>
      <w:r w:rsidRPr="00C75FBC">
        <w:t>→ selon le doc 83055, chap. 3.4.2 → doc 83054, chap. 7.1</w:t>
      </w:r>
    </w:p>
    <w:p w14:paraId="14839AEB" w14:textId="014505CD" w:rsidR="00B05786" w:rsidRPr="00C75FBC" w:rsidRDefault="00B05786" w:rsidP="003E7AC0">
      <w:pPr>
        <w:pStyle w:val="FHBAufzhlung"/>
        <w:rPr>
          <w:lang w:eastAsia="en-US"/>
        </w:rPr>
      </w:pPr>
      <w:r w:rsidRPr="00C75FBC">
        <w:rPr>
          <w:lang w:eastAsia="en-US"/>
        </w:rPr>
        <w:t xml:space="preserve">Description de la suppression </w:t>
      </w:r>
    </w:p>
    <w:p w14:paraId="17DAEE15" w14:textId="77777777" w:rsidR="00B05786" w:rsidRPr="00C75FBC" w:rsidRDefault="00B05786" w:rsidP="00CC4E68">
      <w:pPr>
        <w:pStyle w:val="FHBAufzhlung"/>
        <w:numPr>
          <w:ilvl w:val="0"/>
          <w:numId w:val="0"/>
        </w:numPr>
        <w:ind w:left="720" w:firstLine="698"/>
      </w:pPr>
      <w:r w:rsidRPr="00C75FBC">
        <w:t>→ selon doc. 83055, chap. 3.4.2 → doc. 83054, chap. 7.4</w:t>
      </w:r>
    </w:p>
    <w:p w14:paraId="44EC64C2" w14:textId="17F22807" w:rsidR="00B05786" w:rsidRPr="00C75FBC" w:rsidRDefault="00B05786" w:rsidP="003E7AC0">
      <w:pPr>
        <w:pStyle w:val="FHBAufzhlung"/>
        <w:rPr>
          <w:lang w:eastAsia="en-US"/>
        </w:rPr>
      </w:pPr>
      <w:r w:rsidRPr="00C75FBC">
        <w:rPr>
          <w:lang w:eastAsia="en-US"/>
        </w:rPr>
        <w:t xml:space="preserve">Description des messages collectifs </w:t>
      </w:r>
    </w:p>
    <w:p w14:paraId="3BE24B1B" w14:textId="77777777" w:rsidR="00B05786" w:rsidRPr="00C75FBC" w:rsidRDefault="00B05786" w:rsidP="00CC4E68">
      <w:pPr>
        <w:pStyle w:val="FHBAufzhlung"/>
        <w:numPr>
          <w:ilvl w:val="0"/>
          <w:numId w:val="0"/>
        </w:numPr>
        <w:ind w:left="720" w:firstLine="698"/>
      </w:pPr>
      <w:r w:rsidRPr="00C75FBC">
        <w:t>→ selon le doc 83055, chap. 3.4.2 → doc 83054, chap. 7.5</w:t>
      </w:r>
    </w:p>
    <w:p w14:paraId="73682279" w14:textId="65CB5E45" w:rsidR="00B05786" w:rsidRPr="00C75FBC" w:rsidRDefault="00B05786" w:rsidP="003E7AC0">
      <w:pPr>
        <w:pStyle w:val="FHBAufzhlung"/>
        <w:rPr>
          <w:lang w:eastAsia="en-US"/>
        </w:rPr>
      </w:pPr>
      <w:r w:rsidRPr="00C75FBC">
        <w:rPr>
          <w:lang w:eastAsia="en-US"/>
        </w:rPr>
        <w:t xml:space="preserve">*Description de l'archivage des données </w:t>
      </w:r>
    </w:p>
    <w:p w14:paraId="7CFF69B9" w14:textId="77777777" w:rsidR="00B05786" w:rsidRPr="00C75FBC" w:rsidRDefault="00B05786" w:rsidP="00CC4E68">
      <w:pPr>
        <w:pStyle w:val="FHBAufzhlung"/>
        <w:numPr>
          <w:ilvl w:val="0"/>
          <w:numId w:val="0"/>
        </w:numPr>
        <w:ind w:left="720" w:firstLine="698"/>
      </w:pPr>
      <w:r w:rsidRPr="00C75FBC">
        <w:t>→ selon TM 23 001-20410, chap. 4.8 → doc. 83054, chap. 8</w:t>
      </w:r>
    </w:p>
    <w:p w14:paraId="6D87E274" w14:textId="1C57F433" w:rsidR="00B05786" w:rsidRPr="00C75FBC" w:rsidRDefault="00B05786" w:rsidP="003E7AC0">
      <w:pPr>
        <w:pStyle w:val="FHBAufzhlung"/>
        <w:rPr>
          <w:lang w:eastAsia="en-US"/>
        </w:rPr>
      </w:pPr>
      <w:r w:rsidRPr="00C75FBC">
        <w:rPr>
          <w:lang w:eastAsia="en-US"/>
        </w:rPr>
        <w:t xml:space="preserve">Description de l'archivage </w:t>
      </w:r>
    </w:p>
    <w:p w14:paraId="11076CE9" w14:textId="77777777" w:rsidR="00B05786" w:rsidRPr="00C75FBC" w:rsidRDefault="00B05786" w:rsidP="00CC4E68">
      <w:pPr>
        <w:pStyle w:val="FHBAufzhlung"/>
        <w:numPr>
          <w:ilvl w:val="0"/>
          <w:numId w:val="0"/>
        </w:numPr>
        <w:ind w:left="720" w:firstLine="698"/>
      </w:pPr>
      <w:r w:rsidRPr="00C75FBC">
        <w:t>→ selon doc 83055, chap. 3.4.2 → doc 83054, chap. 8.6</w:t>
      </w:r>
    </w:p>
    <w:p w14:paraId="64E9E85B" w14:textId="32DEA219" w:rsidR="00B05786" w:rsidRPr="00C75FBC" w:rsidRDefault="00B05786" w:rsidP="003E7AC0">
      <w:pPr>
        <w:pStyle w:val="FHBAufzhlung"/>
        <w:rPr>
          <w:lang w:eastAsia="en-US"/>
        </w:rPr>
      </w:pPr>
      <w:r w:rsidRPr="00C75FBC">
        <w:rPr>
          <w:lang w:eastAsia="en-US"/>
        </w:rPr>
        <w:t>*Description de la technique du système et de l'exploitation</w:t>
      </w:r>
    </w:p>
    <w:p w14:paraId="7C83D05C" w14:textId="77777777" w:rsidR="00B05786" w:rsidRPr="00C75FBC" w:rsidRDefault="00B05786" w:rsidP="00CC4E68">
      <w:pPr>
        <w:pStyle w:val="FHBAufzhlung"/>
        <w:numPr>
          <w:ilvl w:val="0"/>
          <w:numId w:val="0"/>
        </w:numPr>
        <w:ind w:left="720" w:firstLine="698"/>
      </w:pPr>
      <w:r w:rsidRPr="00C75FBC">
        <w:t>→ selon TM 23 001-20410, chap. 4.8 → doc. 83054, chap. 9</w:t>
      </w:r>
    </w:p>
    <w:p w14:paraId="67DD4970" w14:textId="0F9C8289" w:rsidR="00B05786" w:rsidRPr="00C75FBC" w:rsidRDefault="00B05786" w:rsidP="003E7AC0">
      <w:pPr>
        <w:pStyle w:val="FHBAufzhlung"/>
        <w:rPr>
          <w:lang w:eastAsia="en-US"/>
        </w:rPr>
      </w:pPr>
      <w:r w:rsidRPr="00C75FBC">
        <w:rPr>
          <w:lang w:eastAsia="en-US"/>
        </w:rPr>
        <w:t xml:space="preserve">*Description des interfaces </w:t>
      </w:r>
    </w:p>
    <w:p w14:paraId="2F573CCF" w14:textId="77777777" w:rsidR="00B05786" w:rsidRPr="00C75FBC" w:rsidRDefault="00B05786" w:rsidP="00CC4E68">
      <w:pPr>
        <w:pStyle w:val="FHBAufzhlung"/>
        <w:numPr>
          <w:ilvl w:val="0"/>
          <w:numId w:val="0"/>
        </w:numPr>
        <w:ind w:left="720" w:firstLine="698"/>
      </w:pPr>
      <w:r w:rsidRPr="00C75FBC">
        <w:t>→ selon TM 23 001-20410, chap. 4.8 → doc 83054, chap. 10</w:t>
      </w:r>
    </w:p>
    <w:p w14:paraId="40C492FD" w14:textId="31A139BB" w:rsidR="00B05786" w:rsidRPr="00C75FBC" w:rsidRDefault="00B05786" w:rsidP="003E7AC0">
      <w:pPr>
        <w:pStyle w:val="FHBAufzhlung"/>
        <w:rPr>
          <w:lang w:eastAsia="en-US"/>
        </w:rPr>
      </w:pPr>
      <w:r w:rsidRPr="00C75FBC">
        <w:rPr>
          <w:lang w:eastAsia="en-US"/>
        </w:rPr>
        <w:t xml:space="preserve">*Description des systèmes environnants </w:t>
      </w:r>
    </w:p>
    <w:p w14:paraId="5047B9D1" w14:textId="77777777" w:rsidR="00B05786" w:rsidRPr="00C75FBC" w:rsidRDefault="00B05786" w:rsidP="00CC4E68">
      <w:pPr>
        <w:pStyle w:val="FHBAufzhlung"/>
        <w:numPr>
          <w:ilvl w:val="0"/>
          <w:numId w:val="0"/>
        </w:numPr>
        <w:ind w:left="720" w:firstLine="698"/>
      </w:pPr>
      <w:r w:rsidRPr="00C75FBC">
        <w:t>→ selon TM 23 001-20410, chap. 4.8 → doc 83054, chap. 11</w:t>
      </w:r>
    </w:p>
    <w:p w14:paraId="6AB072D2" w14:textId="0EC5A43F" w:rsidR="00B05786" w:rsidRPr="00C75FBC" w:rsidRDefault="00B05786" w:rsidP="003E7AC0">
      <w:pPr>
        <w:pStyle w:val="FHBAufzhlung"/>
        <w:rPr>
          <w:lang w:eastAsia="en-US"/>
        </w:rPr>
      </w:pPr>
      <w:r w:rsidRPr="00C75FBC">
        <w:rPr>
          <w:lang w:eastAsia="en-US"/>
        </w:rPr>
        <w:t>*Aperçu de la documentation attendue de l'œuvre exécutée (DAW)</w:t>
      </w:r>
    </w:p>
    <w:p w14:paraId="0E31D1B6" w14:textId="77777777" w:rsidR="00B05786" w:rsidRPr="00C75FBC" w:rsidRDefault="00B05786" w:rsidP="00CC4E68">
      <w:pPr>
        <w:pStyle w:val="FHBAufzhlung"/>
        <w:numPr>
          <w:ilvl w:val="0"/>
          <w:numId w:val="0"/>
        </w:numPr>
        <w:ind w:left="720" w:firstLine="698"/>
      </w:pPr>
      <w:r w:rsidRPr="00C75FBC">
        <w:t>→ selon doc 83055, chap. 3.4.3</w:t>
      </w:r>
    </w:p>
    <w:p w14:paraId="2846EA6B" w14:textId="1D299DA8" w:rsidR="00B05786" w:rsidRPr="00C75FBC" w:rsidRDefault="00B05786" w:rsidP="003E7AC0">
      <w:pPr>
        <w:pStyle w:val="FHBAufzhlung"/>
        <w:rPr>
          <w:lang w:eastAsia="en-US"/>
        </w:rPr>
      </w:pPr>
      <w:r w:rsidRPr="00C75FBC">
        <w:rPr>
          <w:lang w:eastAsia="en-US"/>
        </w:rPr>
        <w:t xml:space="preserve">Description des modules de formation prévus pour chaque groupe d'utilisateurs et administrateurs système </w:t>
      </w:r>
    </w:p>
    <w:p w14:paraId="439BC04C" w14:textId="77777777" w:rsidR="00B05786" w:rsidRPr="00C75FBC" w:rsidRDefault="00B05786" w:rsidP="00CC4E68">
      <w:pPr>
        <w:pStyle w:val="FHBAufzhlung"/>
        <w:numPr>
          <w:ilvl w:val="0"/>
          <w:numId w:val="0"/>
        </w:numPr>
        <w:ind w:left="720" w:firstLine="698"/>
      </w:pPr>
      <w:r w:rsidRPr="00C75FBC">
        <w:t>→ selon doc. 83055, chap. 3.4.4 → doc. 83054, chap. 9.7</w:t>
      </w:r>
    </w:p>
    <w:p w14:paraId="492CEAA4" w14:textId="5819D903" w:rsidR="00B05786" w:rsidRPr="00C75FBC" w:rsidRDefault="00B05786" w:rsidP="003E7AC0">
      <w:pPr>
        <w:pStyle w:val="FHBAufzhlung"/>
        <w:rPr>
          <w:lang w:eastAsia="en-US"/>
        </w:rPr>
      </w:pPr>
      <w:r w:rsidRPr="00C75FBC">
        <w:rPr>
          <w:lang w:eastAsia="en-US"/>
        </w:rPr>
        <w:t>*Description du démantèlement et de l'élimination</w:t>
      </w:r>
    </w:p>
    <w:p w14:paraId="5B3276E9" w14:textId="77777777" w:rsidR="00B05786" w:rsidRPr="00C75FBC" w:rsidRDefault="00B05786" w:rsidP="00CC4E68">
      <w:pPr>
        <w:pStyle w:val="FHBAufzhlung"/>
        <w:numPr>
          <w:ilvl w:val="0"/>
          <w:numId w:val="0"/>
        </w:numPr>
        <w:ind w:left="720" w:firstLine="698"/>
      </w:pPr>
      <w:r w:rsidRPr="00C75FBC">
        <w:t xml:space="preserve">→ selon TM 23 001-20410, chap. 4.8 </w:t>
      </w:r>
    </w:p>
    <w:p w14:paraId="780663F3" w14:textId="77777777" w:rsidR="00B05786" w:rsidRPr="00B05786" w:rsidRDefault="00B05786" w:rsidP="00B05786">
      <w:pPr>
        <w:pStyle w:val="Textkrper"/>
        <w:rPr>
          <w:lang w:val="fr-CH" w:eastAsia="en-US"/>
        </w:rPr>
      </w:pPr>
    </w:p>
    <w:p w14:paraId="0C7DB4E0" w14:textId="283554F8" w:rsidR="00B05786" w:rsidRPr="00C75FBC" w:rsidRDefault="00B05786" w:rsidP="00C75FBC">
      <w:pPr>
        <w:pStyle w:val="Textkrper"/>
        <w:rPr>
          <w:i/>
          <w:iCs/>
          <w:lang w:val="fr-CH"/>
        </w:rPr>
      </w:pPr>
      <w:r w:rsidRPr="00C75FBC">
        <w:rPr>
          <w:i/>
          <w:iCs/>
          <w:lang w:val="fr-CH" w:eastAsia="en-US"/>
        </w:rPr>
        <w:t>*Ce sont également des points de contrôle du plan de contrôle UeLS-CH.</w:t>
      </w:r>
    </w:p>
    <w:p w14:paraId="2573DE3D" w14:textId="77777777" w:rsidR="00E07C36" w:rsidRDefault="00E07C36" w:rsidP="00C75FBC">
      <w:pPr>
        <w:rPr>
          <w:lang w:val="fr-CH"/>
        </w:rPr>
      </w:pPr>
      <w:bookmarkStart w:id="758" w:name="_Toc253477726"/>
      <w:bookmarkStart w:id="759" w:name="_Toc256596782"/>
      <w:bookmarkStart w:id="760" w:name="_Toc256597403"/>
    </w:p>
    <w:p w14:paraId="69219B01" w14:textId="77777777" w:rsidR="003A4F1A" w:rsidRPr="007E0D60" w:rsidRDefault="00CF210A" w:rsidP="003A4F1A">
      <w:pPr>
        <w:pStyle w:val="berschrift1"/>
        <w:pageBreakBefore w:val="0"/>
        <w:tabs>
          <w:tab w:val="clear" w:pos="1512"/>
          <w:tab w:val="num" w:pos="432"/>
        </w:tabs>
        <w:ind w:left="432"/>
        <w:rPr>
          <w:lang w:val="fr-CH"/>
        </w:rPr>
      </w:pPr>
      <w:r>
        <w:rPr>
          <w:lang w:val="fr-CH"/>
        </w:rPr>
        <w:br w:type="page"/>
      </w:r>
      <w:bookmarkStart w:id="761" w:name="_Toc218607474"/>
      <w:r w:rsidR="003A4F1A" w:rsidRPr="007E0D60">
        <w:rPr>
          <w:lang w:val="fr-CH"/>
        </w:rPr>
        <w:lastRenderedPageBreak/>
        <w:t>Mise en service</w:t>
      </w:r>
      <w:bookmarkEnd w:id="758"/>
      <w:bookmarkEnd w:id="759"/>
      <w:bookmarkEnd w:id="760"/>
      <w:bookmarkEnd w:id="761"/>
    </w:p>
    <w:p w14:paraId="49447531" w14:textId="77777777" w:rsidR="003A4F1A" w:rsidRPr="007E0D60" w:rsidRDefault="00F23A4A" w:rsidP="00294B0F">
      <w:pPr>
        <w:pStyle w:val="berschrift2"/>
      </w:pPr>
      <w:bookmarkStart w:id="762" w:name="_Toc253477727"/>
      <w:bookmarkStart w:id="763" w:name="_Toc256596783"/>
      <w:bookmarkStart w:id="764" w:name="_Toc256597404"/>
      <w:bookmarkStart w:id="765" w:name="_Toc218607475"/>
      <w:r w:rsidRPr="007E0D60">
        <w:t>Tests</w:t>
      </w:r>
      <w:r w:rsidR="003A4F1A" w:rsidRPr="007E0D60">
        <w:t xml:space="preserve"> et mise en service de l’infrastructure</w:t>
      </w:r>
      <w:bookmarkEnd w:id="762"/>
      <w:bookmarkEnd w:id="763"/>
      <w:bookmarkEnd w:id="764"/>
      <w:bookmarkEnd w:id="765"/>
    </w:p>
    <w:p w14:paraId="6250ADFE" w14:textId="77777777" w:rsidR="003A4F1A" w:rsidRPr="007E0D60" w:rsidRDefault="003A4F1A" w:rsidP="003A4F1A">
      <w:pPr>
        <w:pStyle w:val="StileText9ptCorsivoSinistro063cm"/>
        <w:spacing w:after="0"/>
        <w:rPr>
          <w:lang w:val="fr-CH"/>
        </w:rPr>
      </w:pPr>
      <w:r w:rsidRPr="007E0D60">
        <w:rPr>
          <w:lang w:val="fr-CH"/>
        </w:rPr>
        <w:t xml:space="preserve">Description des travaux et des </w:t>
      </w:r>
      <w:r w:rsidR="006B5FD8" w:rsidRPr="007E0D60">
        <w:rPr>
          <w:lang w:val="fr-CH"/>
        </w:rPr>
        <w:t xml:space="preserve">tests prévus </w:t>
      </w:r>
      <w:r w:rsidRPr="007E0D60">
        <w:rPr>
          <w:lang w:val="fr-CH"/>
        </w:rPr>
        <w:t>pour l’installation:</w:t>
      </w:r>
    </w:p>
    <w:p w14:paraId="4C2FD745" w14:textId="77777777" w:rsidR="003A4F1A" w:rsidRPr="007E0D60" w:rsidRDefault="003A4F1A" w:rsidP="003A4F1A">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3A4F1A" w:rsidRPr="00294B0F" w14:paraId="47A1F9B6" w14:textId="77777777">
        <w:tc>
          <w:tcPr>
            <w:tcW w:w="2976" w:type="dxa"/>
          </w:tcPr>
          <w:p w14:paraId="62623E6B" w14:textId="77777777" w:rsidR="003A4F1A" w:rsidRPr="007E0D60" w:rsidRDefault="003A4F1A" w:rsidP="007F5A05">
            <w:pPr>
              <w:pStyle w:val="StileText9ptCorsivoSinistro063cm"/>
              <w:spacing w:after="0" w:line="240" w:lineRule="auto"/>
              <w:ind w:left="0"/>
              <w:jc w:val="center"/>
              <w:rPr>
                <w:b/>
                <w:lang w:val="fr-CH"/>
              </w:rPr>
            </w:pPr>
            <w:r w:rsidRPr="007E0D60">
              <w:rPr>
                <w:b/>
                <w:lang w:val="fr-CH"/>
              </w:rPr>
              <w:t>Activité</w:t>
            </w:r>
          </w:p>
        </w:tc>
        <w:tc>
          <w:tcPr>
            <w:tcW w:w="5529" w:type="dxa"/>
          </w:tcPr>
          <w:p w14:paraId="6E016C3B" w14:textId="77777777" w:rsidR="003A4F1A" w:rsidRPr="007E0D60" w:rsidRDefault="00E132C5" w:rsidP="007F5A05">
            <w:pPr>
              <w:pStyle w:val="StileText9ptCorsivoSinistro063cm"/>
              <w:spacing w:after="0" w:line="240" w:lineRule="auto"/>
              <w:ind w:left="0"/>
              <w:jc w:val="center"/>
              <w:rPr>
                <w:b/>
                <w:lang w:val="fr-CH"/>
              </w:rPr>
            </w:pPr>
            <w:r w:rsidRPr="007E0D60">
              <w:rPr>
                <w:b/>
                <w:lang w:val="fr-CH"/>
              </w:rPr>
              <w:t>Travaux qui doivent être décrits dans le document DP/Pdét-MP/PI</w:t>
            </w:r>
          </w:p>
        </w:tc>
      </w:tr>
      <w:tr w:rsidR="003A4F1A" w:rsidRPr="00294B0F" w14:paraId="2829F985" w14:textId="77777777">
        <w:tc>
          <w:tcPr>
            <w:tcW w:w="2976" w:type="dxa"/>
          </w:tcPr>
          <w:p w14:paraId="2BF592B6" w14:textId="77777777"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et des prototypes</w:t>
            </w:r>
            <w:r w:rsidRPr="007E0D60">
              <w:rPr>
                <w:lang w:val="fr-CH"/>
              </w:rPr>
              <w:br/>
              <w:t>(si nécessaire et sensée)</w:t>
            </w:r>
          </w:p>
        </w:tc>
        <w:tc>
          <w:tcPr>
            <w:tcW w:w="5529" w:type="dxa"/>
          </w:tcPr>
          <w:p w14:paraId="070A108F" w14:textId="77777777" w:rsidR="003A4F1A" w:rsidRPr="007E0D60" w:rsidRDefault="004B651C" w:rsidP="007F5A05">
            <w:pPr>
              <w:pStyle w:val="StileText9ptCorsivoSinistro063cm"/>
              <w:spacing w:after="0" w:line="240" w:lineRule="auto"/>
              <w:ind w:left="0"/>
              <w:rPr>
                <w:lang w:val="fr-CH"/>
              </w:rPr>
            </w:pPr>
            <w:r w:rsidRPr="007E0D60">
              <w:rPr>
                <w:lang w:val="fr-CH"/>
              </w:rPr>
              <w:t>Essais de matériaux nécessaires</w:t>
            </w:r>
            <w:r w:rsidR="003A4F1A" w:rsidRPr="007E0D60">
              <w:rPr>
                <w:lang w:val="fr-CH"/>
              </w:rPr>
              <w:t>.</w:t>
            </w:r>
            <w:r w:rsidR="003A4F1A" w:rsidRPr="007E0D60">
              <w:rPr>
                <w:lang w:val="fr-CH"/>
              </w:rPr>
              <w:br/>
              <w:t>Évaluation des fonctionnalités principales.</w:t>
            </w:r>
            <w:r w:rsidR="003A4F1A" w:rsidRPr="007E0D60">
              <w:rPr>
                <w:lang w:val="fr-CH"/>
              </w:rPr>
              <w:br/>
            </w:r>
            <w:r w:rsidRPr="007E0D60">
              <w:rPr>
                <w:lang w:val="fr-CH"/>
              </w:rPr>
              <w:t>Identification précoce</w:t>
            </w:r>
            <w:r w:rsidR="003A4F1A" w:rsidRPr="007E0D60">
              <w:rPr>
                <w:lang w:val="fr-CH"/>
              </w:rPr>
              <w:t xml:space="preserve"> des éventuelles erreurs ou de malentendus.</w:t>
            </w:r>
            <w:r w:rsidR="003A4F1A" w:rsidRPr="007E0D60">
              <w:rPr>
                <w:lang w:val="fr-CH"/>
              </w:rPr>
              <w:br/>
              <w:t>Protocoles des tests prévus.</w:t>
            </w:r>
          </w:p>
        </w:tc>
      </w:tr>
      <w:tr w:rsidR="003A4F1A" w:rsidRPr="000F6712" w14:paraId="60A4F0B3" w14:textId="77777777">
        <w:tc>
          <w:tcPr>
            <w:tcW w:w="2976" w:type="dxa"/>
          </w:tcPr>
          <w:p w14:paraId="6D56264D" w14:textId="77777777" w:rsidR="003A4F1A"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1D0840A6" w14:textId="05B09AB7"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(test échantillon).</w:t>
            </w:r>
            <w:r w:rsidRPr="007E0D60">
              <w:rPr>
                <w:lang w:val="fr-CH"/>
              </w:rPr>
              <w:br/>
            </w:r>
            <w:r w:rsidR="00155E02" w:rsidRPr="007E0D60">
              <w:rPr>
                <w:lang w:val="fr-CH"/>
              </w:rPr>
              <w:t>Vérification</w:t>
            </w:r>
            <w:r w:rsidRPr="007E0D60">
              <w:rPr>
                <w:lang w:val="fr-CH"/>
              </w:rPr>
              <w:t xml:space="preserve"> des </w:t>
            </w:r>
            <w:r w:rsidR="002D000C" w:rsidRPr="007E0D60">
              <w:rPr>
                <w:lang w:val="fr-CH"/>
              </w:rPr>
              <w:t>fonctionnalités</w:t>
            </w:r>
            <w:r w:rsidRPr="007E0D60">
              <w:rPr>
                <w:lang w:val="fr-CH"/>
              </w:rPr>
              <w:t xml:space="preserve"> de l’installation (</w:t>
            </w:r>
            <w:r w:rsidR="006B5FD8" w:rsidRPr="007E0D60">
              <w:rPr>
                <w:lang w:val="fr-CH"/>
              </w:rPr>
              <w:t>tests complets ou</w:t>
            </w:r>
            <w:r w:rsidRPr="007E0D60">
              <w:rPr>
                <w:lang w:val="fr-CH"/>
              </w:rPr>
              <w:t xml:space="preserve">, </w:t>
            </w:r>
            <w:r w:rsidR="006B5FD8" w:rsidRPr="007E0D60">
              <w:rPr>
                <w:lang w:val="fr-CH"/>
              </w:rPr>
              <w:t>si ce n’est pas possible</w:t>
            </w:r>
            <w:r w:rsidRPr="007E0D60">
              <w:rPr>
                <w:lang w:val="fr-CH"/>
              </w:rPr>
              <w:t>, test échantillon).</w:t>
            </w:r>
            <w:r w:rsidRPr="007E0D60">
              <w:rPr>
                <w:lang w:val="fr-CH"/>
              </w:rPr>
              <w:br/>
              <w:t xml:space="preserve">Test d’intégration </w:t>
            </w:r>
            <w:r w:rsidR="00155E02" w:rsidRPr="007E0D60">
              <w:rPr>
                <w:lang w:val="fr-CH"/>
              </w:rPr>
              <w:t xml:space="preserve">dans le </w:t>
            </w:r>
            <w:r w:rsidR="000F6712">
              <w:rPr>
                <w:lang w:val="fr-CH"/>
              </w:rPr>
              <w:t>UeLS</w:t>
            </w:r>
            <w:r w:rsidRPr="007E0D60">
              <w:rPr>
                <w:lang w:val="fr-CH"/>
              </w:rPr>
              <w:t xml:space="preserve"> (y compris la communication et des </w:t>
            </w:r>
            <w:r w:rsidR="004B651C" w:rsidRPr="007E0D60">
              <w:rPr>
                <w:lang w:val="fr-CH"/>
              </w:rPr>
              <w:t>interdomaines</w:t>
            </w:r>
            <w:r w:rsidRPr="007E0D60">
              <w:rPr>
                <w:lang w:val="fr-CH"/>
              </w:rPr>
              <w:t>).</w:t>
            </w:r>
            <w:r w:rsidRPr="007E0D60">
              <w:rPr>
                <w:lang w:val="fr-CH"/>
              </w:rPr>
              <w:br/>
              <w:t>Protocoles des tests prévus.</w:t>
            </w:r>
          </w:p>
        </w:tc>
      </w:tr>
      <w:tr w:rsidR="003A4F1A" w:rsidRPr="00294B0F" w14:paraId="65C28CC6" w14:textId="77777777">
        <w:tc>
          <w:tcPr>
            <w:tcW w:w="2976" w:type="dxa"/>
          </w:tcPr>
          <w:p w14:paraId="32B2FF69" w14:textId="77777777" w:rsidR="003A4F1A" w:rsidRPr="007E0D60" w:rsidRDefault="003A4F1A" w:rsidP="007F5A05">
            <w:pPr>
              <w:pStyle w:val="StileText9ptCorsivoSinistro063cm"/>
              <w:spacing w:after="0" w:line="240" w:lineRule="auto"/>
              <w:ind w:left="0"/>
              <w:rPr>
                <w:lang w:val="fr-CH"/>
              </w:rPr>
            </w:pPr>
            <w:r w:rsidRPr="007E0D60">
              <w:rPr>
                <w:lang w:val="fr-CH"/>
              </w:rPr>
              <w:t>Mise en service</w:t>
            </w:r>
          </w:p>
        </w:tc>
        <w:tc>
          <w:tcPr>
            <w:tcW w:w="5529" w:type="dxa"/>
          </w:tcPr>
          <w:p w14:paraId="17FD26B4" w14:textId="77777777" w:rsidR="003A4F1A" w:rsidRPr="007E0D60" w:rsidRDefault="003A4F1A" w:rsidP="007F5A05">
            <w:pPr>
              <w:pStyle w:val="StileText9ptCorsivoSinistro063cm"/>
              <w:spacing w:after="0" w:line="240" w:lineRule="auto"/>
              <w:ind w:left="0"/>
              <w:rPr>
                <w:lang w:val="fr-CH"/>
              </w:rPr>
            </w:pPr>
            <w:r w:rsidRPr="007E0D60">
              <w:rPr>
                <w:lang w:val="fr-CH"/>
              </w:rPr>
              <w:t>Participation à la mise en service de l’installation.</w:t>
            </w:r>
          </w:p>
        </w:tc>
      </w:tr>
      <w:tr w:rsidR="003A4F1A" w:rsidRPr="007E0D60" w14:paraId="5CFF332A" w14:textId="77777777">
        <w:tc>
          <w:tcPr>
            <w:tcW w:w="2976" w:type="dxa"/>
          </w:tcPr>
          <w:p w14:paraId="739F6969" w14:textId="77777777" w:rsidR="003A4F1A" w:rsidRPr="007E0D60" w:rsidRDefault="00B84D1E" w:rsidP="007F5A05">
            <w:pPr>
              <w:pStyle w:val="StileText9ptCorsivoSinistro063cm"/>
              <w:spacing w:after="0" w:line="240" w:lineRule="auto"/>
              <w:ind w:left="0"/>
              <w:rPr>
                <w:lang w:val="fr-CH"/>
              </w:rPr>
            </w:pPr>
            <w:r w:rsidRPr="007E0D60">
              <w:rPr>
                <w:lang w:val="fr-CH"/>
              </w:rPr>
              <w:t>Tests provisoires sur site</w:t>
            </w:r>
          </w:p>
          <w:p w14:paraId="459BC70C" w14:textId="77777777" w:rsidR="003A4F1A" w:rsidRPr="007E0D60" w:rsidRDefault="003A4F1A" w:rsidP="007F5A05">
            <w:pPr>
              <w:pStyle w:val="StileText9ptCorsivoSinistro063cm"/>
              <w:spacing w:after="0" w:line="240" w:lineRule="auto"/>
              <w:ind w:left="0"/>
              <w:rPr>
                <w:lang w:val="fr-CH"/>
              </w:rPr>
            </w:pPr>
          </w:p>
        </w:tc>
        <w:tc>
          <w:tcPr>
            <w:tcW w:w="5529" w:type="dxa"/>
          </w:tcPr>
          <w:p w14:paraId="042FF267" w14:textId="632C1BFF" w:rsidR="003A4F1A" w:rsidRPr="007E0D60" w:rsidRDefault="00B84D1E" w:rsidP="007F5A05">
            <w:pPr>
              <w:pStyle w:val="StileText9ptCorsivoSinistro063cm"/>
              <w:spacing w:after="0" w:line="240" w:lineRule="auto"/>
              <w:ind w:left="0"/>
              <w:rPr>
                <w:lang w:val="fr-CH"/>
              </w:rPr>
            </w:pPr>
            <w:r w:rsidRPr="007E0D60">
              <w:rPr>
                <w:lang w:val="fr-CH"/>
              </w:rPr>
              <w:t xml:space="preserve">Contrôle des composants de l’installation et de leurs montages (tests </w:t>
            </w:r>
            <w:r w:rsidR="006B5FD8" w:rsidRPr="007E0D60">
              <w:rPr>
                <w:lang w:val="fr-CH"/>
              </w:rPr>
              <w:t>complets)</w:t>
            </w:r>
            <w:r w:rsidR="003A4F1A" w:rsidRPr="007E0D60">
              <w:rPr>
                <w:lang w:val="fr-CH"/>
              </w:rPr>
              <w:t>.</w:t>
            </w:r>
            <w:r w:rsidR="003A4F1A" w:rsidRPr="007E0D60">
              <w:rPr>
                <w:lang w:val="fr-CH"/>
              </w:rPr>
              <w:br/>
              <w:t xml:space="preserve">Vérification des fonctionnalités de </w:t>
            </w:r>
            <w:r w:rsidR="006B5FD8" w:rsidRPr="007E0D60">
              <w:rPr>
                <w:lang w:val="fr-CH"/>
              </w:rPr>
              <w:t>l’installation (tests complets)</w:t>
            </w:r>
            <w:r w:rsidR="003A4F1A" w:rsidRPr="007E0D60">
              <w:rPr>
                <w:lang w:val="fr-CH"/>
              </w:rPr>
              <w:t>.</w:t>
            </w:r>
            <w:r w:rsidR="003A4F1A" w:rsidRPr="007E0D60">
              <w:rPr>
                <w:lang w:val="fr-CH"/>
              </w:rPr>
              <w:br/>
            </w:r>
            <w:r w:rsidRPr="007E0D60">
              <w:rPr>
                <w:lang w:val="fr-CH"/>
              </w:rPr>
              <w:t>Eventuels tests avec l'Inspectorat.</w:t>
            </w:r>
            <w:r w:rsidR="003A4F1A" w:rsidRPr="007E0D60">
              <w:rPr>
                <w:lang w:val="fr-CH"/>
              </w:rPr>
              <w:br/>
              <w:t xml:space="preserve">Test d’intégration </w:t>
            </w:r>
            <w:r w:rsidR="00155E02" w:rsidRPr="007E0D60">
              <w:rPr>
                <w:lang w:val="fr-CH"/>
              </w:rPr>
              <w:t xml:space="preserve">dans le </w:t>
            </w:r>
            <w:r w:rsidR="000F6712">
              <w:rPr>
                <w:lang w:val="fr-CH"/>
              </w:rPr>
              <w:t>UeLS</w:t>
            </w:r>
            <w:r w:rsidR="003A4F1A" w:rsidRPr="007E0D60">
              <w:rPr>
                <w:lang w:val="fr-CH"/>
              </w:rPr>
              <w:t xml:space="preserve"> (y compris le test complet des </w:t>
            </w:r>
            <w:r w:rsidR="004B651C" w:rsidRPr="007E0D60">
              <w:rPr>
                <w:lang w:val="fr-CH"/>
              </w:rPr>
              <w:t>interdomaines</w:t>
            </w:r>
            <w:r w:rsidR="003A4F1A" w:rsidRPr="007E0D60">
              <w:rPr>
                <w:lang w:val="fr-CH"/>
              </w:rPr>
              <w:t>).</w:t>
            </w:r>
          </w:p>
          <w:p w14:paraId="3E730121"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5CEDE3B9" w14:textId="77777777">
        <w:tc>
          <w:tcPr>
            <w:tcW w:w="2976" w:type="dxa"/>
          </w:tcPr>
          <w:p w14:paraId="455ACCD7" w14:textId="77777777" w:rsidR="003A4F1A" w:rsidRPr="007E0D60" w:rsidRDefault="003A4F1A" w:rsidP="007F5A05">
            <w:pPr>
              <w:pStyle w:val="StileText9ptCorsivoSinistro063cm"/>
              <w:spacing w:after="0" w:line="240" w:lineRule="auto"/>
              <w:ind w:left="0"/>
              <w:rPr>
                <w:lang w:val="fr-CH"/>
              </w:rPr>
            </w:pPr>
            <w:r w:rsidRPr="007E0D60">
              <w:rPr>
                <w:lang w:val="fr-CH"/>
              </w:rPr>
              <w:t>Période d’essai</w:t>
            </w:r>
          </w:p>
        </w:tc>
        <w:tc>
          <w:tcPr>
            <w:tcW w:w="5529" w:type="dxa"/>
          </w:tcPr>
          <w:p w14:paraId="4771343D"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d'essai.</w:t>
            </w:r>
            <w:r w:rsidRPr="007E0D60">
              <w:rPr>
                <w:lang w:val="fr-CH"/>
              </w:rPr>
              <w:br/>
              <w:t>Conditions pour lesquelles la période d’essai est interrompue.</w:t>
            </w:r>
            <w:r w:rsidRPr="007E0D60">
              <w:rPr>
                <w:lang w:val="fr-CH"/>
              </w:rPr>
              <w:br/>
              <w:t>Conditions pour lesquelles la période d'essai est à redémarrer.</w:t>
            </w:r>
          </w:p>
        </w:tc>
      </w:tr>
      <w:tr w:rsidR="003A4F1A" w:rsidRPr="007E0D60" w14:paraId="113DDA44" w14:textId="77777777">
        <w:tc>
          <w:tcPr>
            <w:tcW w:w="2976" w:type="dxa"/>
          </w:tcPr>
          <w:p w14:paraId="2D4608B3" w14:textId="77777777" w:rsidR="003A4F1A" w:rsidRPr="007E0D60" w:rsidRDefault="00B84D1E" w:rsidP="007F5A05">
            <w:pPr>
              <w:pStyle w:val="StileText9ptCorsivoSinistro063cm"/>
              <w:spacing w:after="0" w:line="240" w:lineRule="auto"/>
              <w:ind w:left="0"/>
              <w:rPr>
                <w:lang w:val="fr-CH"/>
              </w:rPr>
            </w:pPr>
            <w:r w:rsidRPr="007E0D60">
              <w:rPr>
                <w:lang w:val="fr-CH"/>
              </w:rPr>
              <w:t>Tests sur site</w:t>
            </w:r>
          </w:p>
        </w:tc>
        <w:tc>
          <w:tcPr>
            <w:tcW w:w="5529" w:type="dxa"/>
          </w:tcPr>
          <w:p w14:paraId="72C8825B"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6DD1C7B0" w14:textId="77777777">
        <w:tc>
          <w:tcPr>
            <w:tcW w:w="2976" w:type="dxa"/>
          </w:tcPr>
          <w:p w14:paraId="0CEB2A43" w14:textId="77777777" w:rsidR="003A4F1A" w:rsidRPr="007E0D60" w:rsidRDefault="003A4F1A" w:rsidP="007F5A05">
            <w:pPr>
              <w:pStyle w:val="StileText9ptCorsivoSinistro063cm"/>
              <w:spacing w:after="0" w:line="240" w:lineRule="auto"/>
              <w:ind w:left="0"/>
              <w:rPr>
                <w:lang w:val="fr-CH"/>
              </w:rPr>
            </w:pPr>
            <w:r w:rsidRPr="007E0D60">
              <w:rPr>
                <w:lang w:val="fr-CH"/>
              </w:rPr>
              <w:t>Période de garantie</w:t>
            </w:r>
          </w:p>
        </w:tc>
        <w:tc>
          <w:tcPr>
            <w:tcW w:w="5529" w:type="dxa"/>
          </w:tcPr>
          <w:p w14:paraId="34C111B9"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Service de piquet, temps d'intervention, élimination des défauts.</w:t>
            </w:r>
          </w:p>
        </w:tc>
      </w:tr>
      <w:tr w:rsidR="003A4F1A" w:rsidRPr="007E0D60" w14:paraId="039B5085" w14:textId="77777777">
        <w:tc>
          <w:tcPr>
            <w:tcW w:w="2976" w:type="dxa"/>
          </w:tcPr>
          <w:p w14:paraId="23E690D8" w14:textId="77777777" w:rsidR="003A4F1A" w:rsidRPr="007E0D60" w:rsidRDefault="003A4F1A"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5F4F6324"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bl>
    <w:p w14:paraId="786CBC21" w14:textId="77777777" w:rsidR="003A4F1A" w:rsidRPr="007E0D60" w:rsidRDefault="003A4F1A" w:rsidP="003A4F1A">
      <w:pPr>
        <w:pStyle w:val="StileText9ptCorsivoSinistro063cm"/>
        <w:spacing w:after="0"/>
        <w:rPr>
          <w:lang w:val="fr-CH"/>
        </w:rPr>
      </w:pPr>
    </w:p>
    <w:p w14:paraId="7E7A3891" w14:textId="77777777" w:rsidR="003A4F1A" w:rsidRPr="007E0D60" w:rsidRDefault="003A4F1A" w:rsidP="003A4F1A">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31D9192C" w14:textId="77777777" w:rsidR="007236B7" w:rsidRPr="007E0D60" w:rsidRDefault="007236B7" w:rsidP="007236B7">
      <w:pPr>
        <w:pStyle w:val="Textkrper"/>
        <w:rPr>
          <w:lang w:val="fr-CH" w:eastAsia="en-US"/>
        </w:rPr>
      </w:pPr>
    </w:p>
    <w:p w14:paraId="70A7889E" w14:textId="77777777" w:rsidR="004658C2" w:rsidRPr="007E0D60" w:rsidRDefault="004658C2" w:rsidP="00294B0F">
      <w:pPr>
        <w:pStyle w:val="berschrift2"/>
        <w:rPr>
          <w:rStyle w:val="mediumtext1"/>
          <w:b w:val="0"/>
          <w:i/>
          <w:iCs/>
          <w:spacing w:val="0"/>
          <w:kern w:val="0"/>
          <w:sz w:val="22"/>
          <w:szCs w:val="22"/>
          <w:lang w:val="de-CH" w:eastAsia="de-CH"/>
        </w:rPr>
      </w:pPr>
      <w:bookmarkStart w:id="766" w:name="_Toc253477728"/>
      <w:bookmarkStart w:id="767" w:name="_Toc256596784"/>
      <w:bookmarkStart w:id="768" w:name="_Toc256597405"/>
      <w:bookmarkStart w:id="769" w:name="_Toc218607476"/>
      <w:r w:rsidRPr="007E0D60">
        <w:t>Instruction</w:t>
      </w:r>
      <w:bookmarkEnd w:id="766"/>
      <w:bookmarkEnd w:id="767"/>
      <w:bookmarkEnd w:id="768"/>
      <w:bookmarkEnd w:id="769"/>
    </w:p>
    <w:p w14:paraId="66311B38" w14:textId="77777777" w:rsidR="0034471C" w:rsidRDefault="00752607" w:rsidP="00C75FBC">
      <w:pPr>
        <w:pStyle w:val="FHBAufzhlung"/>
      </w:pPr>
      <w:r w:rsidRPr="007E0D60">
        <w:t xml:space="preserve">Description de </w:t>
      </w:r>
      <w:r w:rsidR="00570021" w:rsidRPr="007E0D60">
        <w:t xml:space="preserve">la formation </w:t>
      </w:r>
      <w:r w:rsidR="004658C2" w:rsidRPr="007E0D60">
        <w:t>prévue.</w:t>
      </w:r>
    </w:p>
    <w:p w14:paraId="04EE1D12" w14:textId="32F35D41" w:rsidR="004658C2" w:rsidRPr="007E0D60" w:rsidRDefault="004658C2" w:rsidP="00C75FBC">
      <w:pPr>
        <w:pStyle w:val="FHBAufzhlung"/>
      </w:pPr>
      <w:r w:rsidRPr="007E0D60">
        <w:t xml:space="preserve">Détermination des participants à </w:t>
      </w:r>
      <w:r w:rsidR="00752607" w:rsidRPr="007E0D60">
        <w:t>la formation</w:t>
      </w:r>
      <w:r w:rsidRPr="007E0D60">
        <w:t xml:space="preserve">: OFROU, UT, Police, tiers. Estimation du nombre de participants et des jours nécessaires pour </w:t>
      </w:r>
      <w:r w:rsidR="00752607" w:rsidRPr="007E0D60">
        <w:t>la formation</w:t>
      </w:r>
      <w:r w:rsidRPr="007E0D60">
        <w:t>.</w:t>
      </w:r>
    </w:p>
    <w:p w14:paraId="3DDDFA54" w14:textId="77777777" w:rsidR="004658C2" w:rsidRPr="007E0D60" w:rsidRDefault="004658C2" w:rsidP="00C75FBC">
      <w:pPr>
        <w:pStyle w:val="FHBAufzhlung"/>
      </w:pPr>
      <w:r w:rsidRPr="007E0D60">
        <w:t xml:space="preserve">Si nécessaire la description peut être subdivisée par </w:t>
      </w:r>
      <w:r w:rsidR="008C2E58" w:rsidRPr="007E0D60">
        <w:t>partie d’installation</w:t>
      </w:r>
      <w:r w:rsidRPr="007E0D60">
        <w:t>.</w:t>
      </w:r>
    </w:p>
    <w:p w14:paraId="07D94A9A" w14:textId="77777777" w:rsidR="004658C2" w:rsidRPr="007E0D60" w:rsidRDefault="004658C2" w:rsidP="004658C2">
      <w:pPr>
        <w:pStyle w:val="StileText9ptCorsivoAllineatoasinistraSinistro063cm"/>
        <w:rPr>
          <w:lang w:val="fr-CH"/>
        </w:rPr>
      </w:pPr>
    </w:p>
    <w:p w14:paraId="360FA081" w14:textId="77777777" w:rsidR="004658C2" w:rsidRPr="007E0D60" w:rsidRDefault="004658C2" w:rsidP="00294B0F">
      <w:pPr>
        <w:pStyle w:val="berschrift2"/>
      </w:pPr>
      <w:bookmarkStart w:id="770" w:name="_Toc253477730"/>
      <w:bookmarkStart w:id="771" w:name="_Toc256596786"/>
      <w:bookmarkStart w:id="772" w:name="_Toc256597407"/>
      <w:bookmarkStart w:id="773" w:name="_Toc218607477"/>
      <w:r w:rsidRPr="007E0D60">
        <w:t>Démontage, élimination des matériaux (*)</w:t>
      </w:r>
      <w:bookmarkEnd w:id="770"/>
      <w:bookmarkEnd w:id="771"/>
      <w:bookmarkEnd w:id="772"/>
      <w:bookmarkEnd w:id="773"/>
    </w:p>
    <w:p w14:paraId="108D554D" w14:textId="77777777" w:rsidR="0034471C" w:rsidRDefault="004658C2" w:rsidP="000D48B3">
      <w:pPr>
        <w:pStyle w:val="FHBAufzhlung"/>
      </w:pPr>
      <w:r w:rsidRPr="007E0D60">
        <w:t>Description des démontages nécessaires.</w:t>
      </w:r>
    </w:p>
    <w:p w14:paraId="190E15AF" w14:textId="3D4D4721" w:rsidR="004658C2" w:rsidRPr="007E0D60" w:rsidRDefault="004658C2" w:rsidP="000D48B3">
      <w:pPr>
        <w:pStyle w:val="FHBAufzhlung"/>
      </w:pPr>
      <w:r w:rsidRPr="007E0D60">
        <w:t>Description de l'élimination des matériaux.</w:t>
      </w:r>
    </w:p>
    <w:p w14:paraId="7F03F6F5" w14:textId="77777777" w:rsidR="007236B7" w:rsidRPr="007E0D60" w:rsidRDefault="007236B7" w:rsidP="007236B7">
      <w:pPr>
        <w:pStyle w:val="Textkrper"/>
        <w:rPr>
          <w:lang w:val="fr-CH" w:eastAsia="en-US"/>
        </w:rPr>
      </w:pPr>
    </w:p>
    <w:p w14:paraId="5626041F" w14:textId="77777777" w:rsidR="0003576B" w:rsidRPr="007E0D60" w:rsidRDefault="00CF210A" w:rsidP="0003576B">
      <w:pPr>
        <w:pStyle w:val="berschrift1"/>
        <w:pageBreakBefore w:val="0"/>
        <w:tabs>
          <w:tab w:val="clear" w:pos="1512"/>
          <w:tab w:val="num" w:pos="432"/>
        </w:tabs>
        <w:ind w:left="432"/>
        <w:rPr>
          <w:lang w:val="fr-CH"/>
        </w:rPr>
      </w:pPr>
      <w:bookmarkStart w:id="774" w:name="_Toc253477735"/>
      <w:bookmarkStart w:id="775" w:name="_Toc256596791"/>
      <w:bookmarkStart w:id="776" w:name="_Toc256597412"/>
      <w:r>
        <w:rPr>
          <w:lang w:val="fr-CH"/>
        </w:rPr>
        <w:br w:type="page"/>
      </w:r>
      <w:bookmarkStart w:id="777" w:name="_Toc218607478"/>
      <w:r w:rsidR="0003576B" w:rsidRPr="007E0D60">
        <w:rPr>
          <w:lang w:val="fr-CH"/>
        </w:rPr>
        <w:lastRenderedPageBreak/>
        <w:t>Coûts de l’installation</w:t>
      </w:r>
      <w:bookmarkEnd w:id="774"/>
      <w:bookmarkEnd w:id="775"/>
      <w:bookmarkEnd w:id="776"/>
      <w:bookmarkEnd w:id="777"/>
    </w:p>
    <w:p w14:paraId="0B79017E" w14:textId="5C4094B3" w:rsidR="0003576B" w:rsidRPr="007E0D60" w:rsidRDefault="0003576B" w:rsidP="00294B0F">
      <w:pPr>
        <w:pStyle w:val="berschrift2"/>
      </w:pPr>
      <w:bookmarkStart w:id="778" w:name="_Toc253477736"/>
      <w:bookmarkStart w:id="779" w:name="_Toc256596792"/>
      <w:bookmarkStart w:id="780" w:name="_Toc256597413"/>
      <w:bookmarkStart w:id="781" w:name="_Toc218607479"/>
      <w:r w:rsidRPr="007E0D60">
        <w:t xml:space="preserve">Coûts </w:t>
      </w:r>
      <w:r w:rsidR="00A4500B">
        <w:t>de réalisation</w:t>
      </w:r>
      <w:r w:rsidRPr="007E0D60">
        <w:t xml:space="preserve"> de l’installation</w:t>
      </w:r>
      <w:bookmarkEnd w:id="778"/>
      <w:bookmarkEnd w:id="779"/>
      <w:bookmarkEnd w:id="780"/>
      <w:bookmarkEnd w:id="781"/>
    </w:p>
    <w:p w14:paraId="3C3AE54A" w14:textId="66B75856" w:rsidR="0003576B" w:rsidRPr="007E0D60" w:rsidRDefault="0003576B" w:rsidP="000D48B3">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Pr="007E0D60">
        <w:rPr>
          <w:szCs w:val="18"/>
        </w:rPr>
        <w:t xml:space="preserve"> p</w:t>
      </w:r>
      <w:r w:rsidR="00A47618" w:rsidRPr="007E0D60">
        <w:rPr>
          <w:szCs w:val="18"/>
        </w:rPr>
        <w:t xml:space="preserve">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 xml:space="preserve">Estimation des coûts pour </w:t>
      </w:r>
      <w:r w:rsidR="00C436E0" w:rsidRPr="007E0D60">
        <w:t>les phases</w:t>
      </w:r>
      <w:r w:rsidR="00F913CF" w:rsidRPr="007E0D60">
        <w:t xml:space="preserve"> de projets</w:t>
      </w:r>
      <w:r w:rsidR="00A47618" w:rsidRPr="007E0D60">
        <w:t>).</w:t>
      </w:r>
    </w:p>
    <w:p w14:paraId="3A7B094C" w14:textId="77777777" w:rsidR="0003576B" w:rsidRPr="007E0D60" w:rsidRDefault="0003576B" w:rsidP="000D48B3">
      <w:pPr>
        <w:pStyle w:val="FHBAufzhlung"/>
      </w:pPr>
      <w:r w:rsidRPr="007E0D60">
        <w:t xml:space="preserve">L’estimation doit </w:t>
      </w:r>
      <w:r w:rsidR="000174EE" w:rsidRPr="007E0D60">
        <w:t xml:space="preserve">considérer également, en plus des fournitures, </w:t>
      </w:r>
      <w:r w:rsidRPr="007E0D60">
        <w:t xml:space="preserve">les </w:t>
      </w:r>
      <w:r w:rsidR="00F23A4A" w:rsidRPr="007E0D60">
        <w:t>prestations</w:t>
      </w:r>
      <w:r w:rsidRPr="007E0D60">
        <w:t xml:space="preserve">, comme par exemple l’ingénierie, l'assurance de la qualité, </w:t>
      </w:r>
      <w:r w:rsidR="000174EE" w:rsidRPr="007E0D60">
        <w:t xml:space="preserve">les tests et la mise </w:t>
      </w:r>
      <w:r w:rsidRPr="007E0D60">
        <w:t>en service, le démontage des installations existantes (*), etc.</w:t>
      </w:r>
    </w:p>
    <w:p w14:paraId="1D20720B" w14:textId="77777777" w:rsidR="0003576B" w:rsidRPr="007E0D60" w:rsidRDefault="0003576B" w:rsidP="000D48B3">
      <w:pPr>
        <w:pStyle w:val="FHBAufzhlung"/>
      </w:pPr>
      <w:r w:rsidRPr="007E0D60">
        <w:t xml:space="preserve">L'estimation des coûts doit être subdivisée par </w:t>
      </w:r>
      <w:r w:rsidR="008C2E58" w:rsidRPr="007E0D60">
        <w:t>partie d’installation</w:t>
      </w:r>
      <w:r w:rsidRPr="007E0D60">
        <w:t xml:space="preserve"> (selon la structure définie par l’</w:t>
      </w:r>
      <w:smartTag w:uri="urn:schemas-microsoft-com:office:smarttags" w:element="stockticker">
        <w:r w:rsidRPr="007E0D60">
          <w:t>AKS</w:t>
        </w:r>
      </w:smartTag>
      <w:r w:rsidRPr="007E0D60">
        <w:t xml:space="preserve"> OFROU, Directive OFROU 13013) et </w:t>
      </w:r>
      <w:r w:rsidR="0074062C" w:rsidRPr="007E0D60">
        <w:t xml:space="preserve">ses principaux </w:t>
      </w:r>
      <w:r w:rsidRPr="007E0D60">
        <w:t>agrégats les plus importants.</w:t>
      </w:r>
    </w:p>
    <w:p w14:paraId="643A0371" w14:textId="4CB67FB5" w:rsidR="0003576B" w:rsidRPr="007E0D60" w:rsidRDefault="0003576B" w:rsidP="000D48B3">
      <w:pPr>
        <w:pStyle w:val="FHBAufzhlung"/>
      </w:pPr>
      <w:r w:rsidRPr="007E0D60">
        <w:t xml:space="preserve">Les coûts (coûts </w:t>
      </w:r>
      <w:r w:rsidR="00A4500B">
        <w:t>de réalisation</w:t>
      </w:r>
      <w:r w:rsidRPr="007E0D60">
        <w:t xml:space="preserve"> et les coûts de tiers) </w:t>
      </w:r>
      <w:r w:rsidR="00030081" w:rsidRPr="007E0D60">
        <w:t xml:space="preserve">doivent être séparés </w:t>
      </w:r>
      <w:r w:rsidRPr="007E0D60">
        <w:t xml:space="preserve">en coûts de construction, de maintenance </w:t>
      </w:r>
      <w:r w:rsidR="00030081" w:rsidRPr="007E0D60">
        <w:t xml:space="preserve">et coûts </w:t>
      </w:r>
      <w:r w:rsidRPr="007E0D60">
        <w:t>de suppression des goulets d’étranglement (pour l'achèvement du réseau, seul des coûts de construction sont à prévoir).</w:t>
      </w:r>
    </w:p>
    <w:p w14:paraId="20A2E164" w14:textId="77777777" w:rsidR="0003576B" w:rsidRPr="007E0D60" w:rsidRDefault="0003576B" w:rsidP="000D48B3">
      <w:pPr>
        <w:pStyle w:val="FHBAufzhlung"/>
      </w:pPr>
      <w:r w:rsidRPr="007E0D60">
        <w:t xml:space="preserve">L’évaluation des coûts ne doit pas comprendre les coûts </w:t>
      </w:r>
      <w:r w:rsidR="00F913CF" w:rsidRPr="007E0D60">
        <w:t>"Divers et imprévus"</w:t>
      </w:r>
      <w:r w:rsidRPr="007E0D60">
        <w:t>.</w:t>
      </w:r>
    </w:p>
    <w:p w14:paraId="23AD7CEA" w14:textId="77777777" w:rsidR="0003576B" w:rsidRPr="007E0D60" w:rsidRDefault="0003576B" w:rsidP="000D48B3">
      <w:pPr>
        <w:pStyle w:val="FHBAufzhlung"/>
      </w:pPr>
      <w:r w:rsidRPr="007E0D60">
        <w:t>Si de grandes différences de coûts</w:t>
      </w:r>
      <w:r w:rsidR="0034471C">
        <w:t xml:space="preserve"> </w:t>
      </w:r>
      <w:bookmarkStart w:id="782" w:name="_Hlk153185090"/>
      <w:r w:rsidR="0034471C" w:rsidRPr="00A634DF">
        <w:t>(&gt; 10%)</w:t>
      </w:r>
      <w:r w:rsidRPr="007E0D60">
        <w:t xml:space="preserve"> </w:t>
      </w:r>
      <w:bookmarkEnd w:id="782"/>
      <w:r w:rsidRPr="007E0D60">
        <w:t xml:space="preserve">existent entre </w:t>
      </w:r>
      <w:smartTag w:uri="urn:schemas-microsoft-com:office:smarttags" w:element="PersonName">
        <w:smartTagPr>
          <w:attr w:name="ProductID" w:val="la phase MK"/>
        </w:smartTagPr>
        <w:r w:rsidRPr="007E0D60">
          <w:t xml:space="preserve">la phase </w:t>
        </w:r>
        <w:r w:rsidR="00FA530D" w:rsidRPr="007E0D60">
          <w:t>MK</w:t>
        </w:r>
      </w:smartTag>
      <w:r w:rsidR="00FA530D" w:rsidRPr="007E0D60">
        <w:t xml:space="preserve">/CI-AP/Pdéf et </w:t>
      </w:r>
      <w:smartTag w:uri="urn:schemas-microsoft-com:office:smarttags" w:element="PersonName">
        <w:smartTagPr>
          <w:attr w:name="ProductID" w:val="la phase MP"/>
        </w:smartTagPr>
        <w:r w:rsidR="00FA530D" w:rsidRPr="007E0D60">
          <w:t>la phase MP</w:t>
        </w:r>
      </w:smartTag>
      <w:r w:rsidR="00FA530D" w:rsidRPr="007E0D60">
        <w:t>/PI-DP/Pdét</w:t>
      </w:r>
      <w:r w:rsidRPr="007E0D60">
        <w:t>, des explications doivent être données dans ce chapitre.</w:t>
      </w:r>
    </w:p>
    <w:p w14:paraId="519DF0B4" w14:textId="157ECF68" w:rsidR="0003576B" w:rsidRDefault="006A3F4A" w:rsidP="00ED5653">
      <w:pPr>
        <w:pStyle w:val="StileText9ptCorsivoSinistro063cm"/>
        <w:spacing w:after="0"/>
        <w:ind w:left="0"/>
        <w:rPr>
          <w:lang w:val="fr-CH"/>
        </w:rPr>
      </w:pPr>
      <w:r w:rsidRPr="006A3F4A">
        <w:rPr>
          <w:noProof/>
        </w:rPr>
        <w:drawing>
          <wp:inline distT="0" distB="0" distL="0" distR="0" wp14:anchorId="5DFE8786" wp14:editId="22B6D478">
            <wp:extent cx="6119495" cy="2515870"/>
            <wp:effectExtent l="0" t="0" r="0" b="0"/>
            <wp:docPr id="369642259"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2515870"/>
                    </a:xfrm>
                    <a:prstGeom prst="rect">
                      <a:avLst/>
                    </a:prstGeom>
                    <a:noFill/>
                    <a:ln>
                      <a:noFill/>
                    </a:ln>
                  </pic:spPr>
                </pic:pic>
              </a:graphicData>
            </a:graphic>
          </wp:inline>
        </w:drawing>
      </w:r>
    </w:p>
    <w:p w14:paraId="2A88C6A9" w14:textId="77777777" w:rsidR="0036656A" w:rsidRPr="000B1F96" w:rsidRDefault="0036656A" w:rsidP="0036656A">
      <w:pPr>
        <w:pStyle w:val="FHBAufzhlung"/>
      </w:pPr>
      <w:r w:rsidRPr="000B1F96">
        <w:t>Le tableau montre un exemple incomplet de ventilation des coûts.</w:t>
      </w:r>
    </w:p>
    <w:p w14:paraId="5C3A0F18" w14:textId="77777777" w:rsidR="0036656A" w:rsidRDefault="0036656A" w:rsidP="0036656A">
      <w:pPr>
        <w:pStyle w:val="FHBAufzhlung"/>
      </w:pPr>
      <w:r w:rsidRPr="000B1F96">
        <w:t xml:space="preserve">Il faut absolument respecter la structure par </w:t>
      </w:r>
      <w:r>
        <w:t>partie d’</w:t>
      </w:r>
      <w:r w:rsidRPr="000B1F96">
        <w:t>installation.</w:t>
      </w:r>
    </w:p>
    <w:p w14:paraId="3A61F36C" w14:textId="77777777" w:rsidR="0036656A" w:rsidRPr="000B1F96" w:rsidRDefault="0036656A" w:rsidP="0036656A">
      <w:pPr>
        <w:pStyle w:val="FHBAufzhlung"/>
      </w:pPr>
      <w:r w:rsidRPr="000B1F96">
        <w:t xml:space="preserve">Les différents postes de prestations doivent être </w:t>
      </w:r>
      <w:r>
        <w:t>ordonné</w:t>
      </w:r>
      <w:r w:rsidRPr="000B1F96">
        <w:t>s par objet.</w:t>
      </w:r>
    </w:p>
    <w:p w14:paraId="7FEFA9B0" w14:textId="77777777" w:rsidR="009C6E6F" w:rsidRPr="0036656A" w:rsidRDefault="009C6E6F" w:rsidP="0003576B">
      <w:pPr>
        <w:pStyle w:val="StileText9ptCorsivoSinistro063cm"/>
        <w:spacing w:after="0"/>
        <w:rPr>
          <w:lang w:val="fr-CH"/>
        </w:rPr>
      </w:pPr>
    </w:p>
    <w:p w14:paraId="3327FF1C" w14:textId="77777777" w:rsidR="004C1624" w:rsidRPr="007E0D60" w:rsidRDefault="004C1624" w:rsidP="00294B0F">
      <w:pPr>
        <w:pStyle w:val="berschrift2"/>
      </w:pPr>
      <w:bookmarkStart w:id="783" w:name="_Toc218607480"/>
      <w:r w:rsidRPr="007E0D60">
        <w:t xml:space="preserve">Coûts d’exploitation </w:t>
      </w:r>
      <w:r>
        <w:t xml:space="preserve">et de maintenance </w:t>
      </w:r>
      <w:r w:rsidRPr="007E0D60">
        <w:t>d</w:t>
      </w:r>
      <w:r>
        <w:t>e l’installation</w:t>
      </w:r>
      <w:bookmarkEnd w:id="783"/>
    </w:p>
    <w:p w14:paraId="1B659BFA" w14:textId="77777777" w:rsidR="00825059" w:rsidRPr="00A37252" w:rsidRDefault="00825059" w:rsidP="00A634DF">
      <w:pPr>
        <w:pStyle w:val="FHBAufzhlung"/>
      </w:pPr>
      <w:r w:rsidRPr="00A37252">
        <w:t>Aucun coût d'exploitation et de maintenance ne doit être indiqué dans le dossier.</w:t>
      </w:r>
    </w:p>
    <w:p w14:paraId="241D7541" w14:textId="77777777" w:rsidR="00825059" w:rsidRPr="00A37252" w:rsidRDefault="00825059" w:rsidP="00A634DF">
      <w:pPr>
        <w:pStyle w:val="FHBAufzhlung"/>
      </w:pPr>
      <w:r w:rsidRPr="00A37252">
        <w:t xml:space="preserve">Il faut écrire </w:t>
      </w:r>
      <w:r>
        <w:t xml:space="preserve">ici </w:t>
      </w:r>
      <w:r w:rsidRPr="00A37252">
        <w:t>que les documents d'appel d'offres exigent les coûts d'exploitation et de maintenance attendus.</w:t>
      </w:r>
    </w:p>
    <w:p w14:paraId="1927F144" w14:textId="77777777" w:rsidR="00825059" w:rsidRPr="00A37252" w:rsidRDefault="00825059" w:rsidP="00FC7348">
      <w:pPr>
        <w:pStyle w:val="FHBAufzhlung"/>
      </w:pPr>
      <w:r w:rsidRPr="00A37252">
        <w:t xml:space="preserve">Il faut écrire </w:t>
      </w:r>
      <w:r>
        <w:t xml:space="preserve">ici </w:t>
      </w:r>
      <w:r w:rsidRPr="00A37252">
        <w:t>que les coûts d'exploitation et de maintenance doivent être pris en compte lors de l'évaluation des offres.</w:t>
      </w:r>
    </w:p>
    <w:p w14:paraId="2C5F8F74" w14:textId="78039F12" w:rsidR="00825059" w:rsidRDefault="00825059" w:rsidP="000D48B3">
      <w:pPr>
        <w:pStyle w:val="FHBAufzhlung"/>
        <w:rPr>
          <w:lang w:eastAsia="en-US"/>
        </w:rPr>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p>
    <w:p w14:paraId="3DFA7FC8" w14:textId="77777777" w:rsidR="000D48B3" w:rsidRPr="002955D4" w:rsidRDefault="000D48B3" w:rsidP="000D48B3">
      <w:pPr>
        <w:pStyle w:val="FHBAufzhlung"/>
        <w:numPr>
          <w:ilvl w:val="0"/>
          <w:numId w:val="0"/>
        </w:numPr>
        <w:ind w:left="720"/>
        <w:rPr>
          <w:lang w:eastAsia="en-US"/>
        </w:rPr>
      </w:pPr>
    </w:p>
    <w:p w14:paraId="30089246" w14:textId="77777777" w:rsidR="000D48B3" w:rsidRDefault="000D48B3">
      <w:pPr>
        <w:spacing w:line="240" w:lineRule="auto"/>
        <w:rPr>
          <w:b/>
          <w:spacing w:val="-10"/>
          <w:kern w:val="28"/>
          <w:sz w:val="24"/>
          <w:lang w:val="fr-CH" w:eastAsia="en-US"/>
        </w:rPr>
      </w:pPr>
      <w:bookmarkStart w:id="784" w:name="_Toc253477739"/>
      <w:bookmarkStart w:id="785" w:name="_Toc256596795"/>
      <w:bookmarkStart w:id="786" w:name="_Toc256597416"/>
      <w:r>
        <w:rPr>
          <w:lang w:val="fr-CH"/>
        </w:rPr>
        <w:br w:type="page"/>
      </w:r>
    </w:p>
    <w:p w14:paraId="3C7174B2" w14:textId="4E04FA71" w:rsidR="007236B7" w:rsidRPr="007E0D60" w:rsidRDefault="00070FEF" w:rsidP="007236B7">
      <w:pPr>
        <w:pStyle w:val="berschrift1"/>
        <w:pageBreakBefore w:val="0"/>
        <w:tabs>
          <w:tab w:val="clear" w:pos="1512"/>
          <w:tab w:val="num" w:pos="432"/>
        </w:tabs>
        <w:ind w:left="432"/>
        <w:rPr>
          <w:lang w:val="fr-CH"/>
        </w:rPr>
      </w:pPr>
      <w:bookmarkStart w:id="787" w:name="_Toc218607481"/>
      <w:r w:rsidRPr="007E0D60">
        <w:rPr>
          <w:lang w:val="fr-CH"/>
        </w:rPr>
        <w:lastRenderedPageBreak/>
        <w:t>Annexes</w:t>
      </w:r>
      <w:bookmarkEnd w:id="784"/>
      <w:bookmarkEnd w:id="785"/>
      <w:bookmarkEnd w:id="786"/>
      <w:bookmarkEnd w:id="787"/>
    </w:p>
    <w:p w14:paraId="6796B7C3" w14:textId="77777777" w:rsidR="007E2C11" w:rsidRPr="007E0D60" w:rsidRDefault="00324271" w:rsidP="00436497">
      <w:pPr>
        <w:pStyle w:val="StileText9ptCorsivoAllineatoasinistraSinistro063cm"/>
        <w:numPr>
          <w:ilvl w:val="0"/>
          <w:numId w:val="21"/>
        </w:numPr>
        <w:tabs>
          <w:tab w:val="clear" w:pos="2577"/>
          <w:tab w:val="num" w:pos="1440"/>
        </w:tabs>
        <w:ind w:left="1440" w:hanging="900"/>
        <w:rPr>
          <w:lang w:val="fr-CH"/>
        </w:rPr>
      </w:pPr>
      <w:r w:rsidRPr="007E0D60">
        <w:rPr>
          <w:lang w:val="fr-CH"/>
        </w:rPr>
        <w:t xml:space="preserve">Schéma de détail </w:t>
      </w:r>
      <w:r w:rsidR="00573131" w:rsidRPr="007E0D60">
        <w:rPr>
          <w:lang w:val="fr-CH"/>
        </w:rPr>
        <w:t>r</w:t>
      </w:r>
      <w:r w:rsidRPr="007E0D60">
        <w:rPr>
          <w:lang w:val="fr-CH"/>
        </w:rPr>
        <w:t xml:space="preserve">éseau de communication </w:t>
      </w:r>
      <w:r w:rsidR="00CB77A0" w:rsidRPr="00CB77A0">
        <w:rPr>
          <w:lang w:val="fr-CH"/>
        </w:rPr>
        <w:t>réseau IP anneau de raccordement</w:t>
      </w:r>
      <w:r w:rsidR="00573131" w:rsidRPr="007E0D60">
        <w:rPr>
          <w:lang w:val="fr-CH"/>
        </w:rPr>
        <w:t xml:space="preserve"> </w:t>
      </w:r>
      <w:r w:rsidRPr="007E0D60">
        <w:rPr>
          <w:lang w:val="fr-CH"/>
        </w:rPr>
        <w:t>avec limites de fourniture</w:t>
      </w:r>
    </w:p>
    <w:p w14:paraId="1C14B1A6" w14:textId="77777777" w:rsidR="003263EF" w:rsidRPr="007E0D60" w:rsidRDefault="003263EF" w:rsidP="00436497">
      <w:pPr>
        <w:pStyle w:val="StileText9ptCorsivoAllineatoasinistraSinistro063cm"/>
        <w:numPr>
          <w:ilvl w:val="0"/>
          <w:numId w:val="21"/>
        </w:numPr>
        <w:tabs>
          <w:tab w:val="clear" w:pos="2577"/>
          <w:tab w:val="num" w:pos="1440"/>
        </w:tabs>
        <w:ind w:left="1440" w:hanging="900"/>
        <w:rPr>
          <w:lang w:val="fr-CH"/>
        </w:rPr>
      </w:pPr>
      <w:r w:rsidRPr="007E0D60">
        <w:rPr>
          <w:lang w:val="fr-CH"/>
        </w:rPr>
        <w:t xml:space="preserve">Schéma de détail réseau de communication </w:t>
      </w:r>
      <w:r w:rsidR="00CB77A0" w:rsidRPr="00CB77A0">
        <w:rPr>
          <w:lang w:val="fr-CH"/>
        </w:rPr>
        <w:t>réseau IP niveau d’accès</w:t>
      </w:r>
      <w:r w:rsidRPr="007E0D60">
        <w:rPr>
          <w:lang w:val="fr-CH"/>
        </w:rPr>
        <w:t xml:space="preserve"> avec limites de fourniture</w:t>
      </w:r>
    </w:p>
    <w:p w14:paraId="60EFDFCE" w14:textId="77777777" w:rsidR="007E2C11" w:rsidRPr="007E0D60" w:rsidRDefault="00324271" w:rsidP="00436497">
      <w:pPr>
        <w:pStyle w:val="StileText9ptCorsivoAllineatoasinistraSinistro063cm"/>
        <w:numPr>
          <w:ilvl w:val="0"/>
          <w:numId w:val="21"/>
        </w:numPr>
        <w:tabs>
          <w:tab w:val="clear" w:pos="2577"/>
          <w:tab w:val="num" w:pos="1440"/>
        </w:tabs>
        <w:ind w:left="1440" w:hanging="900"/>
        <w:rPr>
          <w:lang w:val="fr-CH"/>
        </w:rPr>
      </w:pPr>
      <w:r w:rsidRPr="007E0D60">
        <w:rPr>
          <w:lang w:val="fr-CH"/>
        </w:rPr>
        <w:t xml:space="preserve">Schéma de détail </w:t>
      </w:r>
      <w:r w:rsidR="00573131" w:rsidRPr="007E0D60">
        <w:rPr>
          <w:lang w:val="fr-CH"/>
        </w:rPr>
        <w:t>s</w:t>
      </w:r>
      <w:r w:rsidRPr="007E0D60">
        <w:rPr>
          <w:lang w:val="fr-CH"/>
        </w:rPr>
        <w:t xml:space="preserve">ystème de gestion </w:t>
      </w:r>
      <w:r w:rsidR="00573131" w:rsidRPr="007E0D60">
        <w:rPr>
          <w:lang w:val="fr-CH"/>
        </w:rPr>
        <w:t xml:space="preserve">générale </w:t>
      </w:r>
      <w:r w:rsidRPr="007E0D60">
        <w:rPr>
          <w:lang w:val="fr-CH"/>
        </w:rPr>
        <w:t>avec limites de fourniture</w:t>
      </w:r>
    </w:p>
    <w:p w14:paraId="6D69CC02" w14:textId="77777777" w:rsidR="003263EF" w:rsidRPr="007E0D60" w:rsidRDefault="003263EF" w:rsidP="00436497">
      <w:pPr>
        <w:pStyle w:val="StileText9ptCorsivoAllineatoasinistraSinistro063cm"/>
        <w:numPr>
          <w:ilvl w:val="0"/>
          <w:numId w:val="21"/>
        </w:numPr>
        <w:tabs>
          <w:tab w:val="clear" w:pos="2577"/>
          <w:tab w:val="num" w:pos="1440"/>
        </w:tabs>
        <w:ind w:left="1440" w:hanging="900"/>
        <w:rPr>
          <w:lang w:val="fr-CH"/>
        </w:rPr>
      </w:pPr>
      <w:r w:rsidRPr="007E0D60">
        <w:rPr>
          <w:lang w:val="fr-CH"/>
        </w:rPr>
        <w:t>Schéma de détail système de gestion section avec limites de fourniture</w:t>
      </w:r>
    </w:p>
    <w:p w14:paraId="0EC45154" w14:textId="2A6F183A" w:rsidR="007E2C11" w:rsidRPr="007E0D60" w:rsidRDefault="00324271" w:rsidP="00436497">
      <w:pPr>
        <w:pStyle w:val="StileText9ptCorsivoAllineatoasinistraSinistro063cm"/>
        <w:numPr>
          <w:ilvl w:val="0"/>
          <w:numId w:val="21"/>
        </w:numPr>
        <w:tabs>
          <w:tab w:val="clear" w:pos="2577"/>
          <w:tab w:val="num" w:pos="1440"/>
        </w:tabs>
        <w:ind w:left="1440" w:hanging="900"/>
        <w:rPr>
          <w:lang w:val="fr-CH"/>
        </w:rPr>
      </w:pPr>
      <w:r w:rsidRPr="007E0D60">
        <w:rPr>
          <w:lang w:val="fr-CH"/>
        </w:rPr>
        <w:t xml:space="preserve">Schéma de détail </w:t>
      </w:r>
      <w:r w:rsidR="00573131" w:rsidRPr="007E0D60">
        <w:rPr>
          <w:lang w:val="fr-CH"/>
        </w:rPr>
        <w:t>système</w:t>
      </w:r>
      <w:r w:rsidR="0010512D">
        <w:rPr>
          <w:lang w:val="fr-CH"/>
        </w:rPr>
        <w:t>s</w:t>
      </w:r>
      <w:r w:rsidR="00573131" w:rsidRPr="007E0D60">
        <w:rPr>
          <w:lang w:val="fr-CH"/>
        </w:rPr>
        <w:t xml:space="preserve"> de </w:t>
      </w:r>
      <w:r w:rsidR="007E0D60" w:rsidRPr="007E0D60">
        <w:rPr>
          <w:lang w:val="fr-CH"/>
        </w:rPr>
        <w:t xml:space="preserve">radiocommunication </w:t>
      </w:r>
      <w:r w:rsidR="0010512D" w:rsidRPr="000D48B3">
        <w:rPr>
          <w:lang w:val="fr-CH"/>
        </w:rPr>
        <w:t xml:space="preserve">(Polycom, DAB+, Téléphonie mobile pour les besoins de l’OFROU) </w:t>
      </w:r>
      <w:r w:rsidR="007E0D60" w:rsidRPr="007E0D60">
        <w:rPr>
          <w:lang w:val="fr-CH"/>
        </w:rPr>
        <w:t>avec</w:t>
      </w:r>
      <w:r w:rsidRPr="007E0D60">
        <w:rPr>
          <w:lang w:val="fr-CH"/>
        </w:rPr>
        <w:t xml:space="preserve"> limites de fourniture</w:t>
      </w:r>
    </w:p>
    <w:p w14:paraId="1C70CCDF" w14:textId="77777777" w:rsidR="007E2C11" w:rsidRDefault="00324271" w:rsidP="00436497">
      <w:pPr>
        <w:pStyle w:val="StileText9ptCorsivoAllineatoasinistraSinistro063cm"/>
        <w:numPr>
          <w:ilvl w:val="0"/>
          <w:numId w:val="21"/>
        </w:numPr>
        <w:tabs>
          <w:tab w:val="clear" w:pos="2577"/>
          <w:tab w:val="num" w:pos="1440"/>
        </w:tabs>
        <w:ind w:left="1440" w:hanging="900"/>
        <w:rPr>
          <w:lang w:val="fr-CH"/>
        </w:rPr>
      </w:pPr>
      <w:r w:rsidRPr="007E0D60">
        <w:rPr>
          <w:lang w:val="fr-CH"/>
        </w:rPr>
        <w:t xml:space="preserve">Schéma de détail </w:t>
      </w:r>
      <w:r w:rsidR="00573131" w:rsidRPr="007E0D60">
        <w:rPr>
          <w:lang w:val="fr-CH"/>
        </w:rPr>
        <w:t>t</w:t>
      </w:r>
      <w:r w:rsidR="00565DDB" w:rsidRPr="007E0D60">
        <w:rPr>
          <w:lang w:val="fr-CH"/>
        </w:rPr>
        <w:t xml:space="preserve">éléphone de secours </w:t>
      </w:r>
      <w:r w:rsidRPr="007E0D60">
        <w:rPr>
          <w:lang w:val="fr-CH"/>
        </w:rPr>
        <w:t>avec limites de fourniture</w:t>
      </w:r>
    </w:p>
    <w:p w14:paraId="2E705A2F" w14:textId="77777777" w:rsidR="0034471C" w:rsidRDefault="00F40A5B" w:rsidP="00436497">
      <w:pPr>
        <w:pStyle w:val="StileText9ptCorsivoAllineatoasinistraSinistro063cm"/>
        <w:numPr>
          <w:ilvl w:val="0"/>
          <w:numId w:val="21"/>
        </w:numPr>
        <w:tabs>
          <w:tab w:val="clear" w:pos="2577"/>
          <w:tab w:val="num" w:pos="1440"/>
        </w:tabs>
        <w:ind w:left="1440" w:hanging="900"/>
        <w:rPr>
          <w:lang w:val="fr-CH"/>
        </w:rPr>
      </w:pPr>
      <w:r w:rsidRPr="00F40A5B">
        <w:rPr>
          <w:lang w:val="fr-CH"/>
        </w:rPr>
        <w:t>Architecture système (topologie globale)</w:t>
      </w:r>
    </w:p>
    <w:p w14:paraId="27408861" w14:textId="77777777" w:rsidR="00F40A5B" w:rsidRDefault="00F40A5B" w:rsidP="00436497">
      <w:pPr>
        <w:pStyle w:val="StileText9ptCorsivoAllineatoasinistraSinistro063cm"/>
        <w:numPr>
          <w:ilvl w:val="0"/>
          <w:numId w:val="21"/>
        </w:numPr>
        <w:tabs>
          <w:tab w:val="clear" w:pos="2577"/>
          <w:tab w:val="num" w:pos="1440"/>
        </w:tabs>
        <w:ind w:left="1440" w:hanging="900"/>
        <w:rPr>
          <w:lang w:val="fr-CH"/>
        </w:rPr>
      </w:pPr>
      <w:r w:rsidRPr="00F40A5B">
        <w:rPr>
          <w:lang w:val="fr-CH"/>
        </w:rPr>
        <w:t>Concept d'utilisation</w:t>
      </w:r>
    </w:p>
    <w:p w14:paraId="71BCB9C4" w14:textId="2313C0D6" w:rsidR="00C204E3" w:rsidRDefault="00C204E3" w:rsidP="00436497">
      <w:pPr>
        <w:pStyle w:val="StileText9ptCorsivoAllineatoasinistraSinistro063cm"/>
        <w:numPr>
          <w:ilvl w:val="0"/>
          <w:numId w:val="21"/>
        </w:numPr>
        <w:tabs>
          <w:tab w:val="clear" w:pos="2577"/>
          <w:tab w:val="num" w:pos="1440"/>
        </w:tabs>
        <w:ind w:left="1440" w:hanging="900"/>
        <w:rPr>
          <w:lang w:val="fr-CH"/>
        </w:rPr>
      </w:pPr>
      <w:r w:rsidRPr="00C204E3">
        <w:rPr>
          <w:lang w:val="fr-CH"/>
        </w:rPr>
        <w:t>Liste DP</w:t>
      </w:r>
      <w:r>
        <w:rPr>
          <w:lang w:val="fr-CH"/>
        </w:rPr>
        <w:t xml:space="preserve"> </w:t>
      </w:r>
      <w:r w:rsidR="000F6712">
        <w:rPr>
          <w:lang w:val="fr-CH"/>
        </w:rPr>
        <w:t>UeLS</w:t>
      </w:r>
    </w:p>
    <w:p w14:paraId="65275418" w14:textId="77777777" w:rsidR="007E2C11" w:rsidRPr="007E0D60" w:rsidRDefault="00324271" w:rsidP="00436497">
      <w:pPr>
        <w:pStyle w:val="StileText9ptCorsivoAllineatoasinistraSinistro063cm"/>
        <w:numPr>
          <w:ilvl w:val="0"/>
          <w:numId w:val="21"/>
        </w:numPr>
        <w:tabs>
          <w:tab w:val="clear" w:pos="2577"/>
          <w:tab w:val="num" w:pos="1440"/>
        </w:tabs>
        <w:ind w:left="1440" w:hanging="900"/>
        <w:rPr>
          <w:lang w:val="fr-CH"/>
        </w:rPr>
      </w:pPr>
      <w:r w:rsidRPr="007E0D60">
        <w:rPr>
          <w:lang w:val="fr-CH"/>
        </w:rPr>
        <w:t>Autres plans relatif</w:t>
      </w:r>
      <w:r w:rsidR="00E65623" w:rsidRPr="007E0D60">
        <w:rPr>
          <w:lang w:val="fr-CH"/>
        </w:rPr>
        <w:t>s à l’installation défini</w:t>
      </w:r>
      <w:r w:rsidRPr="007E0D60">
        <w:rPr>
          <w:lang w:val="fr-CH"/>
        </w:rPr>
        <w:t>s avec le Maître d’Ouvrage.</w:t>
      </w:r>
    </w:p>
    <w:p w14:paraId="30D219A0" w14:textId="77777777" w:rsidR="00324271" w:rsidRPr="007E0D60" w:rsidRDefault="00324271" w:rsidP="00324271">
      <w:pPr>
        <w:pStyle w:val="StileText9ptCorsivoDopo0pt"/>
        <w:rPr>
          <w:lang w:val="fr-CH"/>
        </w:rPr>
      </w:pPr>
    </w:p>
    <w:p w14:paraId="072DE11A" w14:textId="77777777" w:rsidR="007236B7" w:rsidRPr="007E0D60" w:rsidRDefault="00F23A4A" w:rsidP="00324271">
      <w:pPr>
        <w:pStyle w:val="StileText9ptCorsivoDopo0pt"/>
        <w:rPr>
          <w:lang w:val="fr-CH"/>
        </w:rPr>
      </w:pPr>
      <w:r w:rsidRPr="007E0D60">
        <w:rPr>
          <w:lang w:val="fr-CH"/>
        </w:rPr>
        <w:t>Si des installations</w:t>
      </w:r>
      <w:r w:rsidR="00324271" w:rsidRPr="007E0D60">
        <w:rPr>
          <w:lang w:val="fr-CH"/>
        </w:rPr>
        <w:t xml:space="preserve"> n'existent pas / </w:t>
      </w:r>
      <w:r w:rsidR="00242B3D" w:rsidRPr="007E0D60">
        <w:rPr>
          <w:lang w:val="fr-CH"/>
        </w:rPr>
        <w:t xml:space="preserve">ne </w:t>
      </w:r>
      <w:r w:rsidR="00030081" w:rsidRPr="007E0D60">
        <w:rPr>
          <w:lang w:val="fr-CH"/>
        </w:rPr>
        <w:t>sont pas prévues,</w:t>
      </w:r>
      <w:r w:rsidR="00324271" w:rsidRPr="007E0D60">
        <w:rPr>
          <w:lang w:val="fr-CH"/>
        </w:rPr>
        <w:t xml:space="preserve"> la numérotation des annexes ne doit pas être modifiée</w:t>
      </w:r>
      <w:r w:rsidR="00045074">
        <w:rPr>
          <w:lang w:val="fr-CH"/>
        </w:rPr>
        <w:t>.</w:t>
      </w:r>
    </w:p>
    <w:p w14:paraId="06214AFC" w14:textId="77777777" w:rsidR="007236B7" w:rsidRDefault="007859E8" w:rsidP="003137EF">
      <w:pPr>
        <w:pStyle w:val="Textkrper"/>
        <w:rPr>
          <w:i/>
          <w:sz w:val="18"/>
          <w:szCs w:val="18"/>
          <w:lang w:val="fr-CH"/>
        </w:rPr>
      </w:pPr>
      <w:r w:rsidRPr="007E0D60">
        <w:rPr>
          <w:i/>
          <w:sz w:val="18"/>
          <w:szCs w:val="18"/>
          <w:lang w:val="fr-CH"/>
        </w:rPr>
        <w:t>A des fins de compréhension les annexes doivent être référencé</w:t>
      </w:r>
      <w:r w:rsidR="00452F1B" w:rsidRPr="007E0D60">
        <w:rPr>
          <w:i/>
          <w:sz w:val="18"/>
          <w:szCs w:val="18"/>
          <w:lang w:val="fr-CH"/>
        </w:rPr>
        <w:t>e</w:t>
      </w:r>
      <w:r w:rsidRPr="007E0D60">
        <w:rPr>
          <w:i/>
          <w:sz w:val="18"/>
          <w:szCs w:val="18"/>
          <w:lang w:val="fr-CH"/>
        </w:rPr>
        <w:t>s dans les chapitres concernés.</w:t>
      </w:r>
    </w:p>
    <w:p w14:paraId="0D96648D" w14:textId="77777777" w:rsidR="00825059" w:rsidRPr="00A37252" w:rsidRDefault="00825059" w:rsidP="000D48B3">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5D9C2BEB" w14:textId="77777777" w:rsidR="00825059" w:rsidRPr="00A37252" w:rsidRDefault="00825059" w:rsidP="00825059">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4B4DC723" w14:textId="77777777" w:rsidR="00825059" w:rsidRPr="00A37252" w:rsidRDefault="00825059" w:rsidP="000D48B3">
      <w:pPr>
        <w:pStyle w:val="FHBAufzhlung"/>
      </w:pPr>
      <w:r w:rsidRPr="00A37252">
        <w:t>Nom du schéma détaillé selon la désignation de l'annexe (installation ou installation partielle)</w:t>
      </w:r>
    </w:p>
    <w:p w14:paraId="01DD71B8" w14:textId="77777777" w:rsidR="00825059" w:rsidRPr="00A37252" w:rsidRDefault="00825059" w:rsidP="000D48B3">
      <w:pPr>
        <w:pStyle w:val="FHBAufzhlung"/>
      </w:pPr>
      <w:r w:rsidRPr="00A37252">
        <w:t>Nom du projet</w:t>
      </w:r>
    </w:p>
    <w:p w14:paraId="276057D1" w14:textId="77777777" w:rsidR="00825059" w:rsidRPr="00A37252" w:rsidRDefault="00825059" w:rsidP="000D48B3">
      <w:pPr>
        <w:pStyle w:val="FHBAufzhlung"/>
      </w:pPr>
      <w:r w:rsidRPr="00A37252">
        <w:t>Numéro de projet</w:t>
      </w:r>
    </w:p>
    <w:p w14:paraId="3615BAB4" w14:textId="77777777" w:rsidR="00825059" w:rsidRPr="00A37252" w:rsidRDefault="00825059" w:rsidP="000D48B3">
      <w:pPr>
        <w:pStyle w:val="FHBAufzhlung"/>
      </w:pPr>
      <w:r w:rsidRPr="00A37252">
        <w:t>Désignation de l'objet</w:t>
      </w:r>
    </w:p>
    <w:p w14:paraId="7AA86AB2" w14:textId="77777777" w:rsidR="00825059" w:rsidRPr="00A37252" w:rsidRDefault="00825059" w:rsidP="000D48B3">
      <w:pPr>
        <w:pStyle w:val="FHBAufzhlung"/>
      </w:pPr>
      <w:r w:rsidRPr="00A37252">
        <w:t>Date</w:t>
      </w:r>
    </w:p>
    <w:p w14:paraId="2A1230AB" w14:textId="77777777" w:rsidR="00825059" w:rsidRDefault="00825059" w:rsidP="000D48B3">
      <w:pPr>
        <w:pStyle w:val="FHBAufzhlung"/>
      </w:pPr>
      <w:r w:rsidRPr="00A37252">
        <w:t>Version</w:t>
      </w:r>
    </w:p>
    <w:p w14:paraId="16E1C94B" w14:textId="3B3A8C81" w:rsidR="00825059" w:rsidRDefault="00825059" w:rsidP="00825059">
      <w:pPr>
        <w:pStyle w:val="Textkrper"/>
        <w:spacing w:after="0"/>
        <w:rPr>
          <w:i/>
          <w:sz w:val="18"/>
          <w:szCs w:val="18"/>
          <w:lang w:val="fr-CH"/>
        </w:rPr>
      </w:pPr>
      <w:r w:rsidRPr="00A37252">
        <w:rPr>
          <w:i/>
          <w:sz w:val="18"/>
          <w:szCs w:val="18"/>
          <w:lang w:val="fr-CH"/>
        </w:rPr>
        <w:t>Il est possible de regrouper les schémas détaillés de plusieurs installations partielles.</w:t>
      </w:r>
    </w:p>
    <w:p w14:paraId="502D1797" w14:textId="77777777" w:rsidR="000D48B3" w:rsidRDefault="000D48B3" w:rsidP="00825059">
      <w:pPr>
        <w:pStyle w:val="Textkrper"/>
        <w:spacing w:after="0"/>
        <w:rPr>
          <w:i/>
          <w:sz w:val="18"/>
          <w:szCs w:val="18"/>
          <w:lang w:val="fr-CH"/>
        </w:rPr>
      </w:pPr>
    </w:p>
    <w:p w14:paraId="30C59E80" w14:textId="77777777" w:rsidR="0078799C" w:rsidRPr="007E0D60" w:rsidRDefault="0078799C" w:rsidP="0078799C">
      <w:pPr>
        <w:pStyle w:val="Titel"/>
        <w:rPr>
          <w:lang w:val="fr-CH"/>
        </w:rPr>
      </w:pPr>
      <w:r w:rsidRPr="007E0D60">
        <w:rPr>
          <w:lang w:val="fr-CH"/>
        </w:rPr>
        <w:br w:type="page"/>
      </w:r>
      <w:bookmarkStart w:id="788" w:name="_Toc253477740"/>
      <w:bookmarkStart w:id="789" w:name="_Toc256597417"/>
      <w:bookmarkStart w:id="790" w:name="_Toc218607482"/>
      <w:r w:rsidR="0046554B" w:rsidRPr="007E0D60">
        <w:rPr>
          <w:lang w:val="fr-CH"/>
        </w:rPr>
        <w:lastRenderedPageBreak/>
        <w:t>Dossier D</w:t>
      </w:r>
      <w:r w:rsidRPr="007E0D60">
        <w:rPr>
          <w:lang w:val="fr-CH"/>
        </w:rPr>
        <w:t xml:space="preserve">-7: </w:t>
      </w:r>
      <w:r w:rsidR="00070FEF" w:rsidRPr="007E0D60">
        <w:rPr>
          <w:lang w:val="fr-CH"/>
        </w:rPr>
        <w:t>Installations de câblage (infrastructure</w:t>
      </w:r>
      <w:r w:rsidR="006D2A25" w:rsidRPr="007E0D60">
        <w:rPr>
          <w:lang w:val="fr-CH"/>
        </w:rPr>
        <w:t>)</w:t>
      </w:r>
      <w:bookmarkEnd w:id="788"/>
      <w:bookmarkEnd w:id="789"/>
      <w:bookmarkEnd w:id="790"/>
    </w:p>
    <w:p w14:paraId="285E54CA" w14:textId="77777777" w:rsidR="00FE29D4" w:rsidRPr="007E0D60" w:rsidRDefault="00FE29D4" w:rsidP="00FE29D4">
      <w:pPr>
        <w:rPr>
          <w:lang w:val="fr-CH"/>
        </w:rPr>
      </w:pPr>
    </w:p>
    <w:p w14:paraId="45E79D61" w14:textId="77777777" w:rsidR="00793C8B" w:rsidRPr="007E0D60" w:rsidRDefault="006A3108" w:rsidP="00793C8B">
      <w:pPr>
        <w:pStyle w:val="berschrift1"/>
        <w:pageBreakBefore w:val="0"/>
        <w:numPr>
          <w:ilvl w:val="0"/>
          <w:numId w:val="22"/>
        </w:numPr>
        <w:ind w:left="1508" w:hanging="1508"/>
        <w:rPr>
          <w:lang w:val="fr-CH"/>
        </w:rPr>
      </w:pPr>
      <w:bookmarkStart w:id="791" w:name="_Toc253477741"/>
      <w:bookmarkStart w:id="792" w:name="_Toc256596796"/>
      <w:bookmarkStart w:id="793" w:name="_Toc256597418"/>
      <w:bookmarkStart w:id="794" w:name="_Toc218607483"/>
      <w:r w:rsidRPr="007E0D60">
        <w:rPr>
          <w:lang w:val="fr-CH"/>
        </w:rPr>
        <w:t>Résumé I</w:t>
      </w:r>
      <w:r w:rsidR="00793C8B" w:rsidRPr="007E0D60">
        <w:rPr>
          <w:lang w:val="fr-CH"/>
        </w:rPr>
        <w:t>nstallation</w:t>
      </w:r>
      <w:r w:rsidRPr="007E0D60">
        <w:rPr>
          <w:lang w:val="fr-CH"/>
        </w:rPr>
        <w:t>s de câblage (infrastructure)</w:t>
      </w:r>
      <w:bookmarkEnd w:id="791"/>
      <w:bookmarkEnd w:id="792"/>
      <w:bookmarkEnd w:id="793"/>
      <w:bookmarkEnd w:id="794"/>
    </w:p>
    <w:p w14:paraId="618D5D77" w14:textId="04195D88" w:rsidR="00793C8B" w:rsidRDefault="00793C8B" w:rsidP="000D2CF7">
      <w:pPr>
        <w:pStyle w:val="FHBAufzhlung"/>
        <w:numPr>
          <w:ilvl w:val="0"/>
          <w:numId w:val="64"/>
        </w:numPr>
      </w:pPr>
      <w:r w:rsidRPr="007E0D60">
        <w:t xml:space="preserve">Brève description des mesures </w:t>
      </w:r>
      <w:r w:rsidRPr="007E0D60">
        <w:rPr>
          <w:rStyle w:val="mediumtext1"/>
          <w:rFonts w:cs="Arial"/>
          <w:shd w:val="clear" w:color="auto" w:fill="FFFFFF"/>
        </w:rPr>
        <w:t>prévues</w:t>
      </w:r>
      <w:r w:rsidRPr="007E0D60">
        <w:t xml:space="preserve"> pour </w:t>
      </w:r>
      <w:r w:rsidR="006A3108" w:rsidRPr="007E0D60">
        <w:t>les I</w:t>
      </w:r>
      <w:r w:rsidRPr="007E0D60">
        <w:t>nstallation</w:t>
      </w:r>
      <w:r w:rsidR="006A3108" w:rsidRPr="007E0D60">
        <w:t>s</w:t>
      </w:r>
      <w:r w:rsidRPr="007E0D60">
        <w:t xml:space="preserve"> </w:t>
      </w:r>
      <w:r w:rsidR="006A3108" w:rsidRPr="007E0D60">
        <w:t>de câblage</w:t>
      </w:r>
      <w:r w:rsidRPr="007E0D60">
        <w:t xml:space="preserve"> dans son ensemble.</w:t>
      </w:r>
    </w:p>
    <w:p w14:paraId="5C25CDD9" w14:textId="085FA403" w:rsidR="00E43824" w:rsidRDefault="00E43824" w:rsidP="000D2CF7">
      <w:pPr>
        <w:pStyle w:val="FHBAufzhlung"/>
        <w:numPr>
          <w:ilvl w:val="0"/>
          <w:numId w:val="64"/>
        </w:numPr>
      </w:pPr>
      <w:r>
        <w:t>Liste des parties d’intallations impactées</w:t>
      </w:r>
    </w:p>
    <w:p w14:paraId="5823B432" w14:textId="77777777" w:rsidR="0067481E" w:rsidRPr="007E0D60" w:rsidRDefault="0067481E" w:rsidP="0067481E">
      <w:pPr>
        <w:pStyle w:val="FHBAufzhlung"/>
        <w:numPr>
          <w:ilvl w:val="0"/>
          <w:numId w:val="0"/>
        </w:numPr>
        <w:ind w:left="360"/>
      </w:pPr>
    </w:p>
    <w:p w14:paraId="3BBAE074" w14:textId="77777777" w:rsidR="00793C8B" w:rsidRPr="007E0D60" w:rsidRDefault="00793C8B" w:rsidP="00793C8B">
      <w:pPr>
        <w:pStyle w:val="berschrift1"/>
        <w:pageBreakBefore w:val="0"/>
        <w:tabs>
          <w:tab w:val="clear" w:pos="1512"/>
          <w:tab w:val="num" w:pos="432"/>
        </w:tabs>
        <w:ind w:left="432"/>
        <w:rPr>
          <w:lang w:val="fr-CH"/>
        </w:rPr>
      </w:pPr>
      <w:bookmarkStart w:id="795" w:name="_Toc253477742"/>
      <w:bookmarkStart w:id="796" w:name="_Toc256596797"/>
      <w:bookmarkStart w:id="797" w:name="_Toc256597419"/>
      <w:bookmarkStart w:id="798" w:name="_Toc218607484"/>
      <w:r w:rsidRPr="007E0D60">
        <w:rPr>
          <w:lang w:val="fr-CH"/>
        </w:rPr>
        <w:t>Introduction</w:t>
      </w:r>
      <w:bookmarkEnd w:id="795"/>
      <w:bookmarkEnd w:id="796"/>
      <w:bookmarkEnd w:id="797"/>
      <w:bookmarkEnd w:id="798"/>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573131" w:rsidRPr="007E0D60" w14:paraId="0B63523F"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0B418A13" w14:textId="77777777" w:rsidR="00573131" w:rsidRPr="007E0D60" w:rsidRDefault="00573131"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6C5ABCC3" w14:textId="77777777" w:rsidR="00573131" w:rsidRPr="007E0D60" w:rsidRDefault="00573131"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70087814" w14:textId="77777777" w:rsidR="00573131" w:rsidRPr="007E0D60" w:rsidRDefault="00573131"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0FF37F32" w14:textId="77777777" w:rsidR="00573131" w:rsidRPr="007E0D60" w:rsidRDefault="00573131" w:rsidP="00DB5D84">
            <w:pPr>
              <w:pStyle w:val="Default"/>
              <w:rPr>
                <w:sz w:val="20"/>
                <w:szCs w:val="20"/>
                <w:lang w:val="fr-CH"/>
              </w:rPr>
            </w:pPr>
            <w:r w:rsidRPr="007E0D60">
              <w:rPr>
                <w:b/>
                <w:bCs/>
                <w:sz w:val="20"/>
                <w:szCs w:val="20"/>
                <w:lang w:val="fr-CH"/>
              </w:rPr>
              <w:t>Mesures prévues</w:t>
            </w:r>
          </w:p>
        </w:tc>
      </w:tr>
      <w:tr w:rsidR="00573131" w:rsidRPr="007E0D60" w14:paraId="6CBAE8F0" w14:textId="77777777" w:rsidTr="00DB5D84">
        <w:trPr>
          <w:gridBefore w:val="2"/>
          <w:wBefore w:w="3510" w:type="dxa"/>
          <w:trHeight w:val="323"/>
        </w:trPr>
        <w:tc>
          <w:tcPr>
            <w:tcW w:w="710" w:type="dxa"/>
            <w:vMerge/>
            <w:tcBorders>
              <w:left w:val="single" w:sz="4" w:space="0" w:color="auto"/>
              <w:bottom w:val="single" w:sz="4" w:space="0" w:color="auto"/>
            </w:tcBorders>
          </w:tcPr>
          <w:p w14:paraId="7C56ED63" w14:textId="77777777" w:rsidR="00573131" w:rsidRPr="007E0D60" w:rsidRDefault="00573131"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2DDDD924" w14:textId="77777777" w:rsidR="00573131" w:rsidRPr="007E0D60" w:rsidRDefault="00573131"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32DFFC64" w14:textId="77777777" w:rsidR="00573131" w:rsidRPr="007E0D60" w:rsidRDefault="00573131" w:rsidP="00DB5D84">
            <w:pPr>
              <w:pStyle w:val="Default"/>
              <w:rPr>
                <w:sz w:val="20"/>
                <w:szCs w:val="20"/>
                <w:lang w:val="fr-CH"/>
              </w:rPr>
            </w:pPr>
          </w:p>
          <w:p w14:paraId="55E258A6" w14:textId="77777777" w:rsidR="00573131" w:rsidRPr="007E0D60" w:rsidRDefault="00573131" w:rsidP="00DB5D84">
            <w:pPr>
              <w:pStyle w:val="Default"/>
              <w:rPr>
                <w:sz w:val="20"/>
                <w:szCs w:val="20"/>
                <w:lang w:val="fr-CH"/>
              </w:rPr>
            </w:pPr>
          </w:p>
          <w:p w14:paraId="676FCDB7" w14:textId="77777777" w:rsidR="00573131" w:rsidRPr="007E0D60" w:rsidRDefault="00573131"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4733D785" w14:textId="77777777" w:rsidR="00573131" w:rsidRPr="007E0D60" w:rsidRDefault="00573131"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2ADFF4B1" w14:textId="77777777" w:rsidR="00573131" w:rsidRPr="007E0D60" w:rsidRDefault="00573131" w:rsidP="00DB5D84">
            <w:pPr>
              <w:pStyle w:val="Default"/>
              <w:rPr>
                <w:sz w:val="20"/>
                <w:szCs w:val="20"/>
                <w:lang w:val="fr-CH"/>
              </w:rPr>
            </w:pPr>
            <w:r w:rsidRPr="007E0D60">
              <w:rPr>
                <w:sz w:val="20"/>
                <w:szCs w:val="20"/>
                <w:lang w:val="fr-CH"/>
              </w:rPr>
              <w:t>Mesures prévues?</w:t>
            </w:r>
          </w:p>
        </w:tc>
      </w:tr>
      <w:tr w:rsidR="00573131" w:rsidRPr="007E0D60" w14:paraId="769A1D13"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598739B2" w14:textId="77777777" w:rsidR="00573131" w:rsidRPr="007E0D60" w:rsidRDefault="007E0D60" w:rsidP="00DB5D84">
            <w:pPr>
              <w:pStyle w:val="Default"/>
              <w:rPr>
                <w:sz w:val="20"/>
                <w:szCs w:val="20"/>
                <w:lang w:val="fr-CH"/>
              </w:rPr>
            </w:pPr>
            <w:r w:rsidRPr="007E0D60">
              <w:rPr>
                <w:b/>
                <w:bCs/>
                <w:sz w:val="20"/>
                <w:szCs w:val="20"/>
                <w:lang w:val="fr-CH"/>
              </w:rPr>
              <w:t>Chap.</w:t>
            </w:r>
            <w:r w:rsidR="00573131"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33BD3AE8" w14:textId="77777777" w:rsidR="00573131" w:rsidRPr="007E0D60" w:rsidRDefault="00573131"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7D899691" w14:textId="77777777" w:rsidR="00573131" w:rsidRPr="007E0D60" w:rsidRDefault="00573131"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22623309" w14:textId="77777777" w:rsidR="00573131" w:rsidRPr="007E0D60" w:rsidRDefault="00573131"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2C4CAB93" w14:textId="77777777" w:rsidR="00573131" w:rsidRPr="007E0D60" w:rsidRDefault="00573131"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145EEEF0" w14:textId="77777777" w:rsidR="00573131" w:rsidRPr="007E0D60" w:rsidRDefault="00573131"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19011A12"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5A51F6CF" w14:textId="77777777" w:rsidR="00573131" w:rsidRPr="007E0D60" w:rsidRDefault="00573131"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15764DFA" w14:textId="77777777" w:rsidR="00573131" w:rsidRPr="007E0D60" w:rsidRDefault="00573131" w:rsidP="00DB5D84">
            <w:pPr>
              <w:pStyle w:val="Default"/>
              <w:jc w:val="center"/>
              <w:rPr>
                <w:sz w:val="20"/>
                <w:szCs w:val="20"/>
                <w:lang w:val="fr-CH"/>
              </w:rPr>
            </w:pPr>
            <w:r w:rsidRPr="007E0D60">
              <w:rPr>
                <w:sz w:val="20"/>
                <w:szCs w:val="20"/>
                <w:lang w:val="fr-CH"/>
              </w:rPr>
              <w:t>Non</w:t>
            </w:r>
          </w:p>
        </w:tc>
      </w:tr>
      <w:tr w:rsidR="00573131" w:rsidRPr="007E0D60" w14:paraId="00A66B9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15A5705" w14:textId="6DB364F3"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_Ref402775310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1C90AB2" w14:textId="77777777" w:rsidR="00573131" w:rsidRPr="007E0D60" w:rsidRDefault="00573131" w:rsidP="00DB5D84">
            <w:pPr>
              <w:pStyle w:val="Default"/>
              <w:rPr>
                <w:sz w:val="20"/>
                <w:szCs w:val="20"/>
                <w:lang w:val="fr-CH"/>
              </w:rPr>
            </w:pPr>
            <w:r w:rsidRPr="007E0D60">
              <w:rPr>
                <w:sz w:val="20"/>
                <w:szCs w:val="20"/>
                <w:lang w:val="fr-CH"/>
              </w:rPr>
              <w:t>Mise à terre, installation CEM, protection contre la foudre</w:t>
            </w:r>
          </w:p>
        </w:tc>
        <w:tc>
          <w:tcPr>
            <w:tcW w:w="710" w:type="dxa"/>
            <w:tcBorders>
              <w:top w:val="single" w:sz="4" w:space="0" w:color="auto"/>
              <w:left w:val="single" w:sz="4" w:space="0" w:color="auto"/>
              <w:bottom w:val="single" w:sz="4" w:space="0" w:color="auto"/>
              <w:right w:val="single" w:sz="4" w:space="0" w:color="auto"/>
            </w:tcBorders>
          </w:tcPr>
          <w:p w14:paraId="28AC2B21"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6FFF4A02"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2FC71155"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02F0C538" w14:textId="77777777" w:rsidR="00573131" w:rsidRPr="007E0D60" w:rsidRDefault="00573131"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69CAB8ED" w14:textId="77777777" w:rsidR="00573131" w:rsidRPr="007E0D60" w:rsidRDefault="00573131"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21255629"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30672941" w14:textId="77777777" w:rsidR="00573131" w:rsidRPr="007E0D60" w:rsidRDefault="00573131" w:rsidP="00DB5D84">
            <w:pPr>
              <w:pStyle w:val="Default"/>
              <w:jc w:val="center"/>
              <w:rPr>
                <w:sz w:val="20"/>
                <w:szCs w:val="20"/>
                <w:lang w:val="fr-CH"/>
              </w:rPr>
            </w:pPr>
          </w:p>
        </w:tc>
      </w:tr>
      <w:tr w:rsidR="00573131" w:rsidRPr="007E0D60" w14:paraId="0D9436B4"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B7A7CEA" w14:textId="7DECE3EA"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_Ref402775316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516D68D" w14:textId="77777777" w:rsidR="00573131" w:rsidRPr="007E0D60" w:rsidRDefault="00573131" w:rsidP="00DB5D84">
            <w:pPr>
              <w:pStyle w:val="Default"/>
              <w:rPr>
                <w:sz w:val="20"/>
                <w:szCs w:val="20"/>
                <w:lang w:val="fr-CH"/>
              </w:rPr>
            </w:pPr>
            <w:r w:rsidRPr="007E0D60">
              <w:rPr>
                <w:sz w:val="20"/>
                <w:szCs w:val="20"/>
                <w:lang w:val="fr-CH"/>
              </w:rPr>
              <w:t>Equipement fibre optique</w:t>
            </w:r>
          </w:p>
        </w:tc>
        <w:tc>
          <w:tcPr>
            <w:tcW w:w="710" w:type="dxa"/>
            <w:tcBorders>
              <w:top w:val="single" w:sz="4" w:space="0" w:color="auto"/>
              <w:left w:val="single" w:sz="4" w:space="0" w:color="auto"/>
              <w:bottom w:val="single" w:sz="4" w:space="0" w:color="auto"/>
              <w:right w:val="single" w:sz="4" w:space="0" w:color="auto"/>
            </w:tcBorders>
          </w:tcPr>
          <w:p w14:paraId="0831D7C0"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7B2E87A2"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43165C78"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4BE642EE" w14:textId="77777777" w:rsidR="00573131" w:rsidRPr="007E0D60" w:rsidRDefault="00573131"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5BA28E68" w14:textId="77777777" w:rsidR="00573131" w:rsidRPr="007E0D60" w:rsidRDefault="00573131"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063E25D8"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193E7ED3" w14:textId="77777777" w:rsidR="00573131" w:rsidRPr="007E0D60" w:rsidRDefault="00573131" w:rsidP="00DB5D84">
            <w:pPr>
              <w:pStyle w:val="Default"/>
              <w:jc w:val="center"/>
              <w:rPr>
                <w:sz w:val="20"/>
                <w:szCs w:val="20"/>
                <w:lang w:val="fr-CH"/>
              </w:rPr>
            </w:pPr>
          </w:p>
        </w:tc>
      </w:tr>
      <w:tr w:rsidR="00573131" w:rsidRPr="007E0D60" w14:paraId="2E1CA0C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A0346E6" w14:textId="3BB507D0"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_Ref402775325 \r \h </w:instrText>
            </w:r>
            <w:r w:rsidRPr="007E0D60">
              <w:rPr>
                <w:sz w:val="20"/>
                <w:szCs w:val="20"/>
                <w:lang w:val="fr-CH"/>
              </w:rPr>
            </w:r>
            <w:r w:rsidRPr="007E0D60">
              <w:rPr>
                <w:sz w:val="20"/>
                <w:szCs w:val="20"/>
                <w:lang w:val="fr-CH"/>
              </w:rPr>
              <w:fldChar w:fldCharType="separate"/>
            </w:r>
            <w:r w:rsidR="00690ED7">
              <w:rPr>
                <w:sz w:val="20"/>
                <w:szCs w:val="20"/>
                <w:lang w:val="fr-CH"/>
              </w:rPr>
              <w:t>4.3</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AC39F2D" w14:textId="77777777" w:rsidR="00573131" w:rsidRPr="007E0D60" w:rsidRDefault="00573131" w:rsidP="00DB5D84">
            <w:pPr>
              <w:pStyle w:val="Default"/>
              <w:rPr>
                <w:sz w:val="20"/>
                <w:szCs w:val="20"/>
                <w:lang w:val="fr-CH"/>
              </w:rPr>
            </w:pPr>
            <w:r w:rsidRPr="007E0D60">
              <w:rPr>
                <w:sz w:val="20"/>
                <w:szCs w:val="20"/>
                <w:lang w:val="fr-CH"/>
              </w:rPr>
              <w:t>Installation de câblage universel</w:t>
            </w:r>
          </w:p>
        </w:tc>
        <w:tc>
          <w:tcPr>
            <w:tcW w:w="710" w:type="dxa"/>
            <w:tcBorders>
              <w:top w:val="single" w:sz="4" w:space="0" w:color="auto"/>
              <w:left w:val="single" w:sz="4" w:space="0" w:color="auto"/>
              <w:bottom w:val="single" w:sz="4" w:space="0" w:color="auto"/>
              <w:right w:val="single" w:sz="4" w:space="0" w:color="auto"/>
            </w:tcBorders>
          </w:tcPr>
          <w:p w14:paraId="7DBE4EF8"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8E88731"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5B972975"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511E525B" w14:textId="77777777" w:rsidR="00573131" w:rsidRPr="007E0D60" w:rsidRDefault="00573131"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134A59A2" w14:textId="77777777" w:rsidR="00573131" w:rsidRPr="007E0D60" w:rsidRDefault="00573131"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265D56E6"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5DB6E20" w14:textId="77777777" w:rsidR="00573131" w:rsidRPr="007E0D60" w:rsidRDefault="00573131" w:rsidP="00DB5D84">
            <w:pPr>
              <w:pStyle w:val="Default"/>
              <w:jc w:val="center"/>
              <w:rPr>
                <w:sz w:val="20"/>
                <w:szCs w:val="20"/>
                <w:lang w:val="fr-CH"/>
              </w:rPr>
            </w:pPr>
          </w:p>
        </w:tc>
      </w:tr>
      <w:tr w:rsidR="00573131" w:rsidRPr="007E0D60" w14:paraId="33778A74"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B510CB9" w14:textId="42C6B55C"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_Ref402775331 \r \h </w:instrText>
            </w:r>
            <w:r w:rsidRPr="007E0D60">
              <w:rPr>
                <w:sz w:val="20"/>
                <w:szCs w:val="20"/>
                <w:lang w:val="fr-CH"/>
              </w:rPr>
            </w:r>
            <w:r w:rsidRPr="007E0D60">
              <w:rPr>
                <w:sz w:val="20"/>
                <w:szCs w:val="20"/>
                <w:lang w:val="fr-CH"/>
              </w:rPr>
              <w:fldChar w:fldCharType="separate"/>
            </w:r>
            <w:r w:rsidR="00690ED7">
              <w:rPr>
                <w:sz w:val="20"/>
                <w:szCs w:val="20"/>
                <w:lang w:val="fr-CH"/>
              </w:rPr>
              <w:t>4.4</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F61D68C" w14:textId="77777777" w:rsidR="00573131" w:rsidRPr="007E0D60" w:rsidRDefault="00573131" w:rsidP="00DB5D84">
            <w:pPr>
              <w:pStyle w:val="Default"/>
              <w:rPr>
                <w:sz w:val="20"/>
                <w:szCs w:val="20"/>
                <w:lang w:val="fr-CH"/>
              </w:rPr>
            </w:pPr>
            <w:r w:rsidRPr="007E0D60">
              <w:rPr>
                <w:sz w:val="20"/>
                <w:szCs w:val="20"/>
                <w:lang w:val="fr-CH"/>
              </w:rPr>
              <w:t>Câble pour transmission de signaux</w:t>
            </w:r>
          </w:p>
        </w:tc>
        <w:tc>
          <w:tcPr>
            <w:tcW w:w="710" w:type="dxa"/>
            <w:tcBorders>
              <w:top w:val="single" w:sz="4" w:space="0" w:color="auto"/>
              <w:left w:val="single" w:sz="4" w:space="0" w:color="auto"/>
              <w:bottom w:val="single" w:sz="4" w:space="0" w:color="auto"/>
              <w:right w:val="single" w:sz="4" w:space="0" w:color="auto"/>
            </w:tcBorders>
          </w:tcPr>
          <w:p w14:paraId="37707B52"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7137D70C"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0641D489"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268331E9" w14:textId="77777777" w:rsidR="00573131" w:rsidRPr="007E0D60" w:rsidRDefault="00573131"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121E7C95" w14:textId="77777777" w:rsidR="00573131" w:rsidRPr="007E0D60" w:rsidRDefault="00573131"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369E17CD"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A03EBBC" w14:textId="77777777" w:rsidR="00573131" w:rsidRPr="007E0D60" w:rsidRDefault="00573131" w:rsidP="00DB5D84">
            <w:pPr>
              <w:pStyle w:val="Default"/>
              <w:jc w:val="center"/>
              <w:rPr>
                <w:sz w:val="20"/>
                <w:szCs w:val="20"/>
                <w:lang w:val="fr-CH"/>
              </w:rPr>
            </w:pPr>
          </w:p>
        </w:tc>
      </w:tr>
      <w:tr w:rsidR="00573131" w:rsidRPr="007E0D60" w14:paraId="21472441"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C0740FC" w14:textId="11EC2EEC"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_Ref402775336 \r \h </w:instrText>
            </w:r>
            <w:r w:rsidRPr="007E0D60">
              <w:rPr>
                <w:sz w:val="20"/>
                <w:szCs w:val="20"/>
                <w:lang w:val="fr-CH"/>
              </w:rPr>
            </w:r>
            <w:r w:rsidRPr="007E0D60">
              <w:rPr>
                <w:sz w:val="20"/>
                <w:szCs w:val="20"/>
                <w:lang w:val="fr-CH"/>
              </w:rPr>
              <w:fldChar w:fldCharType="separate"/>
            </w:r>
            <w:r w:rsidR="00690ED7">
              <w:rPr>
                <w:sz w:val="20"/>
                <w:szCs w:val="20"/>
                <w:lang w:val="fr-CH"/>
              </w:rPr>
              <w:t>4.5</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D54C9E8" w14:textId="77777777" w:rsidR="00573131" w:rsidRPr="007E0D60" w:rsidRDefault="00573131" w:rsidP="00DB5D84">
            <w:pPr>
              <w:pStyle w:val="Default"/>
              <w:rPr>
                <w:sz w:val="20"/>
                <w:szCs w:val="20"/>
                <w:lang w:val="fr-CH"/>
              </w:rPr>
            </w:pPr>
            <w:r w:rsidRPr="007E0D60">
              <w:rPr>
                <w:sz w:val="20"/>
                <w:szCs w:val="20"/>
                <w:lang w:val="fr-CH"/>
              </w:rPr>
              <w:t>Infrastructure EES</w:t>
            </w:r>
          </w:p>
        </w:tc>
        <w:tc>
          <w:tcPr>
            <w:tcW w:w="710" w:type="dxa"/>
            <w:tcBorders>
              <w:top w:val="single" w:sz="4" w:space="0" w:color="auto"/>
              <w:left w:val="single" w:sz="4" w:space="0" w:color="auto"/>
              <w:bottom w:val="single" w:sz="4" w:space="0" w:color="auto"/>
              <w:right w:val="single" w:sz="4" w:space="0" w:color="auto"/>
            </w:tcBorders>
          </w:tcPr>
          <w:p w14:paraId="08D29244"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1141EB09"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28E271D1"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12352596" w14:textId="77777777" w:rsidR="00573131" w:rsidRPr="007E0D60" w:rsidRDefault="00573131"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1BEFA9FC" w14:textId="77777777" w:rsidR="00573131" w:rsidRPr="007E0D60" w:rsidRDefault="00573131"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5458EEC1"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72CC4384" w14:textId="77777777" w:rsidR="00573131" w:rsidRPr="007E0D60" w:rsidRDefault="00573131" w:rsidP="00DB5D84">
            <w:pPr>
              <w:pStyle w:val="Default"/>
              <w:jc w:val="center"/>
              <w:rPr>
                <w:sz w:val="20"/>
                <w:szCs w:val="20"/>
                <w:lang w:val="fr-CH"/>
              </w:rPr>
            </w:pPr>
          </w:p>
        </w:tc>
      </w:tr>
    </w:tbl>
    <w:p w14:paraId="41468A7C" w14:textId="77777777" w:rsidR="00573131" w:rsidRPr="007E0D60" w:rsidRDefault="00573131" w:rsidP="00573131">
      <w:pPr>
        <w:rPr>
          <w:lang w:val="fr-CH"/>
        </w:rPr>
      </w:pPr>
    </w:p>
    <w:p w14:paraId="4A3B8BB7" w14:textId="77777777" w:rsidR="00573131" w:rsidRPr="007E0D60" w:rsidRDefault="00573131" w:rsidP="00573131">
      <w:pPr>
        <w:tabs>
          <w:tab w:val="left" w:pos="5670"/>
        </w:tabs>
        <w:rPr>
          <w:lang w:val="fr-CH"/>
        </w:rPr>
      </w:pPr>
      <w:r w:rsidRPr="007E0D60">
        <w:rPr>
          <w:b/>
          <w:iCs/>
          <w:sz w:val="24"/>
          <w:szCs w:val="24"/>
          <w:lang w:val="fr-CH"/>
        </w:rPr>
        <w:tab/>
        <w:t>*</w:t>
      </w:r>
      <w:r w:rsidRPr="007E0D60">
        <w:rPr>
          <w:iCs/>
          <w:lang w:val="fr-CH"/>
        </w:rPr>
        <w:t xml:space="preserve"> Classe des états</w:t>
      </w:r>
    </w:p>
    <w:p w14:paraId="696BCF0F" w14:textId="77777777" w:rsidR="00573131" w:rsidRPr="007E0D60" w:rsidRDefault="00573131" w:rsidP="00573131">
      <w:pPr>
        <w:rPr>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573131" w:rsidRPr="007E0D60" w14:paraId="3EC6E090"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67F35BA5" w14:textId="77777777" w:rsidR="00573131" w:rsidRPr="007E0D60" w:rsidRDefault="00573131"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7E0FCA0A" w14:textId="77777777" w:rsidR="00573131" w:rsidRPr="007E0D60" w:rsidRDefault="00573131" w:rsidP="00DB5D84">
            <w:pPr>
              <w:pStyle w:val="Default"/>
              <w:rPr>
                <w:sz w:val="20"/>
                <w:szCs w:val="20"/>
                <w:lang w:val="fr-CH"/>
              </w:rPr>
            </w:pPr>
            <w:r w:rsidRPr="007E0D60">
              <w:rPr>
                <w:sz w:val="20"/>
                <w:szCs w:val="20"/>
                <w:lang w:val="fr-CH"/>
              </w:rPr>
              <w:t>En bon état</w:t>
            </w:r>
          </w:p>
        </w:tc>
      </w:tr>
      <w:tr w:rsidR="00573131" w:rsidRPr="007E0D60" w14:paraId="405C5544"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6EA1C2C3" w14:textId="77777777" w:rsidR="00573131" w:rsidRPr="007E0D60" w:rsidRDefault="00573131"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4EB9937F" w14:textId="77777777" w:rsidR="00573131" w:rsidRPr="007E0D60" w:rsidRDefault="00573131" w:rsidP="00DB5D84">
            <w:pPr>
              <w:pStyle w:val="Default"/>
              <w:rPr>
                <w:sz w:val="20"/>
                <w:szCs w:val="20"/>
                <w:lang w:val="fr-CH"/>
              </w:rPr>
            </w:pPr>
            <w:r w:rsidRPr="007E0D60">
              <w:rPr>
                <w:sz w:val="20"/>
                <w:szCs w:val="20"/>
                <w:lang w:val="fr-CH"/>
              </w:rPr>
              <w:t>Etat acceptable</w:t>
            </w:r>
          </w:p>
        </w:tc>
      </w:tr>
      <w:tr w:rsidR="00573131" w:rsidRPr="007E0D60" w14:paraId="2BEF59BD"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313FDB49" w14:textId="77777777" w:rsidR="00573131" w:rsidRPr="007E0D60" w:rsidRDefault="00573131"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79CC413A" w14:textId="77777777" w:rsidR="00573131" w:rsidRPr="007E0D60" w:rsidRDefault="00573131" w:rsidP="00DB5D84">
            <w:pPr>
              <w:pStyle w:val="Default"/>
              <w:rPr>
                <w:sz w:val="20"/>
                <w:szCs w:val="20"/>
                <w:lang w:val="fr-CH"/>
              </w:rPr>
            </w:pPr>
            <w:r w:rsidRPr="007E0D60">
              <w:rPr>
                <w:sz w:val="20"/>
                <w:szCs w:val="20"/>
                <w:lang w:val="fr-CH"/>
              </w:rPr>
              <w:t>Etat détérioré</w:t>
            </w:r>
          </w:p>
        </w:tc>
      </w:tr>
      <w:tr w:rsidR="00573131" w:rsidRPr="007E0D60" w14:paraId="6B4E61FD"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18527151" w14:textId="77777777" w:rsidR="00573131" w:rsidRPr="007E0D60" w:rsidRDefault="00573131"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2DD1F91C" w14:textId="77777777" w:rsidR="00573131" w:rsidRPr="007E0D60" w:rsidRDefault="00573131" w:rsidP="00DB5D84">
            <w:pPr>
              <w:pStyle w:val="Default"/>
              <w:rPr>
                <w:sz w:val="20"/>
                <w:szCs w:val="20"/>
                <w:lang w:val="fr-CH"/>
              </w:rPr>
            </w:pPr>
            <w:r w:rsidRPr="007E0D60">
              <w:rPr>
                <w:sz w:val="20"/>
                <w:szCs w:val="20"/>
                <w:lang w:val="fr-CH"/>
              </w:rPr>
              <w:t>En mauvais état</w:t>
            </w:r>
          </w:p>
        </w:tc>
      </w:tr>
      <w:tr w:rsidR="00573131" w:rsidRPr="007E0D60" w14:paraId="678F64B6"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3912174E" w14:textId="77777777" w:rsidR="00573131" w:rsidRPr="007E0D60" w:rsidRDefault="00573131"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0614D080" w14:textId="77777777" w:rsidR="00573131" w:rsidRPr="007E0D60" w:rsidRDefault="00573131" w:rsidP="00DB5D84">
            <w:pPr>
              <w:pStyle w:val="Default"/>
              <w:rPr>
                <w:sz w:val="20"/>
                <w:szCs w:val="20"/>
                <w:lang w:val="fr-CH"/>
              </w:rPr>
            </w:pPr>
            <w:r w:rsidRPr="007E0D60">
              <w:rPr>
                <w:sz w:val="20"/>
                <w:szCs w:val="20"/>
                <w:lang w:val="fr-CH"/>
              </w:rPr>
              <w:t>Etat alarmant</w:t>
            </w:r>
          </w:p>
        </w:tc>
      </w:tr>
      <w:tr w:rsidR="00573131" w:rsidRPr="007E0D60" w14:paraId="4E505198"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03178C63" w14:textId="77777777" w:rsidR="00573131" w:rsidRPr="007E0D60" w:rsidRDefault="00573131"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39716584" w14:textId="77777777" w:rsidR="00573131" w:rsidRPr="007E0D60" w:rsidRDefault="00573131" w:rsidP="00DB5D84">
            <w:pPr>
              <w:pStyle w:val="Default"/>
              <w:rPr>
                <w:sz w:val="20"/>
                <w:szCs w:val="20"/>
                <w:lang w:val="fr-CH"/>
              </w:rPr>
            </w:pPr>
            <w:r w:rsidRPr="007E0D60">
              <w:rPr>
                <w:sz w:val="20"/>
                <w:szCs w:val="20"/>
                <w:lang w:val="fr-CH"/>
              </w:rPr>
              <w:t>Etat non vérifié</w:t>
            </w:r>
          </w:p>
        </w:tc>
      </w:tr>
    </w:tbl>
    <w:p w14:paraId="7A57207D" w14:textId="77777777" w:rsidR="00573131" w:rsidRPr="007E0D60" w:rsidRDefault="00573131" w:rsidP="00573131">
      <w:pPr>
        <w:pStyle w:val="StileText9ptCorsivoSinistro063cm"/>
        <w:spacing w:after="0"/>
        <w:rPr>
          <w:lang w:val="fr-CH"/>
        </w:rPr>
      </w:pPr>
    </w:p>
    <w:p w14:paraId="7B86474E" w14:textId="77777777" w:rsidR="00573131" w:rsidRPr="007E0D60" w:rsidRDefault="00573131" w:rsidP="00573131">
      <w:pPr>
        <w:pStyle w:val="StileText9ptCorsivoSinistro063cm"/>
        <w:spacing w:after="0"/>
        <w:rPr>
          <w:lang w:val="fr-CH"/>
        </w:rPr>
      </w:pPr>
      <w:r w:rsidRPr="007E0D60">
        <w:rPr>
          <w:lang w:val="fr-CH"/>
        </w:rPr>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696A6AC1" w14:textId="77777777" w:rsidR="00573131" w:rsidRPr="007E0D60" w:rsidRDefault="00573131" w:rsidP="00573131">
      <w:pPr>
        <w:pStyle w:val="StileText9ptCorsivoSinistro063cm"/>
        <w:spacing w:after="0"/>
        <w:rPr>
          <w:lang w:val="fr-CH"/>
        </w:rPr>
      </w:pPr>
      <w:r w:rsidRPr="007E0D60">
        <w:rPr>
          <w:lang w:val="fr-CH"/>
        </w:rPr>
        <w:t>Les classes d’états sont à reprendre du rapport de l’état actuel et à mettre à jour pour cette phase.</w:t>
      </w:r>
    </w:p>
    <w:p w14:paraId="328E4BDA" w14:textId="77777777" w:rsidR="00573131" w:rsidRPr="007E0D60" w:rsidRDefault="00573131" w:rsidP="00573131">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1800A697" w14:textId="77777777" w:rsidR="00573131" w:rsidRPr="007E0D60" w:rsidRDefault="00573131" w:rsidP="00573131">
      <w:pPr>
        <w:pStyle w:val="StileText9ptCorsivoSinistro063cm"/>
        <w:spacing w:after="0"/>
        <w:rPr>
          <w:lang w:val="fr-CH"/>
        </w:rPr>
      </w:pPr>
      <w:r w:rsidRPr="007E0D60">
        <w:rPr>
          <w:lang w:val="fr-CH"/>
        </w:rPr>
        <w:t>Le mandataire reste libre de rajouter des colonnes et/ou lignes, (spécifique au projet), permettant une meilleure compréhension de l’ensemble.</w:t>
      </w:r>
    </w:p>
    <w:p w14:paraId="6C03B1C4" w14:textId="77777777" w:rsidR="00757632" w:rsidRPr="007E0D60" w:rsidRDefault="00757632" w:rsidP="00757632">
      <w:pPr>
        <w:pStyle w:val="StileText9ptCorsivoAllineatoasinistraSinistro063cm"/>
        <w:ind w:left="0"/>
        <w:rPr>
          <w:lang w:val="fr-CH"/>
        </w:rPr>
      </w:pPr>
    </w:p>
    <w:p w14:paraId="74C873B6" w14:textId="77777777" w:rsidR="0067481E" w:rsidRDefault="0067481E">
      <w:pPr>
        <w:spacing w:line="240" w:lineRule="auto"/>
        <w:rPr>
          <w:b/>
          <w:spacing w:val="-4"/>
          <w:kern w:val="28"/>
          <w:sz w:val="22"/>
          <w:szCs w:val="22"/>
          <w:lang w:val="fr-CH" w:eastAsia="en-US"/>
        </w:rPr>
      </w:pPr>
      <w:bookmarkStart w:id="799" w:name="_Toc253477743"/>
      <w:bookmarkStart w:id="800" w:name="_Toc256596798"/>
      <w:bookmarkStart w:id="801" w:name="_Toc256597420"/>
      <w:r>
        <w:rPr>
          <w:lang w:val="fr-CH"/>
        </w:rPr>
        <w:br w:type="page"/>
      </w:r>
    </w:p>
    <w:p w14:paraId="64C78DE8" w14:textId="71CD8732" w:rsidR="00793C8B" w:rsidRPr="007E0D60" w:rsidRDefault="00196725" w:rsidP="00294B0F">
      <w:pPr>
        <w:pStyle w:val="berschrift2"/>
      </w:pPr>
      <w:bookmarkStart w:id="802" w:name="_Toc218607485"/>
      <w:r>
        <w:lastRenderedPageBreak/>
        <w:t>D</w:t>
      </w:r>
      <w:r w:rsidR="00C8711E" w:rsidRPr="007E0D60">
        <w:t>escription</w:t>
      </w:r>
      <w:r w:rsidR="00793C8B" w:rsidRPr="007E0D60">
        <w:t xml:space="preserve"> de l’état actuel (*)</w:t>
      </w:r>
      <w:bookmarkEnd w:id="799"/>
      <w:bookmarkEnd w:id="800"/>
      <w:bookmarkEnd w:id="801"/>
      <w:bookmarkEnd w:id="802"/>
    </w:p>
    <w:p w14:paraId="1FFAC531" w14:textId="77777777" w:rsidR="00F61B83" w:rsidRPr="007E0D60" w:rsidRDefault="00F61B83" w:rsidP="0067481E">
      <w:pPr>
        <w:pStyle w:val="StileText9ptCorsivoAllineatoasinistraSinistro063cm"/>
        <w:rPr>
          <w:lang w:val="fr-CH"/>
        </w:rPr>
      </w:pPr>
      <w:r>
        <w:rPr>
          <w:lang w:val="fr-CH"/>
        </w:rPr>
        <w:t>D</w:t>
      </w:r>
      <w:r w:rsidRPr="007E0D60">
        <w:rPr>
          <w:lang w:val="fr-CH"/>
        </w:rPr>
        <w:t xml:space="preserve">escription </w:t>
      </w:r>
      <w:r>
        <w:rPr>
          <w:lang w:val="fr-CH"/>
        </w:rPr>
        <w:t xml:space="preserve">détaillée </w:t>
      </w:r>
      <w:r w:rsidRPr="007E0D60">
        <w:rPr>
          <w:lang w:val="fr-CH"/>
        </w:rPr>
        <w:t>de l'état actuel de l’installation</w:t>
      </w:r>
      <w:r>
        <w:rPr>
          <w:lang w:val="fr-CH"/>
        </w:rPr>
        <w:t xml:space="preserve"> et ses parties d’installation</w:t>
      </w:r>
      <w:r w:rsidRPr="007E0D60">
        <w:rPr>
          <w:lang w:val="fr-CH"/>
        </w:rPr>
        <w:t>.</w:t>
      </w:r>
    </w:p>
    <w:p w14:paraId="726B9D66" w14:textId="77777777" w:rsidR="00F61B83" w:rsidRPr="007E0D60" w:rsidRDefault="00F61B83" w:rsidP="00F61B83">
      <w:pPr>
        <w:pStyle w:val="StileText9ptCorsivoAllineatoasinistraSinistro063cm"/>
        <w:rPr>
          <w:lang w:val="fr-CH"/>
        </w:rPr>
      </w:pPr>
      <w:r>
        <w:rPr>
          <w:lang w:val="fr-CH"/>
        </w:rPr>
        <w:t>L</w:t>
      </w:r>
      <w:r w:rsidRPr="007E0D60">
        <w:rPr>
          <w:lang w:val="fr-CH"/>
        </w:rPr>
        <w:t>e but de la description contenue dans ce chapitre est de donner des informations techniques relatives à l'état actuel de l’installation, nécessaires à la compréhension des mesures prévues et de la solution technique.</w:t>
      </w:r>
    </w:p>
    <w:p w14:paraId="25823F87" w14:textId="77777777" w:rsidR="00F61B83" w:rsidRPr="007E0D60" w:rsidRDefault="00F61B83" w:rsidP="0067481E">
      <w:pPr>
        <w:pStyle w:val="StileText9ptCorsivoAllineatoasinistraSinistro063cm"/>
        <w:rPr>
          <w:lang w:val="fr-CH"/>
        </w:rPr>
      </w:pPr>
      <w:r w:rsidRPr="007E0D60">
        <w:rPr>
          <w:lang w:val="fr-CH"/>
        </w:rPr>
        <w:t>La description doit être subdivisée par partie d'installation.</w:t>
      </w:r>
    </w:p>
    <w:p w14:paraId="34FF806D" w14:textId="365014E3" w:rsidR="00196725" w:rsidRPr="007E0D60" w:rsidRDefault="00196725" w:rsidP="006A3108">
      <w:pPr>
        <w:pStyle w:val="StileText9ptCorsivoAllineatoasinistraSinistro063cm"/>
        <w:rPr>
          <w:lang w:val="fr-CH"/>
        </w:rPr>
      </w:pPr>
    </w:p>
    <w:p w14:paraId="0371DF8B" w14:textId="393E0ADA" w:rsidR="00793C8B" w:rsidRPr="007E0D60" w:rsidRDefault="00793C8B" w:rsidP="00294B0F">
      <w:pPr>
        <w:pStyle w:val="berschrift2"/>
      </w:pPr>
      <w:bookmarkStart w:id="803" w:name="_Toc253477744"/>
      <w:bookmarkStart w:id="804" w:name="_Toc256596799"/>
      <w:bookmarkStart w:id="805" w:name="_Toc256597421"/>
      <w:bookmarkStart w:id="806" w:name="_Toc218607486"/>
      <w:r w:rsidRPr="007E0D60">
        <w:t>Objectif et but des mesures</w:t>
      </w:r>
      <w:bookmarkEnd w:id="803"/>
      <w:bookmarkEnd w:id="804"/>
      <w:bookmarkEnd w:id="805"/>
      <w:bookmarkEnd w:id="806"/>
    </w:p>
    <w:p w14:paraId="4C78B085" w14:textId="77777777" w:rsidR="00F61B83" w:rsidRDefault="00F61B83" w:rsidP="0067481E">
      <w:pPr>
        <w:pStyle w:val="StileText9ptCorsivoAllineatoasinistraSinistro063cm"/>
        <w:rPr>
          <w:lang w:val="fr-CH"/>
        </w:rPr>
      </w:pPr>
      <w:r w:rsidRPr="007E0D60">
        <w:rPr>
          <w:lang w:val="fr-CH"/>
        </w:rPr>
        <w:t>Description des objectifs</w:t>
      </w:r>
      <w:r>
        <w:rPr>
          <w:lang w:val="fr-CH"/>
        </w:rPr>
        <w:t xml:space="preserve"> principaux </w:t>
      </w:r>
      <w:r w:rsidRPr="007E0D60">
        <w:rPr>
          <w:lang w:val="fr-CH"/>
        </w:rPr>
        <w:t>des mesures prévues pour l’installation (sécurité, durée de vie de la nouvelle installation, les objectifs techniques</w:t>
      </w:r>
      <w:r>
        <w:rPr>
          <w:lang w:val="fr-CH"/>
        </w:rPr>
        <w:t>, programmes d’ordre supérieurs,</w:t>
      </w:r>
      <w:r w:rsidRPr="007E0D60">
        <w:rPr>
          <w:lang w:val="fr-CH"/>
        </w:rPr>
        <w:t xml:space="preserve"> etc.).</w:t>
      </w:r>
    </w:p>
    <w:p w14:paraId="1E4D37FF" w14:textId="46C7A34C" w:rsidR="00196725" w:rsidRPr="0067481E" w:rsidRDefault="00196725" w:rsidP="00793C8B">
      <w:pPr>
        <w:pStyle w:val="StileText9ptCorsivoAllineatoasinistraSinistro063cm"/>
        <w:rPr>
          <w:lang w:val="fr-CH"/>
        </w:rPr>
      </w:pPr>
    </w:p>
    <w:p w14:paraId="61E60B6D" w14:textId="77777777" w:rsidR="00793C8B" w:rsidRPr="00294B0F" w:rsidRDefault="00793C8B" w:rsidP="00294B0F">
      <w:pPr>
        <w:pStyle w:val="berschrift2"/>
        <w:rPr>
          <w:rStyle w:val="mediumtext1"/>
          <w:rFonts w:eastAsia="Calibri" w:cs="Arial"/>
          <w:b w:val="0"/>
          <w:color w:val="000000"/>
          <w:spacing w:val="0"/>
          <w:kern w:val="0"/>
          <w:sz w:val="22"/>
          <w:szCs w:val="22"/>
          <w:lang w:eastAsia="de-CH"/>
        </w:rPr>
      </w:pPr>
      <w:bookmarkStart w:id="807" w:name="_Toc253477745"/>
      <w:bookmarkStart w:id="808" w:name="_Toc256596800"/>
      <w:bookmarkStart w:id="809" w:name="_Toc256597422"/>
      <w:bookmarkStart w:id="810" w:name="_Toc218607487"/>
      <w:r w:rsidRPr="007E0D60">
        <w:t>Limites géographiques, interfaces et limites de la fourniture</w:t>
      </w:r>
      <w:bookmarkEnd w:id="807"/>
      <w:bookmarkEnd w:id="808"/>
      <w:bookmarkEnd w:id="809"/>
      <w:bookmarkEnd w:id="810"/>
    </w:p>
    <w:p w14:paraId="5151504E" w14:textId="77777777" w:rsidR="00793C8B" w:rsidRPr="007E0D60" w:rsidRDefault="00793C8B" w:rsidP="00793C8B">
      <w:pPr>
        <w:pStyle w:val="StileText9ptCorsivoAllineatoasinistraSinistro063cm"/>
        <w:rPr>
          <w:lang w:val="fr-CH"/>
        </w:rPr>
      </w:pPr>
      <w:r w:rsidRPr="007E0D60">
        <w:rPr>
          <w:lang w:val="fr-CH"/>
        </w:rPr>
        <w:t>Description des interfaces de l’installation avec d'autres installations du pr</w:t>
      </w:r>
      <w:r w:rsidR="006A3108" w:rsidRPr="007E0D60">
        <w:rPr>
          <w:lang w:val="fr-CH"/>
        </w:rPr>
        <w:t xml:space="preserve">ojet et </w:t>
      </w:r>
      <w:r w:rsidR="00BE6580" w:rsidRPr="007E0D60">
        <w:rPr>
          <w:lang w:val="fr-CH"/>
        </w:rPr>
        <w:t>avec les tiers</w:t>
      </w:r>
      <w:r w:rsidRPr="007E0D60">
        <w:rPr>
          <w:lang w:val="fr-CH"/>
        </w:rPr>
        <w:t>.</w:t>
      </w:r>
    </w:p>
    <w:p w14:paraId="378295E8" w14:textId="77777777" w:rsidR="00793C8B" w:rsidRPr="007E0D60" w:rsidRDefault="00793C8B" w:rsidP="00793C8B">
      <w:pPr>
        <w:pStyle w:val="StileText9ptCorsivoAllineatoasinistraSinistro063cm"/>
        <w:rPr>
          <w:lang w:val="fr-CH"/>
        </w:rPr>
      </w:pPr>
      <w:r w:rsidRPr="007E0D60">
        <w:rPr>
          <w:lang w:val="fr-CH"/>
        </w:rPr>
        <w:t>Description détaillée des limites de fourniture de l’installation.</w:t>
      </w:r>
    </w:p>
    <w:p w14:paraId="27BDA965" w14:textId="77777777" w:rsidR="00793C8B" w:rsidRPr="007E0D60" w:rsidRDefault="00793C8B" w:rsidP="00793C8B">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32183F70" w14:textId="77777777" w:rsidR="00D3308D" w:rsidRPr="007E0D60" w:rsidRDefault="00D3308D" w:rsidP="00CC510B">
      <w:pPr>
        <w:pStyle w:val="StileText9ptCorsivoAllineatoasinistraSinistro063cm"/>
        <w:ind w:left="0"/>
        <w:rPr>
          <w:lang w:val="fr-CH"/>
        </w:rPr>
      </w:pPr>
    </w:p>
    <w:p w14:paraId="67468AEB" w14:textId="77777777" w:rsidR="00CC510B" w:rsidRPr="007E0D60" w:rsidRDefault="00CC510B" w:rsidP="00CC510B">
      <w:pPr>
        <w:pStyle w:val="berschrift1"/>
        <w:pageBreakBefore w:val="0"/>
        <w:tabs>
          <w:tab w:val="clear" w:pos="1512"/>
          <w:tab w:val="num" w:pos="432"/>
        </w:tabs>
        <w:ind w:left="432"/>
        <w:rPr>
          <w:lang w:val="fr-CH"/>
        </w:rPr>
      </w:pPr>
      <w:bookmarkStart w:id="811" w:name="_Toc253477746"/>
      <w:bookmarkStart w:id="812" w:name="_Toc256596801"/>
      <w:bookmarkStart w:id="813" w:name="_Toc256597423"/>
      <w:bookmarkStart w:id="814" w:name="_Toc218607488"/>
      <w:r w:rsidRPr="007E0D60">
        <w:rPr>
          <w:lang w:val="fr-CH"/>
        </w:rPr>
        <w:t>Bases du projet Installations de câblage (infrastructure)</w:t>
      </w:r>
      <w:bookmarkEnd w:id="811"/>
      <w:bookmarkEnd w:id="812"/>
      <w:bookmarkEnd w:id="813"/>
      <w:bookmarkEnd w:id="814"/>
    </w:p>
    <w:p w14:paraId="184C5468" w14:textId="77777777" w:rsidR="00CC510B" w:rsidRPr="007E0D60" w:rsidRDefault="006704A4" w:rsidP="00294B0F">
      <w:pPr>
        <w:pStyle w:val="berschrift2"/>
      </w:pPr>
      <w:bookmarkStart w:id="815" w:name="_Toc253477747"/>
      <w:bookmarkStart w:id="816" w:name="_Toc256596802"/>
      <w:bookmarkStart w:id="817" w:name="_Toc256597424"/>
      <w:bookmarkStart w:id="818" w:name="_Toc218607489"/>
      <w:r w:rsidRPr="007E0D60">
        <w:t>Conditions cadre et hypothèses du bureau d’étude</w:t>
      </w:r>
      <w:bookmarkEnd w:id="815"/>
      <w:bookmarkEnd w:id="816"/>
      <w:bookmarkEnd w:id="817"/>
      <w:r w:rsidR="00816451" w:rsidRPr="007E0D60">
        <w:t>s</w:t>
      </w:r>
      <w:bookmarkEnd w:id="818"/>
    </w:p>
    <w:p w14:paraId="434ED6FF" w14:textId="77777777" w:rsidR="00CC510B" w:rsidRPr="007E0D60" w:rsidRDefault="00CC510B" w:rsidP="00CC510B">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429ADDD6" w14:textId="77777777" w:rsidR="00CC510B" w:rsidRPr="007E0D60" w:rsidRDefault="00CC510B" w:rsidP="00CC510B">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5A20C5" w:rsidRPr="007E0D60">
        <w:rPr>
          <w:lang w:val="fr-CH"/>
        </w:rPr>
        <w:t>,</w:t>
      </w:r>
      <w:r w:rsidR="003137EF" w:rsidRPr="007E0D60">
        <w:rPr>
          <w:lang w:val="fr-CH"/>
        </w:rPr>
        <w:t xml:space="preserve"> d</w:t>
      </w:r>
      <w:r w:rsidRPr="007E0D60">
        <w:rPr>
          <w:lang w:val="fr-CH"/>
        </w:rPr>
        <w:t xml:space="preserve">es hypothèses </w:t>
      </w:r>
      <w:r w:rsidR="003137EF" w:rsidRPr="007E0D60">
        <w:rPr>
          <w:lang w:val="fr-CH"/>
        </w:rPr>
        <w:t>concernant les bases techniques et organisationnelles</w:t>
      </w:r>
      <w:r w:rsidRPr="007E0D60">
        <w:rPr>
          <w:lang w:val="fr-CH"/>
        </w:rPr>
        <w:t>.</w:t>
      </w:r>
    </w:p>
    <w:p w14:paraId="4A3D357B" w14:textId="77777777" w:rsidR="00CC510B" w:rsidRPr="007E0D60" w:rsidRDefault="00CC510B" w:rsidP="00CC510B">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29398840" w14:textId="77777777" w:rsidR="00CC510B" w:rsidRPr="007E0D60" w:rsidRDefault="00CC510B" w:rsidP="00CF210A">
      <w:pPr>
        <w:pStyle w:val="StileText9ptCorsivoAllineatoasinistraSinistro063cm"/>
        <w:ind w:left="0"/>
        <w:rPr>
          <w:lang w:val="fr-CH"/>
        </w:rPr>
      </w:pPr>
    </w:p>
    <w:p w14:paraId="26342F67" w14:textId="77777777" w:rsidR="00852DCE" w:rsidRPr="00A506D8" w:rsidRDefault="00CF210A" w:rsidP="00783A4E">
      <w:pPr>
        <w:pStyle w:val="berschrift2"/>
      </w:pPr>
      <w:r>
        <w:br w:type="page"/>
      </w:r>
      <w:bookmarkStart w:id="819" w:name="_Toc218607490"/>
      <w:r w:rsidR="00852DCE" w:rsidRPr="00A506D8">
        <w:lastRenderedPageBreak/>
        <w:t>Divergences par rapport aux prescriptions</w:t>
      </w:r>
      <w:bookmarkEnd w:id="819"/>
    </w:p>
    <w:p w14:paraId="3B0B3DE9" w14:textId="77777777" w:rsidR="00852DCE" w:rsidRPr="00A506D8" w:rsidRDefault="00852DCE" w:rsidP="00852DCE">
      <w:pPr>
        <w:pStyle w:val="berschrift3"/>
        <w:ind w:left="720"/>
        <w:rPr>
          <w:lang w:val="fr-CH"/>
        </w:rPr>
      </w:pPr>
      <w:bookmarkStart w:id="820" w:name="_Toc218607491"/>
      <w:r w:rsidRPr="00A506D8">
        <w:rPr>
          <w:lang w:val="fr-CH"/>
        </w:rPr>
        <w:t>Directives OFROU</w:t>
      </w:r>
      <w:bookmarkEnd w:id="820"/>
    </w:p>
    <w:p w14:paraId="3952F607"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3EB530FA"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795AAC22"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4824B6C5"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4384762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4BB4FCFF"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3C196250"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268A8AF7"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2C01EDE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610FF43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3F64790D"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4DD599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AC327D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1BDB194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0C84C889" w14:textId="77777777" w:rsidR="00852DCE" w:rsidRPr="00A506D8" w:rsidRDefault="00852DCE" w:rsidP="00852DCE">
      <w:pPr>
        <w:pStyle w:val="StileText9ptCorsivoSinistro063cm"/>
        <w:rPr>
          <w:lang w:val="fr-CH"/>
        </w:rPr>
      </w:pPr>
    </w:p>
    <w:p w14:paraId="5D0DD6F5" w14:textId="77777777" w:rsidR="00852DCE" w:rsidRPr="00A506D8" w:rsidRDefault="00852DCE" w:rsidP="00852DCE">
      <w:pPr>
        <w:pStyle w:val="berschrift3"/>
        <w:ind w:left="720"/>
        <w:rPr>
          <w:lang w:val="fr-CH"/>
        </w:rPr>
      </w:pPr>
      <w:bookmarkStart w:id="821" w:name="_Toc218607492"/>
      <w:r w:rsidRPr="00A506D8">
        <w:rPr>
          <w:lang w:val="fr-CH"/>
        </w:rPr>
        <w:t>Normes</w:t>
      </w:r>
      <w:bookmarkEnd w:id="821"/>
    </w:p>
    <w:p w14:paraId="76FC4EC4"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4866A645"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788DA044"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250582A7"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5F72157C"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36AF2790"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48E63E6E"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6C4A528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A4DE32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1911549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04751F2E"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43F5D03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48408D3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6F755CC7"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1C39D5F2" w14:textId="77777777" w:rsidR="00852DCE" w:rsidRPr="00A506D8" w:rsidRDefault="00852DCE" w:rsidP="00852DCE">
      <w:pPr>
        <w:pStyle w:val="StileText9ptCorsivoSinistro063cm"/>
        <w:rPr>
          <w:lang w:val="fr-CH"/>
        </w:rPr>
      </w:pPr>
    </w:p>
    <w:p w14:paraId="71D15B29" w14:textId="77777777" w:rsidR="00852DCE" w:rsidRPr="00A506D8" w:rsidRDefault="00852DCE" w:rsidP="00852DCE">
      <w:pPr>
        <w:pStyle w:val="berschrift3"/>
        <w:ind w:left="720"/>
        <w:rPr>
          <w:lang w:val="fr-CH"/>
        </w:rPr>
      </w:pPr>
      <w:bookmarkStart w:id="822" w:name="_Toc218607493"/>
      <w:r w:rsidRPr="00A506D8">
        <w:rPr>
          <w:lang w:val="fr-CH"/>
        </w:rPr>
        <w:t>Manuel technique OFROU</w:t>
      </w:r>
      <w:bookmarkEnd w:id="822"/>
    </w:p>
    <w:p w14:paraId="07A32138"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183E156C"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4DAA8718"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20C88CEE"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48D33EE2"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6B203552"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7FDC8B27"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220D8AB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C9091D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513881E8"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1EB254F9"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4AD34A4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26D49FD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4603E69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3A72A2AF" w14:textId="77777777" w:rsidR="00852DCE" w:rsidRPr="00A506D8" w:rsidRDefault="00852DCE" w:rsidP="00852DCE">
      <w:pPr>
        <w:pStyle w:val="StileText9ptCorsivoSinistro063cm"/>
        <w:rPr>
          <w:lang w:val="fr-CH"/>
        </w:rPr>
      </w:pPr>
    </w:p>
    <w:p w14:paraId="5AD7DF53" w14:textId="77777777" w:rsidR="00852DCE" w:rsidRPr="00A506D8" w:rsidRDefault="00852DCE" w:rsidP="00852DCE">
      <w:pPr>
        <w:pStyle w:val="berschrift3"/>
        <w:ind w:left="720"/>
        <w:rPr>
          <w:lang w:val="fr-CH"/>
        </w:rPr>
      </w:pPr>
      <w:bookmarkStart w:id="823" w:name="_Toc218607494"/>
      <w:r w:rsidRPr="00A506D8">
        <w:rPr>
          <w:lang w:val="fr-CH"/>
        </w:rPr>
        <w:t>Prescriptions de l’Unité territoriale</w:t>
      </w:r>
      <w:bookmarkEnd w:id="823"/>
    </w:p>
    <w:p w14:paraId="269F657F"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4C0573A8"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8A43A8F"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0832C88E"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1F449EDE"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268F75BA"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08CCCC08"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7F675F8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3BC9C21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46280822"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4D3D26F6"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3BC13E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5154DD0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3FAF903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023F49D8" w14:textId="77777777" w:rsidR="0010622E" w:rsidRPr="007E0D60" w:rsidRDefault="0010622E" w:rsidP="0010622E">
      <w:pPr>
        <w:pStyle w:val="StileText9ptCorsivoAllineatoasinistraSinistro063cm"/>
        <w:rPr>
          <w:lang w:val="fr-CH"/>
        </w:rPr>
      </w:pPr>
    </w:p>
    <w:p w14:paraId="510087F5" w14:textId="77777777" w:rsidR="00266767" w:rsidRPr="007E0D60" w:rsidRDefault="00852DCE" w:rsidP="00266767">
      <w:pPr>
        <w:pStyle w:val="berschrift1"/>
        <w:pageBreakBefore w:val="0"/>
        <w:tabs>
          <w:tab w:val="clear" w:pos="1512"/>
          <w:tab w:val="num" w:pos="432"/>
        </w:tabs>
        <w:ind w:left="432"/>
        <w:rPr>
          <w:lang w:val="fr-CH"/>
        </w:rPr>
      </w:pPr>
      <w:bookmarkStart w:id="824" w:name="_Toc253477752"/>
      <w:bookmarkStart w:id="825" w:name="_Toc256596807"/>
      <w:bookmarkStart w:id="826" w:name="_Toc256597429"/>
      <w:r>
        <w:rPr>
          <w:lang w:val="fr-CH"/>
        </w:rPr>
        <w:br w:type="page"/>
      </w:r>
      <w:bookmarkStart w:id="827" w:name="_Toc218607495"/>
      <w:r w:rsidR="00266767" w:rsidRPr="007E0D60">
        <w:rPr>
          <w:lang w:val="fr-CH"/>
        </w:rPr>
        <w:lastRenderedPageBreak/>
        <w:t>Solution technique</w:t>
      </w:r>
      <w:bookmarkEnd w:id="824"/>
      <w:bookmarkEnd w:id="825"/>
      <w:bookmarkEnd w:id="826"/>
      <w:bookmarkEnd w:id="827"/>
    </w:p>
    <w:p w14:paraId="1C6CAD75" w14:textId="77777777" w:rsidR="00266767" w:rsidRDefault="00266767" w:rsidP="00266767">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Pr="007E0D60">
        <w:rPr>
          <w:lang w:val="fr-CH"/>
        </w:rPr>
        <w:t>.</w:t>
      </w:r>
    </w:p>
    <w:p w14:paraId="104717C1" w14:textId="77777777" w:rsidR="00196725" w:rsidRPr="007E0D60" w:rsidRDefault="00196725" w:rsidP="00266767">
      <w:pPr>
        <w:pStyle w:val="StileText9ptCorsivoAllineatoasinistraSinistro063cm"/>
        <w:rPr>
          <w:lang w:val="fr-CH"/>
        </w:rPr>
      </w:pPr>
    </w:p>
    <w:p w14:paraId="12670E13" w14:textId="77777777" w:rsidR="0078799C" w:rsidRPr="007E0D60" w:rsidRDefault="00573131" w:rsidP="00294B0F">
      <w:pPr>
        <w:pStyle w:val="berschrift2"/>
      </w:pPr>
      <w:bookmarkStart w:id="828" w:name="_Toc253477753"/>
      <w:bookmarkStart w:id="829" w:name="_Toc256596808"/>
      <w:bookmarkStart w:id="830" w:name="_Toc256597430"/>
      <w:bookmarkStart w:id="831" w:name="_Ref402775310"/>
      <w:bookmarkStart w:id="832" w:name="_Toc218607496"/>
      <w:r w:rsidRPr="007E0D60">
        <w:t>Mise à terre, installation CEM, protection contre la foudre</w:t>
      </w:r>
      <w:bookmarkEnd w:id="828"/>
      <w:bookmarkEnd w:id="829"/>
      <w:bookmarkEnd w:id="830"/>
      <w:bookmarkEnd w:id="831"/>
      <w:bookmarkEnd w:id="832"/>
    </w:p>
    <w:p w14:paraId="1693A2E8" w14:textId="77777777" w:rsidR="00AD1BFC" w:rsidRPr="007E0D60" w:rsidRDefault="00AD1BFC" w:rsidP="0067481E">
      <w:pPr>
        <w:pStyle w:val="FHBAufzhlung"/>
      </w:pPr>
      <w:r w:rsidRPr="007E0D60">
        <w:t>Détermination des paramètres nécessaires pour définir la solution.</w:t>
      </w:r>
    </w:p>
    <w:p w14:paraId="38DD5401" w14:textId="77777777" w:rsidR="00AD1BFC" w:rsidRPr="007E0D60" w:rsidRDefault="00280D7E" w:rsidP="0067481E">
      <w:pPr>
        <w:pStyle w:val="FHBAufzhlung"/>
      </w:pPr>
      <w:r w:rsidRPr="007E0D60">
        <w:t>Dimensionnement exact</w:t>
      </w:r>
      <w:r w:rsidR="00AD1BFC" w:rsidRPr="007E0D60">
        <w:t xml:space="preserve"> de la partie d’installation.</w:t>
      </w:r>
    </w:p>
    <w:p w14:paraId="1DEC8D45" w14:textId="77777777" w:rsidR="00AD1BFC" w:rsidRPr="007E0D60" w:rsidRDefault="00280D7E" w:rsidP="0067481E">
      <w:pPr>
        <w:pStyle w:val="FHBAufzhlung"/>
      </w:pPr>
      <w:r w:rsidRPr="007E0D60">
        <w:t>Définition détaillée</w:t>
      </w:r>
      <w:r w:rsidR="00AD1BFC" w:rsidRPr="007E0D60">
        <w:t xml:space="preserve"> du concept de solution, dans le respect des directives actuelles et </w:t>
      </w:r>
      <w:r w:rsidR="00F87B8B" w:rsidRPr="007E0D60">
        <w:t>des fiches techniques EES</w:t>
      </w:r>
      <w:r w:rsidR="00AD1BFC" w:rsidRPr="007E0D60">
        <w:t xml:space="preserve"> (l’évaluation et le choix des variantes a eu lieu dans les phases </w:t>
      </w:r>
      <w:r w:rsidR="00CF2FE9" w:rsidRPr="007E0D60">
        <w:t>précédentes</w:t>
      </w:r>
      <w:r w:rsidR="00AD1BFC" w:rsidRPr="007E0D60">
        <w:t xml:space="preserve"> du projet).</w:t>
      </w:r>
    </w:p>
    <w:p w14:paraId="16F460EB" w14:textId="77777777" w:rsidR="00AD1BFC" w:rsidRPr="007E0D60" w:rsidRDefault="00AD1BFC" w:rsidP="0067481E">
      <w:pPr>
        <w:pStyle w:val="FHBAufzhlung"/>
      </w:pPr>
      <w:r w:rsidRPr="007E0D60">
        <w:t xml:space="preserve">Description </w:t>
      </w:r>
      <w:r w:rsidR="00E2489F" w:rsidRPr="007E0D60">
        <w:t>détaillée</w:t>
      </w:r>
      <w:r w:rsidRPr="007E0D60">
        <w:t xml:space="preserve"> des composants prévus pour la partie d’installation.</w:t>
      </w:r>
    </w:p>
    <w:p w14:paraId="3836CA79" w14:textId="77777777" w:rsidR="002D12F8" w:rsidRPr="007E0D60" w:rsidRDefault="002D12F8" w:rsidP="00AD1BFC">
      <w:pPr>
        <w:pStyle w:val="StileText9ptCorsivoAllineatoasinistraSinistro063cm"/>
        <w:ind w:left="0"/>
        <w:rPr>
          <w:lang w:val="fr-CH"/>
        </w:rPr>
      </w:pPr>
    </w:p>
    <w:p w14:paraId="29025927" w14:textId="77777777" w:rsidR="0078799C" w:rsidRPr="007E0D60" w:rsidRDefault="00573131" w:rsidP="00294B0F">
      <w:pPr>
        <w:pStyle w:val="berschrift2"/>
      </w:pPr>
      <w:bookmarkStart w:id="833" w:name="_Toc253477754"/>
      <w:bookmarkStart w:id="834" w:name="_Toc256596809"/>
      <w:bookmarkStart w:id="835" w:name="_Toc256597431"/>
      <w:bookmarkStart w:id="836" w:name="_Ref402775316"/>
      <w:bookmarkStart w:id="837" w:name="_Toc218607497"/>
      <w:r w:rsidRPr="007E0D60">
        <w:t>Equipement f</w:t>
      </w:r>
      <w:r w:rsidR="00070FEF" w:rsidRPr="007E0D60">
        <w:t>ibre optique</w:t>
      </w:r>
      <w:bookmarkEnd w:id="833"/>
      <w:bookmarkEnd w:id="834"/>
      <w:bookmarkEnd w:id="835"/>
      <w:bookmarkEnd w:id="836"/>
      <w:bookmarkEnd w:id="837"/>
    </w:p>
    <w:p w14:paraId="5A22F4CC" w14:textId="77777777" w:rsidR="00AD1BFC" w:rsidRPr="007E0D60" w:rsidRDefault="00AD1BFC" w:rsidP="0067481E">
      <w:pPr>
        <w:pStyle w:val="FHBAufzhlung"/>
      </w:pPr>
      <w:r w:rsidRPr="007E0D60">
        <w:t>Détermination des paramètres nécessaires pour définir la solution.</w:t>
      </w:r>
    </w:p>
    <w:p w14:paraId="0A1628D4" w14:textId="77777777" w:rsidR="00AD1BFC" w:rsidRPr="007E0D60" w:rsidRDefault="00280D7E" w:rsidP="0067481E">
      <w:pPr>
        <w:pStyle w:val="FHBAufzhlung"/>
      </w:pPr>
      <w:r w:rsidRPr="007E0D60">
        <w:t>Dimensionnement exact</w:t>
      </w:r>
      <w:r w:rsidR="00AD1BFC" w:rsidRPr="007E0D60">
        <w:t xml:space="preserve"> de la partie d’installation.</w:t>
      </w:r>
    </w:p>
    <w:p w14:paraId="0F290404" w14:textId="77777777" w:rsidR="00AD1BFC" w:rsidRPr="007E0D60" w:rsidRDefault="00280D7E" w:rsidP="0067481E">
      <w:pPr>
        <w:pStyle w:val="FHBAufzhlung"/>
      </w:pPr>
      <w:r w:rsidRPr="007E0D60">
        <w:t>Définition détaillée</w:t>
      </w:r>
      <w:r w:rsidR="00AD1BFC" w:rsidRPr="007E0D60">
        <w:t xml:space="preserve"> du concept de solution, dans le respect des directives actuelles et </w:t>
      </w:r>
      <w:r w:rsidR="00F87B8B" w:rsidRPr="007E0D60">
        <w:t>des fiches techniques EES</w:t>
      </w:r>
      <w:r w:rsidR="00AD1BFC" w:rsidRPr="007E0D60">
        <w:t xml:space="preserve"> (l’évaluation et le choix des variantes a eu lieu dans les phases </w:t>
      </w:r>
      <w:r w:rsidR="00CF2FE9" w:rsidRPr="007E0D60">
        <w:t>précédentes</w:t>
      </w:r>
      <w:r w:rsidR="00AD1BFC" w:rsidRPr="007E0D60">
        <w:t xml:space="preserve"> du projet).</w:t>
      </w:r>
    </w:p>
    <w:p w14:paraId="338BCD5E" w14:textId="77777777" w:rsidR="00AD1BFC" w:rsidRPr="007E0D60" w:rsidRDefault="00AD1BFC" w:rsidP="0067481E">
      <w:pPr>
        <w:pStyle w:val="FHBAufzhlung"/>
      </w:pPr>
      <w:r w:rsidRPr="007E0D60">
        <w:t xml:space="preserve">Description </w:t>
      </w:r>
      <w:r w:rsidR="00E2489F" w:rsidRPr="007E0D60">
        <w:t>détaillée</w:t>
      </w:r>
      <w:r w:rsidRPr="007E0D60">
        <w:t xml:space="preserve"> des composants prévus pour la partie d’installation.</w:t>
      </w:r>
    </w:p>
    <w:p w14:paraId="155266AB" w14:textId="77777777" w:rsidR="0078799C" w:rsidRPr="007E0D60" w:rsidRDefault="0078799C" w:rsidP="0078799C">
      <w:pPr>
        <w:pStyle w:val="Textkrper"/>
        <w:rPr>
          <w:lang w:val="fr-CH" w:eastAsia="en-US"/>
        </w:rPr>
      </w:pPr>
    </w:p>
    <w:p w14:paraId="15396798" w14:textId="77777777" w:rsidR="0078799C" w:rsidRPr="007E0D60" w:rsidRDefault="00573131" w:rsidP="00294B0F">
      <w:pPr>
        <w:pStyle w:val="berschrift2"/>
      </w:pPr>
      <w:bookmarkStart w:id="838" w:name="_Toc253477755"/>
      <w:bookmarkStart w:id="839" w:name="_Toc256596810"/>
      <w:bookmarkStart w:id="840" w:name="_Toc256597432"/>
      <w:bookmarkStart w:id="841" w:name="_Ref402775325"/>
      <w:bookmarkStart w:id="842" w:name="_Toc218607498"/>
      <w:r w:rsidRPr="007E0D60">
        <w:t>Installation de câblage universel</w:t>
      </w:r>
      <w:bookmarkEnd w:id="838"/>
      <w:bookmarkEnd w:id="839"/>
      <w:bookmarkEnd w:id="840"/>
      <w:bookmarkEnd w:id="841"/>
      <w:bookmarkEnd w:id="842"/>
    </w:p>
    <w:p w14:paraId="5647F1E8" w14:textId="77777777" w:rsidR="00AD1BFC" w:rsidRPr="007E0D60" w:rsidRDefault="00AD1BFC" w:rsidP="0067481E">
      <w:pPr>
        <w:pStyle w:val="FHBAufzhlung"/>
      </w:pPr>
      <w:r w:rsidRPr="007E0D60">
        <w:t>Détermination des paramètres nécessaires pour définir la solution.</w:t>
      </w:r>
    </w:p>
    <w:p w14:paraId="21183A42" w14:textId="77777777" w:rsidR="00AD1BFC" w:rsidRPr="007E0D60" w:rsidRDefault="00280D7E" w:rsidP="0067481E">
      <w:pPr>
        <w:pStyle w:val="FHBAufzhlung"/>
      </w:pPr>
      <w:r w:rsidRPr="007E0D60">
        <w:t>Dimensionnement exact</w:t>
      </w:r>
      <w:r w:rsidR="00AD1BFC" w:rsidRPr="007E0D60">
        <w:t xml:space="preserve"> de la partie d’installation.</w:t>
      </w:r>
    </w:p>
    <w:p w14:paraId="397FBBCF" w14:textId="77777777" w:rsidR="00AD1BFC" w:rsidRPr="007E0D60" w:rsidRDefault="00280D7E" w:rsidP="0067481E">
      <w:pPr>
        <w:pStyle w:val="FHBAufzhlung"/>
      </w:pPr>
      <w:r w:rsidRPr="007E0D60">
        <w:t>Définition détaillée</w:t>
      </w:r>
      <w:r w:rsidR="00AD1BFC" w:rsidRPr="007E0D60">
        <w:t xml:space="preserve"> du concept de solution, dans le respect des directives actuelles et </w:t>
      </w:r>
      <w:r w:rsidR="00F87B8B" w:rsidRPr="007E0D60">
        <w:t>des fiches techniques EES</w:t>
      </w:r>
      <w:r w:rsidR="00AD1BFC" w:rsidRPr="007E0D60">
        <w:t xml:space="preserve"> (l’évaluation et le choix des variantes a eu lieu dans les phases </w:t>
      </w:r>
      <w:r w:rsidR="00CF2FE9" w:rsidRPr="007E0D60">
        <w:t>précédentes</w:t>
      </w:r>
      <w:r w:rsidR="00AD1BFC" w:rsidRPr="007E0D60">
        <w:t xml:space="preserve"> du projet).</w:t>
      </w:r>
    </w:p>
    <w:p w14:paraId="7454D920" w14:textId="77777777" w:rsidR="00AD1BFC" w:rsidRPr="007E0D60" w:rsidRDefault="00AD1BFC" w:rsidP="0067481E">
      <w:pPr>
        <w:pStyle w:val="FHBAufzhlung"/>
      </w:pPr>
      <w:r w:rsidRPr="007E0D60">
        <w:t xml:space="preserve">Description </w:t>
      </w:r>
      <w:r w:rsidR="00E2489F" w:rsidRPr="007E0D60">
        <w:t>détaillée</w:t>
      </w:r>
      <w:r w:rsidRPr="007E0D60">
        <w:t xml:space="preserve"> des composants prévus pour la partie d’installation.</w:t>
      </w:r>
    </w:p>
    <w:p w14:paraId="761A9429" w14:textId="77777777" w:rsidR="0078799C" w:rsidRPr="007E0D60" w:rsidRDefault="0078799C" w:rsidP="0078799C">
      <w:pPr>
        <w:pStyle w:val="Textkrper"/>
        <w:rPr>
          <w:lang w:val="fr-CH" w:eastAsia="en-US"/>
        </w:rPr>
      </w:pPr>
    </w:p>
    <w:p w14:paraId="74B2ECB1" w14:textId="77777777" w:rsidR="0078799C" w:rsidRPr="007E0D60" w:rsidRDefault="00573131" w:rsidP="00294B0F">
      <w:pPr>
        <w:pStyle w:val="berschrift2"/>
      </w:pPr>
      <w:bookmarkStart w:id="843" w:name="_Toc253477756"/>
      <w:bookmarkStart w:id="844" w:name="_Toc256596811"/>
      <w:bookmarkStart w:id="845" w:name="_Toc256597433"/>
      <w:bookmarkStart w:id="846" w:name="_Ref402775331"/>
      <w:bookmarkStart w:id="847" w:name="_Toc218607499"/>
      <w:r w:rsidRPr="007E0D60">
        <w:t>Câble pour transmission de signaux</w:t>
      </w:r>
      <w:bookmarkEnd w:id="843"/>
      <w:bookmarkEnd w:id="844"/>
      <w:bookmarkEnd w:id="845"/>
      <w:bookmarkEnd w:id="846"/>
      <w:bookmarkEnd w:id="847"/>
    </w:p>
    <w:p w14:paraId="0F2F2FA0" w14:textId="77777777" w:rsidR="00AD1BFC" w:rsidRPr="007E0D60" w:rsidRDefault="00AD1BFC" w:rsidP="0067481E">
      <w:pPr>
        <w:pStyle w:val="FHBAufzhlung"/>
      </w:pPr>
      <w:r w:rsidRPr="007E0D60">
        <w:t>Détermination des paramètres nécessaires pour définir la solution</w:t>
      </w:r>
      <w:r w:rsidR="007D4A80">
        <w:t xml:space="preserve"> (in</w:t>
      </w:r>
      <w:r w:rsidR="000457FA">
        <w:t>c</w:t>
      </w:r>
      <w:r w:rsidR="007D4A80">
        <w:t xml:space="preserve">l. </w:t>
      </w:r>
      <w:r w:rsidR="007D4A80" w:rsidRPr="007E0D60">
        <w:t>démontage</w:t>
      </w:r>
      <w:r w:rsidR="007D4A80">
        <w:t>)</w:t>
      </w:r>
      <w:r w:rsidRPr="007E0D60">
        <w:t>.</w:t>
      </w:r>
    </w:p>
    <w:p w14:paraId="2042C134" w14:textId="77777777" w:rsidR="00AD1BFC" w:rsidRPr="007E0D60" w:rsidRDefault="00280D7E" w:rsidP="0067481E">
      <w:pPr>
        <w:pStyle w:val="FHBAufzhlung"/>
      </w:pPr>
      <w:r w:rsidRPr="007E0D60">
        <w:t>Dimensionnement exact</w:t>
      </w:r>
      <w:r w:rsidR="00AD1BFC" w:rsidRPr="007E0D60">
        <w:t xml:space="preserve"> de la partie d’installation.</w:t>
      </w:r>
    </w:p>
    <w:p w14:paraId="3BFAA495" w14:textId="77777777" w:rsidR="00AD1BFC" w:rsidRPr="007E0D60" w:rsidRDefault="00280D7E" w:rsidP="0067481E">
      <w:pPr>
        <w:pStyle w:val="FHBAufzhlung"/>
      </w:pPr>
      <w:r w:rsidRPr="007E0D60">
        <w:t>Définition détaillée</w:t>
      </w:r>
      <w:r w:rsidR="00AD1BFC" w:rsidRPr="007E0D60">
        <w:t xml:space="preserve"> du concept de solution, dans le respect des directives actuelles et </w:t>
      </w:r>
      <w:r w:rsidR="00F87B8B" w:rsidRPr="007E0D60">
        <w:t>des fiches techniques EES</w:t>
      </w:r>
      <w:r w:rsidR="00AD1BFC" w:rsidRPr="007E0D60">
        <w:t xml:space="preserve"> (l’évaluation et le choix des variantes a eu lieu dans les phases </w:t>
      </w:r>
      <w:r w:rsidR="00CF2FE9" w:rsidRPr="007E0D60">
        <w:t>précédentes</w:t>
      </w:r>
      <w:r w:rsidR="00AD1BFC" w:rsidRPr="007E0D60">
        <w:t xml:space="preserve"> du projet).</w:t>
      </w:r>
    </w:p>
    <w:p w14:paraId="1988C6EA" w14:textId="77777777" w:rsidR="00AD1BFC" w:rsidRPr="007E0D60" w:rsidRDefault="00AD1BFC" w:rsidP="0067481E">
      <w:pPr>
        <w:pStyle w:val="FHBAufzhlung"/>
      </w:pPr>
      <w:r w:rsidRPr="007E0D60">
        <w:t xml:space="preserve">Description </w:t>
      </w:r>
      <w:r w:rsidR="00E2489F" w:rsidRPr="007E0D60">
        <w:t>détaillée</w:t>
      </w:r>
      <w:r w:rsidRPr="007E0D60">
        <w:t xml:space="preserve"> des composants prévus pour la partie d’installation.</w:t>
      </w:r>
    </w:p>
    <w:p w14:paraId="2F43D03B" w14:textId="77777777" w:rsidR="006131A7" w:rsidRPr="007E0D60" w:rsidRDefault="006131A7" w:rsidP="00AD1BFC">
      <w:pPr>
        <w:pStyle w:val="StileText9ptCorsivoAllineatoasinistraSinistro063cm"/>
        <w:ind w:left="0"/>
        <w:rPr>
          <w:lang w:val="fr-CH"/>
        </w:rPr>
      </w:pPr>
    </w:p>
    <w:p w14:paraId="57983D60" w14:textId="7FAA8E9B" w:rsidR="006058C4" w:rsidRDefault="006058C4" w:rsidP="00294B0F">
      <w:pPr>
        <w:pStyle w:val="berschrift2"/>
      </w:pPr>
      <w:bookmarkStart w:id="848" w:name="_Ref402775336"/>
      <w:bookmarkStart w:id="849" w:name="_Toc218607500"/>
      <w:r w:rsidRPr="007E0D60">
        <w:t>Infrastructure EES</w:t>
      </w:r>
      <w:bookmarkEnd w:id="848"/>
      <w:bookmarkEnd w:id="849"/>
    </w:p>
    <w:p w14:paraId="4D2DCF03" w14:textId="7C0CA9CC" w:rsidR="00E43824" w:rsidRPr="0067481E" w:rsidRDefault="00E43824" w:rsidP="0067481E">
      <w:pPr>
        <w:pStyle w:val="Textkrper"/>
        <w:numPr>
          <w:ilvl w:val="0"/>
          <w:numId w:val="65"/>
        </w:numPr>
        <w:spacing w:after="0"/>
        <w:ind w:left="714" w:hanging="357"/>
        <w:rPr>
          <w:i/>
          <w:iCs/>
          <w:sz w:val="18"/>
          <w:szCs w:val="18"/>
          <w:lang w:val="fr-CH"/>
        </w:rPr>
      </w:pPr>
      <w:r w:rsidRPr="0067481E">
        <w:rPr>
          <w:i/>
          <w:iCs/>
          <w:sz w:val="18"/>
          <w:szCs w:val="18"/>
          <w:lang w:val="fr-CH" w:eastAsia="en-US"/>
        </w:rPr>
        <w:t>Définition de l’ensemble des agrégats selon AKS-CH, partie d’installation « Infrastructure BSA »</w:t>
      </w:r>
    </w:p>
    <w:p w14:paraId="2F7CF886" w14:textId="77777777" w:rsidR="006058C4" w:rsidRPr="0067481E" w:rsidRDefault="006058C4" w:rsidP="0067481E">
      <w:pPr>
        <w:pStyle w:val="Textkrper"/>
        <w:numPr>
          <w:ilvl w:val="0"/>
          <w:numId w:val="65"/>
        </w:numPr>
        <w:spacing w:after="0"/>
        <w:ind w:left="714" w:hanging="357"/>
        <w:rPr>
          <w:szCs w:val="18"/>
          <w:lang w:val="fr-CH" w:eastAsia="en-US"/>
        </w:rPr>
      </w:pPr>
      <w:r w:rsidRPr="0067481E">
        <w:rPr>
          <w:i/>
          <w:iCs/>
          <w:sz w:val="18"/>
          <w:szCs w:val="18"/>
          <w:lang w:val="fr-CH" w:eastAsia="en-US"/>
        </w:rPr>
        <w:t>Détermination des paramètres nécessaires pour définir la solution.</w:t>
      </w:r>
    </w:p>
    <w:p w14:paraId="6856E76C" w14:textId="77777777" w:rsidR="006058C4" w:rsidRPr="0067481E" w:rsidRDefault="006058C4" w:rsidP="0067481E">
      <w:pPr>
        <w:pStyle w:val="Textkrper"/>
        <w:numPr>
          <w:ilvl w:val="0"/>
          <w:numId w:val="65"/>
        </w:numPr>
        <w:spacing w:after="0"/>
        <w:ind w:left="714" w:hanging="357"/>
        <w:rPr>
          <w:szCs w:val="18"/>
          <w:lang w:val="fr-CH" w:eastAsia="en-US"/>
        </w:rPr>
      </w:pPr>
      <w:r w:rsidRPr="0067481E">
        <w:rPr>
          <w:i/>
          <w:iCs/>
          <w:sz w:val="18"/>
          <w:szCs w:val="18"/>
          <w:lang w:val="fr-CH" w:eastAsia="en-US"/>
        </w:rPr>
        <w:t>Dimensionnement exact de la partie d’installation.</w:t>
      </w:r>
    </w:p>
    <w:p w14:paraId="68F903A8" w14:textId="77777777" w:rsidR="006058C4" w:rsidRPr="0067481E" w:rsidRDefault="006058C4" w:rsidP="0067481E">
      <w:pPr>
        <w:pStyle w:val="Textkrper"/>
        <w:numPr>
          <w:ilvl w:val="0"/>
          <w:numId w:val="65"/>
        </w:numPr>
        <w:spacing w:after="0"/>
        <w:ind w:left="714" w:hanging="357"/>
        <w:rPr>
          <w:szCs w:val="18"/>
          <w:lang w:val="fr-CH" w:eastAsia="en-US"/>
        </w:rPr>
      </w:pPr>
      <w:r w:rsidRPr="0067481E">
        <w:rPr>
          <w:i/>
          <w:iCs/>
          <w:sz w:val="18"/>
          <w:szCs w:val="18"/>
          <w:lang w:val="fr-CH" w:eastAsia="en-US"/>
        </w:rPr>
        <w:t>Définition détaillée du concept de solution, dans le respect des directives actuelles et des fiches techniques EES (l’évaluation et le choix des variantes a eu lieu dans les phases précédentes du projet).</w:t>
      </w:r>
    </w:p>
    <w:p w14:paraId="340E33AD" w14:textId="77777777" w:rsidR="006058C4" w:rsidRPr="0067481E" w:rsidRDefault="006058C4" w:rsidP="0067481E">
      <w:pPr>
        <w:pStyle w:val="Textkrper"/>
        <w:numPr>
          <w:ilvl w:val="0"/>
          <w:numId w:val="65"/>
        </w:numPr>
        <w:spacing w:after="0"/>
        <w:ind w:left="714" w:hanging="357"/>
        <w:rPr>
          <w:szCs w:val="18"/>
          <w:lang w:val="fr-CH" w:eastAsia="en-US"/>
        </w:rPr>
      </w:pPr>
      <w:r w:rsidRPr="0067481E">
        <w:rPr>
          <w:i/>
          <w:iCs/>
          <w:sz w:val="18"/>
          <w:szCs w:val="18"/>
          <w:lang w:val="fr-CH" w:eastAsia="en-US"/>
        </w:rPr>
        <w:t>Description détaillée des composants prévus pour la partie d’installation.</w:t>
      </w:r>
    </w:p>
    <w:p w14:paraId="1FE1400D" w14:textId="77777777" w:rsidR="006058C4" w:rsidRPr="0067481E" w:rsidRDefault="006058C4" w:rsidP="0067481E">
      <w:pPr>
        <w:pStyle w:val="Textkrper"/>
        <w:ind w:left="720"/>
        <w:rPr>
          <w:szCs w:val="18"/>
          <w:lang w:val="fr-CH" w:eastAsia="en-US"/>
        </w:rPr>
      </w:pPr>
    </w:p>
    <w:p w14:paraId="1F630226" w14:textId="77777777" w:rsidR="003A4F1A" w:rsidRPr="007E0D60" w:rsidRDefault="00CF210A" w:rsidP="003A4F1A">
      <w:pPr>
        <w:pStyle w:val="berschrift1"/>
        <w:pageBreakBefore w:val="0"/>
        <w:tabs>
          <w:tab w:val="clear" w:pos="1512"/>
          <w:tab w:val="num" w:pos="432"/>
        </w:tabs>
        <w:ind w:left="432"/>
        <w:rPr>
          <w:lang w:val="fr-CH"/>
        </w:rPr>
      </w:pPr>
      <w:bookmarkStart w:id="850" w:name="_Toc253477757"/>
      <w:bookmarkStart w:id="851" w:name="_Toc256596812"/>
      <w:bookmarkStart w:id="852" w:name="_Toc256597434"/>
      <w:r>
        <w:rPr>
          <w:lang w:val="fr-CH"/>
        </w:rPr>
        <w:br w:type="page"/>
      </w:r>
      <w:bookmarkStart w:id="853" w:name="_Toc218607501"/>
      <w:r w:rsidR="003A4F1A" w:rsidRPr="007E0D60">
        <w:rPr>
          <w:lang w:val="fr-CH"/>
        </w:rPr>
        <w:lastRenderedPageBreak/>
        <w:t>Mise en service</w:t>
      </w:r>
      <w:bookmarkEnd w:id="850"/>
      <w:bookmarkEnd w:id="851"/>
      <w:bookmarkEnd w:id="852"/>
      <w:bookmarkEnd w:id="853"/>
    </w:p>
    <w:p w14:paraId="345633F6" w14:textId="77777777" w:rsidR="003A4F1A" w:rsidRPr="007E0D60" w:rsidRDefault="00F23A4A" w:rsidP="00294B0F">
      <w:pPr>
        <w:pStyle w:val="berschrift2"/>
      </w:pPr>
      <w:bookmarkStart w:id="854" w:name="_Toc253477758"/>
      <w:bookmarkStart w:id="855" w:name="_Toc256596813"/>
      <w:bookmarkStart w:id="856" w:name="_Toc256597435"/>
      <w:bookmarkStart w:id="857" w:name="_Toc218607502"/>
      <w:r w:rsidRPr="007E0D60">
        <w:t>Tests</w:t>
      </w:r>
      <w:r w:rsidR="003A4F1A" w:rsidRPr="007E0D60">
        <w:t xml:space="preserve"> et mise en service de l’infrastructure</w:t>
      </w:r>
      <w:bookmarkEnd w:id="854"/>
      <w:bookmarkEnd w:id="855"/>
      <w:bookmarkEnd w:id="856"/>
      <w:bookmarkEnd w:id="857"/>
    </w:p>
    <w:p w14:paraId="6A143B22" w14:textId="77777777" w:rsidR="003A4F1A" w:rsidRPr="007E0D60" w:rsidRDefault="003A4F1A" w:rsidP="003A4F1A">
      <w:pPr>
        <w:pStyle w:val="StileText9ptCorsivoSinistro063cm"/>
        <w:spacing w:after="0"/>
        <w:rPr>
          <w:lang w:val="fr-CH"/>
        </w:rPr>
      </w:pPr>
      <w:r w:rsidRPr="007E0D60">
        <w:rPr>
          <w:lang w:val="fr-CH"/>
        </w:rPr>
        <w:t xml:space="preserve">Description des travaux et des </w:t>
      </w:r>
      <w:r w:rsidR="006B5FD8" w:rsidRPr="007E0D60">
        <w:rPr>
          <w:lang w:val="fr-CH"/>
        </w:rPr>
        <w:t xml:space="preserve">tests prévus </w:t>
      </w:r>
      <w:r w:rsidRPr="007E0D60">
        <w:rPr>
          <w:lang w:val="fr-CH"/>
        </w:rPr>
        <w:t>pour l’installation:</w:t>
      </w:r>
    </w:p>
    <w:p w14:paraId="252D6E3B" w14:textId="77777777" w:rsidR="003A4F1A" w:rsidRPr="007E0D60" w:rsidRDefault="003A4F1A" w:rsidP="003A4F1A">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3A4F1A" w:rsidRPr="00294B0F" w14:paraId="293FECD7" w14:textId="77777777">
        <w:tc>
          <w:tcPr>
            <w:tcW w:w="2976" w:type="dxa"/>
          </w:tcPr>
          <w:p w14:paraId="5AEA8FF8" w14:textId="77777777" w:rsidR="003A4F1A" w:rsidRPr="007E0D60" w:rsidRDefault="003A4F1A" w:rsidP="007F5A05">
            <w:pPr>
              <w:pStyle w:val="StileText9ptCorsivoSinistro063cm"/>
              <w:spacing w:after="0" w:line="240" w:lineRule="auto"/>
              <w:ind w:left="0"/>
              <w:jc w:val="center"/>
              <w:rPr>
                <w:b/>
                <w:lang w:val="fr-CH"/>
              </w:rPr>
            </w:pPr>
            <w:r w:rsidRPr="007E0D60">
              <w:rPr>
                <w:b/>
                <w:lang w:val="fr-CH"/>
              </w:rPr>
              <w:t>Activité</w:t>
            </w:r>
          </w:p>
        </w:tc>
        <w:tc>
          <w:tcPr>
            <w:tcW w:w="5529" w:type="dxa"/>
          </w:tcPr>
          <w:p w14:paraId="73A20252" w14:textId="77777777" w:rsidR="003A4F1A" w:rsidRPr="007E0D60" w:rsidRDefault="00E132C5" w:rsidP="007F5A05">
            <w:pPr>
              <w:pStyle w:val="StileText9ptCorsivoSinistro063cm"/>
              <w:spacing w:after="0" w:line="240" w:lineRule="auto"/>
              <w:ind w:left="0"/>
              <w:jc w:val="center"/>
              <w:rPr>
                <w:b/>
                <w:lang w:val="fr-CH"/>
              </w:rPr>
            </w:pPr>
            <w:r w:rsidRPr="007E0D60">
              <w:rPr>
                <w:b/>
                <w:lang w:val="fr-CH"/>
              </w:rPr>
              <w:t>Travaux qui doivent être décrits dans le document DP/Pdét-MP/PI</w:t>
            </w:r>
          </w:p>
        </w:tc>
      </w:tr>
      <w:tr w:rsidR="003A4F1A" w:rsidRPr="00294B0F" w14:paraId="3B55C4B0" w14:textId="77777777">
        <w:tc>
          <w:tcPr>
            <w:tcW w:w="2976" w:type="dxa"/>
          </w:tcPr>
          <w:p w14:paraId="146DC10F" w14:textId="77777777"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et des prototypes</w:t>
            </w:r>
            <w:r w:rsidRPr="007E0D60">
              <w:rPr>
                <w:lang w:val="fr-CH"/>
              </w:rPr>
              <w:br/>
              <w:t>(si nécessaire et sensée)</w:t>
            </w:r>
          </w:p>
        </w:tc>
        <w:tc>
          <w:tcPr>
            <w:tcW w:w="5529" w:type="dxa"/>
          </w:tcPr>
          <w:p w14:paraId="519424D4" w14:textId="77777777" w:rsidR="003A4F1A" w:rsidRPr="007E0D60" w:rsidRDefault="004B651C" w:rsidP="007F5A05">
            <w:pPr>
              <w:pStyle w:val="StileText9ptCorsivoSinistro063cm"/>
              <w:spacing w:after="0" w:line="240" w:lineRule="auto"/>
              <w:ind w:left="0"/>
              <w:rPr>
                <w:lang w:val="fr-CH"/>
              </w:rPr>
            </w:pPr>
            <w:r w:rsidRPr="007E0D60">
              <w:rPr>
                <w:lang w:val="fr-CH"/>
              </w:rPr>
              <w:t>Essais de matériaux nécessaires</w:t>
            </w:r>
            <w:r w:rsidR="003A4F1A" w:rsidRPr="007E0D60">
              <w:rPr>
                <w:lang w:val="fr-CH"/>
              </w:rPr>
              <w:t>.</w:t>
            </w:r>
            <w:r w:rsidR="003A4F1A" w:rsidRPr="007E0D60">
              <w:rPr>
                <w:lang w:val="fr-CH"/>
              </w:rPr>
              <w:br/>
              <w:t>Évaluation des fonctionnalités principales.</w:t>
            </w:r>
            <w:r w:rsidR="003A4F1A" w:rsidRPr="007E0D60">
              <w:rPr>
                <w:lang w:val="fr-CH"/>
              </w:rPr>
              <w:br/>
            </w:r>
            <w:r w:rsidRPr="007E0D60">
              <w:rPr>
                <w:lang w:val="fr-CH"/>
              </w:rPr>
              <w:t>Identification précoce</w:t>
            </w:r>
            <w:r w:rsidR="003A4F1A" w:rsidRPr="007E0D60">
              <w:rPr>
                <w:lang w:val="fr-CH"/>
              </w:rPr>
              <w:t xml:space="preserve"> des éventuelles erreurs ou de malentendus.</w:t>
            </w:r>
            <w:r w:rsidR="003A4F1A" w:rsidRPr="007E0D60">
              <w:rPr>
                <w:lang w:val="fr-CH"/>
              </w:rPr>
              <w:br/>
              <w:t>Protocoles des tests prévus.</w:t>
            </w:r>
          </w:p>
        </w:tc>
      </w:tr>
      <w:tr w:rsidR="003A4F1A" w:rsidRPr="000F6712" w14:paraId="32086223" w14:textId="77777777">
        <w:tc>
          <w:tcPr>
            <w:tcW w:w="2976" w:type="dxa"/>
          </w:tcPr>
          <w:p w14:paraId="64676E73" w14:textId="77777777" w:rsidR="003A4F1A"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6F051BCC" w14:textId="04A3E7A2"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(test échantillon).</w:t>
            </w:r>
            <w:r w:rsidRPr="007E0D60">
              <w:rPr>
                <w:lang w:val="fr-CH"/>
              </w:rPr>
              <w:br/>
            </w:r>
            <w:r w:rsidR="00155E02" w:rsidRPr="007E0D60">
              <w:rPr>
                <w:lang w:val="fr-CH"/>
              </w:rPr>
              <w:t>Vérification</w:t>
            </w:r>
            <w:r w:rsidRPr="007E0D60">
              <w:rPr>
                <w:lang w:val="fr-CH"/>
              </w:rPr>
              <w:t xml:space="preserve"> des </w:t>
            </w:r>
            <w:r w:rsidR="002D000C" w:rsidRPr="007E0D60">
              <w:rPr>
                <w:lang w:val="fr-CH"/>
              </w:rPr>
              <w:t>fonctionnalités</w:t>
            </w:r>
            <w:r w:rsidRPr="007E0D60">
              <w:rPr>
                <w:lang w:val="fr-CH"/>
              </w:rPr>
              <w:t xml:space="preserve"> de l’installation (</w:t>
            </w:r>
            <w:r w:rsidR="006B5FD8" w:rsidRPr="007E0D60">
              <w:rPr>
                <w:lang w:val="fr-CH"/>
              </w:rPr>
              <w:t>tests complets ou</w:t>
            </w:r>
            <w:r w:rsidRPr="007E0D60">
              <w:rPr>
                <w:lang w:val="fr-CH"/>
              </w:rPr>
              <w:t xml:space="preserve">, </w:t>
            </w:r>
            <w:r w:rsidR="006B5FD8" w:rsidRPr="007E0D60">
              <w:rPr>
                <w:lang w:val="fr-CH"/>
              </w:rPr>
              <w:t>si ce n’est pas possible</w:t>
            </w:r>
            <w:r w:rsidRPr="007E0D60">
              <w:rPr>
                <w:lang w:val="fr-CH"/>
              </w:rPr>
              <w:t>, test échantillon).</w:t>
            </w:r>
            <w:r w:rsidRPr="007E0D60">
              <w:rPr>
                <w:lang w:val="fr-CH"/>
              </w:rPr>
              <w:br/>
              <w:t xml:space="preserve">Test d’intégration </w:t>
            </w:r>
            <w:r w:rsidR="00155E02" w:rsidRPr="007E0D60">
              <w:rPr>
                <w:lang w:val="fr-CH"/>
              </w:rPr>
              <w:t xml:space="preserve">dans le </w:t>
            </w:r>
            <w:r w:rsidR="000F6712">
              <w:rPr>
                <w:lang w:val="fr-CH"/>
              </w:rPr>
              <w:t>UeLS</w:t>
            </w:r>
            <w:r w:rsidRPr="007E0D60">
              <w:rPr>
                <w:lang w:val="fr-CH"/>
              </w:rPr>
              <w:t xml:space="preserve"> (y compris la communication et des </w:t>
            </w:r>
            <w:r w:rsidR="004B651C" w:rsidRPr="007E0D60">
              <w:rPr>
                <w:lang w:val="fr-CH"/>
              </w:rPr>
              <w:t>interdomaines</w:t>
            </w:r>
            <w:r w:rsidRPr="007E0D60">
              <w:rPr>
                <w:lang w:val="fr-CH"/>
              </w:rPr>
              <w:t>).</w:t>
            </w:r>
            <w:r w:rsidRPr="007E0D60">
              <w:rPr>
                <w:lang w:val="fr-CH"/>
              </w:rPr>
              <w:br/>
              <w:t>Protocoles des tests prévus.</w:t>
            </w:r>
          </w:p>
        </w:tc>
      </w:tr>
      <w:tr w:rsidR="003A4F1A" w:rsidRPr="00294B0F" w14:paraId="5221E82C" w14:textId="77777777">
        <w:tc>
          <w:tcPr>
            <w:tcW w:w="2976" w:type="dxa"/>
          </w:tcPr>
          <w:p w14:paraId="06A9AA77" w14:textId="77777777" w:rsidR="003A4F1A" w:rsidRPr="007E0D60" w:rsidRDefault="003A4F1A" w:rsidP="007F5A05">
            <w:pPr>
              <w:pStyle w:val="StileText9ptCorsivoSinistro063cm"/>
              <w:spacing w:after="0" w:line="240" w:lineRule="auto"/>
              <w:ind w:left="0"/>
              <w:rPr>
                <w:lang w:val="fr-CH"/>
              </w:rPr>
            </w:pPr>
            <w:r w:rsidRPr="007E0D60">
              <w:rPr>
                <w:lang w:val="fr-CH"/>
              </w:rPr>
              <w:t>Mise en service</w:t>
            </w:r>
          </w:p>
        </w:tc>
        <w:tc>
          <w:tcPr>
            <w:tcW w:w="5529" w:type="dxa"/>
          </w:tcPr>
          <w:p w14:paraId="35FD513A" w14:textId="77777777" w:rsidR="003A4F1A" w:rsidRPr="007E0D60" w:rsidRDefault="003A4F1A" w:rsidP="007F5A05">
            <w:pPr>
              <w:pStyle w:val="StileText9ptCorsivoSinistro063cm"/>
              <w:spacing w:after="0" w:line="240" w:lineRule="auto"/>
              <w:ind w:left="0"/>
              <w:rPr>
                <w:lang w:val="fr-CH"/>
              </w:rPr>
            </w:pPr>
            <w:r w:rsidRPr="007E0D60">
              <w:rPr>
                <w:lang w:val="fr-CH"/>
              </w:rPr>
              <w:t>Participation à la mise en service de l’installation.</w:t>
            </w:r>
          </w:p>
        </w:tc>
      </w:tr>
      <w:tr w:rsidR="003A4F1A" w:rsidRPr="007E0D60" w14:paraId="0CA1FB20" w14:textId="77777777">
        <w:tc>
          <w:tcPr>
            <w:tcW w:w="2976" w:type="dxa"/>
          </w:tcPr>
          <w:p w14:paraId="79D4D279" w14:textId="77777777" w:rsidR="003A4F1A" w:rsidRPr="007E0D60" w:rsidRDefault="00B84D1E" w:rsidP="007F5A05">
            <w:pPr>
              <w:pStyle w:val="StileText9ptCorsivoSinistro063cm"/>
              <w:spacing w:after="0" w:line="240" w:lineRule="auto"/>
              <w:ind w:left="0"/>
              <w:rPr>
                <w:lang w:val="fr-CH"/>
              </w:rPr>
            </w:pPr>
            <w:r w:rsidRPr="007E0D60">
              <w:rPr>
                <w:lang w:val="fr-CH"/>
              </w:rPr>
              <w:t>Tests provisoires sur site</w:t>
            </w:r>
          </w:p>
          <w:p w14:paraId="749B5AC6" w14:textId="77777777" w:rsidR="003A4F1A" w:rsidRPr="007E0D60" w:rsidRDefault="003A4F1A" w:rsidP="007F5A05">
            <w:pPr>
              <w:pStyle w:val="StileText9ptCorsivoSinistro063cm"/>
              <w:spacing w:after="0" w:line="240" w:lineRule="auto"/>
              <w:ind w:left="0"/>
              <w:rPr>
                <w:lang w:val="fr-CH"/>
              </w:rPr>
            </w:pPr>
          </w:p>
        </w:tc>
        <w:tc>
          <w:tcPr>
            <w:tcW w:w="5529" w:type="dxa"/>
          </w:tcPr>
          <w:p w14:paraId="06F650A6" w14:textId="1EF9E481" w:rsidR="003A4F1A" w:rsidRPr="007E0D60" w:rsidRDefault="00B84D1E" w:rsidP="007F5A05">
            <w:pPr>
              <w:pStyle w:val="StileText9ptCorsivoSinistro063cm"/>
              <w:spacing w:after="0" w:line="240" w:lineRule="auto"/>
              <w:ind w:left="0"/>
              <w:rPr>
                <w:lang w:val="fr-CH"/>
              </w:rPr>
            </w:pPr>
            <w:r w:rsidRPr="007E0D60">
              <w:rPr>
                <w:lang w:val="fr-CH"/>
              </w:rPr>
              <w:t xml:space="preserve">Contrôle des composants de l’installation et de leurs montages (tests </w:t>
            </w:r>
            <w:r w:rsidR="006B5FD8" w:rsidRPr="007E0D60">
              <w:rPr>
                <w:lang w:val="fr-CH"/>
              </w:rPr>
              <w:t>complets)</w:t>
            </w:r>
            <w:r w:rsidR="003A4F1A" w:rsidRPr="007E0D60">
              <w:rPr>
                <w:lang w:val="fr-CH"/>
              </w:rPr>
              <w:t>.</w:t>
            </w:r>
            <w:r w:rsidR="003A4F1A" w:rsidRPr="007E0D60">
              <w:rPr>
                <w:lang w:val="fr-CH"/>
              </w:rPr>
              <w:br/>
              <w:t xml:space="preserve">Vérification des fonctionnalités de </w:t>
            </w:r>
            <w:r w:rsidR="006B5FD8" w:rsidRPr="007E0D60">
              <w:rPr>
                <w:lang w:val="fr-CH"/>
              </w:rPr>
              <w:t>l’installation (tests complets)</w:t>
            </w:r>
            <w:r w:rsidR="003A4F1A" w:rsidRPr="007E0D60">
              <w:rPr>
                <w:lang w:val="fr-CH"/>
              </w:rPr>
              <w:t>.</w:t>
            </w:r>
            <w:r w:rsidR="003A4F1A" w:rsidRPr="007E0D60">
              <w:rPr>
                <w:lang w:val="fr-CH"/>
              </w:rPr>
              <w:br/>
            </w:r>
            <w:r w:rsidRPr="007E0D60">
              <w:rPr>
                <w:lang w:val="fr-CH"/>
              </w:rPr>
              <w:t>Eventuels tests avec l'Inspectorat.</w:t>
            </w:r>
            <w:r w:rsidR="003A4F1A" w:rsidRPr="007E0D60">
              <w:rPr>
                <w:lang w:val="fr-CH"/>
              </w:rPr>
              <w:br/>
              <w:t xml:space="preserve">Test d’intégration </w:t>
            </w:r>
            <w:r w:rsidR="00155E02" w:rsidRPr="007E0D60">
              <w:rPr>
                <w:lang w:val="fr-CH"/>
              </w:rPr>
              <w:t xml:space="preserve">dans le </w:t>
            </w:r>
            <w:r w:rsidR="000F6712">
              <w:rPr>
                <w:lang w:val="fr-CH"/>
              </w:rPr>
              <w:t>UeLS</w:t>
            </w:r>
            <w:r w:rsidR="003A4F1A" w:rsidRPr="007E0D60">
              <w:rPr>
                <w:lang w:val="fr-CH"/>
              </w:rPr>
              <w:t xml:space="preserve"> (y compris le test complet des </w:t>
            </w:r>
            <w:r w:rsidR="004B651C" w:rsidRPr="007E0D60">
              <w:rPr>
                <w:lang w:val="fr-CH"/>
              </w:rPr>
              <w:t>interdomaines</w:t>
            </w:r>
            <w:r w:rsidR="003A4F1A" w:rsidRPr="007E0D60">
              <w:rPr>
                <w:lang w:val="fr-CH"/>
              </w:rPr>
              <w:t>).</w:t>
            </w:r>
          </w:p>
          <w:p w14:paraId="3280A761"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7867DEB0" w14:textId="77777777">
        <w:tc>
          <w:tcPr>
            <w:tcW w:w="2976" w:type="dxa"/>
          </w:tcPr>
          <w:p w14:paraId="3D2BA7A8" w14:textId="77777777" w:rsidR="003A4F1A" w:rsidRPr="007E0D60" w:rsidRDefault="003A4F1A" w:rsidP="007F5A05">
            <w:pPr>
              <w:pStyle w:val="StileText9ptCorsivoSinistro063cm"/>
              <w:spacing w:after="0" w:line="240" w:lineRule="auto"/>
              <w:ind w:left="0"/>
              <w:rPr>
                <w:lang w:val="fr-CH"/>
              </w:rPr>
            </w:pPr>
            <w:r w:rsidRPr="007E0D60">
              <w:rPr>
                <w:lang w:val="fr-CH"/>
              </w:rPr>
              <w:t>Période d’essai</w:t>
            </w:r>
          </w:p>
        </w:tc>
        <w:tc>
          <w:tcPr>
            <w:tcW w:w="5529" w:type="dxa"/>
          </w:tcPr>
          <w:p w14:paraId="4ECBB83D"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d'essai.</w:t>
            </w:r>
            <w:r w:rsidRPr="007E0D60">
              <w:rPr>
                <w:lang w:val="fr-CH"/>
              </w:rPr>
              <w:br/>
              <w:t>Conditions pour lesquelles la période d’essai est interrompue.</w:t>
            </w:r>
            <w:r w:rsidRPr="007E0D60">
              <w:rPr>
                <w:lang w:val="fr-CH"/>
              </w:rPr>
              <w:br/>
              <w:t>Conditions pour lesquelles la période d'essai est à redémarrer.</w:t>
            </w:r>
          </w:p>
        </w:tc>
      </w:tr>
      <w:tr w:rsidR="003A4F1A" w:rsidRPr="007E0D60" w14:paraId="2FFE80DD" w14:textId="77777777">
        <w:tc>
          <w:tcPr>
            <w:tcW w:w="2976" w:type="dxa"/>
          </w:tcPr>
          <w:p w14:paraId="43D700AC" w14:textId="77777777" w:rsidR="003A4F1A" w:rsidRPr="007E0D60" w:rsidRDefault="00B84D1E" w:rsidP="007F5A05">
            <w:pPr>
              <w:pStyle w:val="StileText9ptCorsivoSinistro063cm"/>
              <w:spacing w:after="0" w:line="240" w:lineRule="auto"/>
              <w:ind w:left="0"/>
              <w:rPr>
                <w:lang w:val="fr-CH"/>
              </w:rPr>
            </w:pPr>
            <w:r w:rsidRPr="007E0D60">
              <w:rPr>
                <w:lang w:val="fr-CH"/>
              </w:rPr>
              <w:t>Tests sur site</w:t>
            </w:r>
          </w:p>
        </w:tc>
        <w:tc>
          <w:tcPr>
            <w:tcW w:w="5529" w:type="dxa"/>
          </w:tcPr>
          <w:p w14:paraId="2A418E58"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4C7FAEE6" w14:textId="77777777">
        <w:tc>
          <w:tcPr>
            <w:tcW w:w="2976" w:type="dxa"/>
          </w:tcPr>
          <w:p w14:paraId="51A26F48" w14:textId="77777777" w:rsidR="003A4F1A" w:rsidRPr="007E0D60" w:rsidRDefault="003A4F1A" w:rsidP="007F5A05">
            <w:pPr>
              <w:pStyle w:val="StileText9ptCorsivoSinistro063cm"/>
              <w:spacing w:after="0" w:line="240" w:lineRule="auto"/>
              <w:ind w:left="0"/>
              <w:rPr>
                <w:lang w:val="fr-CH"/>
              </w:rPr>
            </w:pPr>
            <w:r w:rsidRPr="007E0D60">
              <w:rPr>
                <w:lang w:val="fr-CH"/>
              </w:rPr>
              <w:t>Période de garantie</w:t>
            </w:r>
          </w:p>
        </w:tc>
        <w:tc>
          <w:tcPr>
            <w:tcW w:w="5529" w:type="dxa"/>
          </w:tcPr>
          <w:p w14:paraId="5F94048E"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Service de piquet, temps d'intervention, élimination des défauts.</w:t>
            </w:r>
          </w:p>
        </w:tc>
      </w:tr>
      <w:tr w:rsidR="003A4F1A" w:rsidRPr="007E0D60" w14:paraId="2799D3AC" w14:textId="77777777">
        <w:tc>
          <w:tcPr>
            <w:tcW w:w="2976" w:type="dxa"/>
          </w:tcPr>
          <w:p w14:paraId="59659C4C" w14:textId="77777777" w:rsidR="003A4F1A" w:rsidRPr="007E0D60" w:rsidRDefault="003A4F1A"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2A29FB48"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bl>
    <w:p w14:paraId="535A3125" w14:textId="77777777" w:rsidR="003A4F1A" w:rsidRPr="007E0D60" w:rsidRDefault="003A4F1A" w:rsidP="003A4F1A">
      <w:pPr>
        <w:pStyle w:val="StileText9ptCorsivoSinistro063cm"/>
        <w:spacing w:after="0"/>
        <w:rPr>
          <w:lang w:val="fr-CH"/>
        </w:rPr>
      </w:pPr>
    </w:p>
    <w:p w14:paraId="461C331B" w14:textId="77777777" w:rsidR="003A4F1A" w:rsidRPr="007E0D60" w:rsidRDefault="003A4F1A" w:rsidP="003A4F1A">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42E16468" w14:textId="77777777" w:rsidR="00222481" w:rsidRPr="007E0D60" w:rsidRDefault="00222481" w:rsidP="00222481">
      <w:pPr>
        <w:pStyle w:val="Textkrper"/>
        <w:rPr>
          <w:lang w:val="fr-CH" w:eastAsia="en-US"/>
        </w:rPr>
      </w:pPr>
    </w:p>
    <w:p w14:paraId="5BD5BC33" w14:textId="77777777" w:rsidR="004658C2" w:rsidRPr="00294B0F" w:rsidRDefault="004658C2" w:rsidP="00294B0F">
      <w:pPr>
        <w:pStyle w:val="berschrift2"/>
        <w:rPr>
          <w:rStyle w:val="mediumtext1"/>
          <w:sz w:val="22"/>
          <w:szCs w:val="22"/>
        </w:rPr>
      </w:pPr>
      <w:bookmarkStart w:id="858" w:name="_Toc253477759"/>
      <w:bookmarkStart w:id="859" w:name="_Toc256596814"/>
      <w:bookmarkStart w:id="860" w:name="_Toc256597436"/>
      <w:bookmarkStart w:id="861" w:name="_Toc218607503"/>
      <w:r w:rsidRPr="00294B0F">
        <w:t>Instruction</w:t>
      </w:r>
      <w:bookmarkEnd w:id="858"/>
      <w:bookmarkEnd w:id="859"/>
      <w:bookmarkEnd w:id="860"/>
      <w:bookmarkEnd w:id="861"/>
    </w:p>
    <w:p w14:paraId="31A1E93D" w14:textId="77777777" w:rsidR="00FE0F96" w:rsidRDefault="00752607" w:rsidP="0067481E">
      <w:pPr>
        <w:pStyle w:val="FHBAufzhlung"/>
      </w:pPr>
      <w:r w:rsidRPr="007E0D60">
        <w:t xml:space="preserve">Description de </w:t>
      </w:r>
      <w:r w:rsidR="00570021" w:rsidRPr="007E0D60">
        <w:t xml:space="preserve">la formation </w:t>
      </w:r>
      <w:r w:rsidR="004658C2" w:rsidRPr="007E0D60">
        <w:t>prévue.</w:t>
      </w:r>
    </w:p>
    <w:p w14:paraId="2B7D948A" w14:textId="73BFFA9B" w:rsidR="004658C2" w:rsidRPr="007E0D60" w:rsidRDefault="004658C2" w:rsidP="0067481E">
      <w:pPr>
        <w:pStyle w:val="FHBAufzhlung"/>
      </w:pPr>
      <w:r w:rsidRPr="007E0D60">
        <w:t xml:space="preserve">Détermination des participants à </w:t>
      </w:r>
      <w:r w:rsidR="00752607" w:rsidRPr="007E0D60">
        <w:t>la formation</w:t>
      </w:r>
      <w:r w:rsidRPr="007E0D60">
        <w:t xml:space="preserve">: OFROU, UT, Police, tiers. Estimation du nombre de participants et des jours nécessaires pour </w:t>
      </w:r>
      <w:r w:rsidR="00752607" w:rsidRPr="007E0D60">
        <w:t>la formation</w:t>
      </w:r>
      <w:r w:rsidRPr="007E0D60">
        <w:t>.</w:t>
      </w:r>
    </w:p>
    <w:p w14:paraId="0BB841A3" w14:textId="77777777" w:rsidR="004658C2" w:rsidRPr="007E0D60" w:rsidRDefault="004658C2" w:rsidP="0067481E">
      <w:pPr>
        <w:pStyle w:val="FHBAufzhlung"/>
      </w:pPr>
      <w:r w:rsidRPr="007E0D60">
        <w:t xml:space="preserve">Si nécessaire la description peut être subdivisée par </w:t>
      </w:r>
      <w:r w:rsidR="008C2E58" w:rsidRPr="007E0D60">
        <w:t>partie d’installation</w:t>
      </w:r>
      <w:r w:rsidRPr="007E0D60">
        <w:t>.</w:t>
      </w:r>
    </w:p>
    <w:p w14:paraId="36BAB2FA" w14:textId="77777777" w:rsidR="004658C2" w:rsidRPr="007E0D60" w:rsidRDefault="004658C2" w:rsidP="004658C2">
      <w:pPr>
        <w:pStyle w:val="StileText9ptCorsivoAllineatoasinistraSinistro063cm"/>
        <w:rPr>
          <w:lang w:val="fr-CH"/>
        </w:rPr>
      </w:pPr>
    </w:p>
    <w:p w14:paraId="3370F378" w14:textId="77777777" w:rsidR="004658C2" w:rsidRPr="007E0D60" w:rsidRDefault="004658C2" w:rsidP="00294B0F">
      <w:pPr>
        <w:pStyle w:val="berschrift2"/>
      </w:pPr>
      <w:bookmarkStart w:id="862" w:name="_Toc253477761"/>
      <w:bookmarkStart w:id="863" w:name="_Toc256596816"/>
      <w:bookmarkStart w:id="864" w:name="_Toc256597438"/>
      <w:bookmarkStart w:id="865" w:name="_Toc218607504"/>
      <w:r w:rsidRPr="007E0D60">
        <w:t>Démontage, élimination des matériaux (*)</w:t>
      </w:r>
      <w:bookmarkEnd w:id="862"/>
      <w:bookmarkEnd w:id="863"/>
      <w:bookmarkEnd w:id="864"/>
      <w:bookmarkEnd w:id="865"/>
    </w:p>
    <w:p w14:paraId="0F39037C" w14:textId="77777777" w:rsidR="00FE0F96" w:rsidRDefault="004658C2" w:rsidP="0067481E">
      <w:pPr>
        <w:pStyle w:val="FHBAufzhlung"/>
      </w:pPr>
      <w:r w:rsidRPr="007E0D60">
        <w:t>Description des démontages nécessaires.</w:t>
      </w:r>
    </w:p>
    <w:p w14:paraId="19476B10" w14:textId="26FE1308" w:rsidR="004658C2" w:rsidRPr="007E0D60" w:rsidRDefault="004658C2" w:rsidP="0067481E">
      <w:pPr>
        <w:pStyle w:val="FHBAufzhlung"/>
      </w:pPr>
      <w:r w:rsidRPr="007E0D60">
        <w:t>Description de l'élimination des matériaux.</w:t>
      </w:r>
    </w:p>
    <w:p w14:paraId="19BA2E40" w14:textId="77777777" w:rsidR="003E1BAF" w:rsidRPr="007E0D60" w:rsidRDefault="003E1BAF" w:rsidP="003E1BAF">
      <w:pPr>
        <w:pStyle w:val="Textkrper"/>
        <w:rPr>
          <w:lang w:val="fr-CH" w:eastAsia="en-US"/>
        </w:rPr>
      </w:pPr>
    </w:p>
    <w:p w14:paraId="168D0872" w14:textId="77777777" w:rsidR="0003576B" w:rsidRPr="007E0D60" w:rsidRDefault="00CF210A" w:rsidP="0003576B">
      <w:pPr>
        <w:pStyle w:val="berschrift1"/>
        <w:pageBreakBefore w:val="0"/>
        <w:tabs>
          <w:tab w:val="clear" w:pos="1512"/>
          <w:tab w:val="num" w:pos="432"/>
        </w:tabs>
        <w:ind w:left="432"/>
        <w:rPr>
          <w:lang w:val="fr-CH"/>
        </w:rPr>
      </w:pPr>
      <w:bookmarkStart w:id="866" w:name="_Toc253477766"/>
      <w:bookmarkStart w:id="867" w:name="_Toc256596821"/>
      <w:bookmarkStart w:id="868" w:name="_Toc256597443"/>
      <w:r>
        <w:rPr>
          <w:lang w:val="fr-CH"/>
        </w:rPr>
        <w:br w:type="page"/>
      </w:r>
      <w:bookmarkStart w:id="869" w:name="_Toc218607505"/>
      <w:r w:rsidR="0003576B" w:rsidRPr="007E0D60">
        <w:rPr>
          <w:lang w:val="fr-CH"/>
        </w:rPr>
        <w:lastRenderedPageBreak/>
        <w:t>Coûts de l’installation</w:t>
      </w:r>
      <w:bookmarkEnd w:id="866"/>
      <w:bookmarkEnd w:id="867"/>
      <w:bookmarkEnd w:id="868"/>
      <w:bookmarkEnd w:id="869"/>
    </w:p>
    <w:p w14:paraId="3B89C3EC" w14:textId="4B67629B" w:rsidR="0003576B" w:rsidRPr="007E0D60" w:rsidRDefault="0003576B" w:rsidP="00294B0F">
      <w:pPr>
        <w:pStyle w:val="berschrift2"/>
      </w:pPr>
      <w:bookmarkStart w:id="870" w:name="_Toc253477767"/>
      <w:bookmarkStart w:id="871" w:name="_Toc256596822"/>
      <w:bookmarkStart w:id="872" w:name="_Toc256597444"/>
      <w:bookmarkStart w:id="873" w:name="_Toc218607506"/>
      <w:r w:rsidRPr="007E0D60">
        <w:t xml:space="preserve">Coûts </w:t>
      </w:r>
      <w:r w:rsidR="00A4500B">
        <w:t>de réalisation</w:t>
      </w:r>
      <w:r w:rsidRPr="007E0D60">
        <w:t xml:space="preserve"> de l’installation</w:t>
      </w:r>
      <w:bookmarkEnd w:id="870"/>
      <w:bookmarkEnd w:id="871"/>
      <w:bookmarkEnd w:id="872"/>
      <w:bookmarkEnd w:id="873"/>
    </w:p>
    <w:p w14:paraId="2F2E0BA7" w14:textId="1E86B11B" w:rsidR="0003576B" w:rsidRPr="007E0D60" w:rsidRDefault="0003576B" w:rsidP="0067481E">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00A47618" w:rsidRPr="007E0D60">
        <w:rPr>
          <w:szCs w:val="18"/>
        </w:rPr>
        <w:t xml:space="preserve"> pour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 xml:space="preserve">Estimation des coûts pour </w:t>
      </w:r>
      <w:r w:rsidR="00C436E0" w:rsidRPr="007E0D60">
        <w:t>les phases</w:t>
      </w:r>
      <w:r w:rsidR="00F913CF" w:rsidRPr="007E0D60">
        <w:t xml:space="preserve"> de projets</w:t>
      </w:r>
      <w:r w:rsidR="00A47618" w:rsidRPr="007E0D60">
        <w:t>).</w:t>
      </w:r>
    </w:p>
    <w:p w14:paraId="1481D41F" w14:textId="77777777" w:rsidR="0003576B" w:rsidRPr="007E0D60" w:rsidRDefault="0003576B" w:rsidP="0067481E">
      <w:pPr>
        <w:pStyle w:val="FHBAufzhlung"/>
      </w:pPr>
      <w:r w:rsidRPr="007E0D60">
        <w:t xml:space="preserve">L’estimation doit </w:t>
      </w:r>
      <w:r w:rsidR="000174EE" w:rsidRPr="007E0D60">
        <w:t xml:space="preserve">considérer également, en plus des fournitures, </w:t>
      </w:r>
      <w:r w:rsidRPr="007E0D60">
        <w:t xml:space="preserve">les </w:t>
      </w:r>
      <w:r w:rsidR="00F23A4A" w:rsidRPr="007E0D60">
        <w:t>prestations</w:t>
      </w:r>
      <w:r w:rsidRPr="007E0D60">
        <w:t xml:space="preserve">, comme par exemple l’ingénierie, l'assurance de la qualité, </w:t>
      </w:r>
      <w:r w:rsidR="000174EE" w:rsidRPr="007E0D60">
        <w:t xml:space="preserve">les tests et la mise </w:t>
      </w:r>
      <w:r w:rsidRPr="007E0D60">
        <w:t>en service, le démontage des installations existantes (*), etc.</w:t>
      </w:r>
    </w:p>
    <w:p w14:paraId="53B3638E" w14:textId="77777777" w:rsidR="0003576B" w:rsidRPr="007E0D60" w:rsidRDefault="0003576B" w:rsidP="0067481E">
      <w:pPr>
        <w:pStyle w:val="FHBAufzhlung"/>
      </w:pPr>
      <w:r w:rsidRPr="007E0D60">
        <w:t xml:space="preserve">L'estimation des coûts doit être subdivisée par </w:t>
      </w:r>
      <w:r w:rsidR="008C2E58" w:rsidRPr="007E0D60">
        <w:t>partie d’installation</w:t>
      </w:r>
      <w:r w:rsidRPr="007E0D60">
        <w:t xml:space="preserve"> (selon la structure définie par l’</w:t>
      </w:r>
      <w:smartTag w:uri="urn:schemas-microsoft-com:office:smarttags" w:element="stockticker">
        <w:r w:rsidRPr="007E0D60">
          <w:t>AKS</w:t>
        </w:r>
      </w:smartTag>
      <w:r w:rsidRPr="007E0D60">
        <w:t xml:space="preserve"> OFROU, Directive OFROU 13013) et </w:t>
      </w:r>
      <w:r w:rsidR="0074062C" w:rsidRPr="007E0D60">
        <w:t xml:space="preserve">ses principaux </w:t>
      </w:r>
      <w:r w:rsidRPr="007E0D60">
        <w:t>agrégats les plus importants.</w:t>
      </w:r>
    </w:p>
    <w:p w14:paraId="110935BF" w14:textId="044DFB60" w:rsidR="0003576B" w:rsidRPr="007E0D60" w:rsidRDefault="0003576B" w:rsidP="0067481E">
      <w:pPr>
        <w:pStyle w:val="FHBAufzhlung"/>
      </w:pPr>
      <w:r w:rsidRPr="007E0D60">
        <w:t xml:space="preserve">Les coûts (coûts </w:t>
      </w:r>
      <w:r w:rsidR="00A4500B">
        <w:t>de réalisation</w:t>
      </w:r>
      <w:r w:rsidRPr="007E0D60">
        <w:t xml:space="preserve"> et les coûts de tiers) </w:t>
      </w:r>
      <w:r w:rsidR="00030081" w:rsidRPr="007E0D60">
        <w:t xml:space="preserve">doivent être séparés </w:t>
      </w:r>
      <w:r w:rsidRPr="007E0D60">
        <w:t xml:space="preserve">en coûts de construction, de maintenance </w:t>
      </w:r>
      <w:r w:rsidR="00030081" w:rsidRPr="007E0D60">
        <w:t xml:space="preserve">et coûts </w:t>
      </w:r>
      <w:r w:rsidRPr="007E0D60">
        <w:t>de suppression des goulets d’étranglement (pour l'achèvement du réseau, seul des coûts de construction sont à prévoir).</w:t>
      </w:r>
    </w:p>
    <w:p w14:paraId="295F9E94" w14:textId="77777777" w:rsidR="0003576B" w:rsidRPr="007E0D60" w:rsidRDefault="0003576B" w:rsidP="0067481E">
      <w:pPr>
        <w:pStyle w:val="FHBAufzhlung"/>
      </w:pPr>
      <w:r w:rsidRPr="007E0D60">
        <w:t xml:space="preserve">L’évaluation des coûts ne doit pas comprendre les coûts </w:t>
      </w:r>
      <w:r w:rsidR="00F913CF" w:rsidRPr="007E0D60">
        <w:t>"Divers et imprévus"</w:t>
      </w:r>
      <w:r w:rsidRPr="007E0D60">
        <w:t>.</w:t>
      </w:r>
    </w:p>
    <w:p w14:paraId="54536476" w14:textId="77777777" w:rsidR="0003576B" w:rsidRPr="007E0D60" w:rsidRDefault="0003576B" w:rsidP="0067481E">
      <w:pPr>
        <w:pStyle w:val="FHBAufzhlung"/>
      </w:pPr>
      <w:r w:rsidRPr="007E0D60">
        <w:t xml:space="preserve">Si de grandes différences de coûts </w:t>
      </w:r>
      <w:r w:rsidR="00FE0F96" w:rsidRPr="00A634DF">
        <w:t xml:space="preserve">(&gt; 10%) </w:t>
      </w:r>
      <w:r w:rsidRPr="007E0D60">
        <w:t xml:space="preserve">existent entre </w:t>
      </w:r>
      <w:smartTag w:uri="urn:schemas-microsoft-com:office:smarttags" w:element="PersonName">
        <w:smartTagPr>
          <w:attr w:name="ProductID" w:val="la phase MK"/>
        </w:smartTagPr>
        <w:r w:rsidRPr="007E0D60">
          <w:t xml:space="preserve">la phase </w:t>
        </w:r>
        <w:r w:rsidR="00FA530D" w:rsidRPr="007E0D60">
          <w:t>MK</w:t>
        </w:r>
      </w:smartTag>
      <w:r w:rsidR="00FA530D" w:rsidRPr="007E0D60">
        <w:t xml:space="preserve">/CI-AP/Pdéf et </w:t>
      </w:r>
      <w:smartTag w:uri="urn:schemas-microsoft-com:office:smarttags" w:element="PersonName">
        <w:smartTagPr>
          <w:attr w:name="ProductID" w:val="la phase MP"/>
        </w:smartTagPr>
        <w:r w:rsidR="00FA530D" w:rsidRPr="007E0D60">
          <w:t>la phase MP</w:t>
        </w:r>
      </w:smartTag>
      <w:r w:rsidR="00FA530D" w:rsidRPr="007E0D60">
        <w:t>/PI-DP/Pdét</w:t>
      </w:r>
      <w:r w:rsidRPr="007E0D60">
        <w:t>, des explications doivent être données dans ce chapitre.</w:t>
      </w:r>
    </w:p>
    <w:p w14:paraId="1E41F4C3" w14:textId="036C3206" w:rsidR="0003576B" w:rsidRDefault="000E30CC" w:rsidP="00ED5653">
      <w:pPr>
        <w:pStyle w:val="StileText9ptCorsivoSinistro063cm"/>
        <w:spacing w:after="0"/>
        <w:ind w:left="0"/>
        <w:rPr>
          <w:lang w:val="fr-CH"/>
        </w:rPr>
      </w:pPr>
      <w:r w:rsidRPr="000E30CC">
        <w:rPr>
          <w:noProof/>
        </w:rPr>
        <w:drawing>
          <wp:inline distT="0" distB="0" distL="0" distR="0" wp14:anchorId="47B4EF63" wp14:editId="13BB3597">
            <wp:extent cx="6119495" cy="2087880"/>
            <wp:effectExtent l="0" t="0" r="0" b="7620"/>
            <wp:docPr id="371387631"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2087880"/>
                    </a:xfrm>
                    <a:prstGeom prst="rect">
                      <a:avLst/>
                    </a:prstGeom>
                    <a:noFill/>
                    <a:ln>
                      <a:noFill/>
                    </a:ln>
                  </pic:spPr>
                </pic:pic>
              </a:graphicData>
            </a:graphic>
          </wp:inline>
        </w:drawing>
      </w:r>
    </w:p>
    <w:p w14:paraId="5F63CF8B" w14:textId="77777777" w:rsidR="0036656A" w:rsidRPr="000B1F96" w:rsidRDefault="0036656A" w:rsidP="0036656A">
      <w:pPr>
        <w:pStyle w:val="FHBAufzhlung"/>
      </w:pPr>
      <w:r w:rsidRPr="000B1F96">
        <w:t>Le tableau montre un exemple incomplet de ventilation des coûts.</w:t>
      </w:r>
    </w:p>
    <w:p w14:paraId="131DED97" w14:textId="77777777" w:rsidR="0036656A" w:rsidRDefault="0036656A" w:rsidP="0036656A">
      <w:pPr>
        <w:pStyle w:val="FHBAufzhlung"/>
      </w:pPr>
      <w:r w:rsidRPr="000B1F96">
        <w:t xml:space="preserve">Il faut absolument respecter la structure par </w:t>
      </w:r>
      <w:r>
        <w:t>partie d’</w:t>
      </w:r>
      <w:r w:rsidRPr="000B1F96">
        <w:t>installation.</w:t>
      </w:r>
    </w:p>
    <w:p w14:paraId="7E306CCE" w14:textId="77777777" w:rsidR="0036656A" w:rsidRDefault="0036656A" w:rsidP="0036656A">
      <w:pPr>
        <w:pStyle w:val="FHBAufzhlung"/>
      </w:pPr>
      <w:r w:rsidRPr="000B1F96">
        <w:t xml:space="preserve">Les différents postes de prestations doivent être </w:t>
      </w:r>
      <w:r>
        <w:t>ordonné</w:t>
      </w:r>
      <w:r w:rsidRPr="000B1F96">
        <w:t>s par objet.</w:t>
      </w:r>
    </w:p>
    <w:p w14:paraId="40E4BDF1" w14:textId="77777777" w:rsidR="00F37433" w:rsidRPr="000B1F96" w:rsidRDefault="00F37433" w:rsidP="00F37433">
      <w:pPr>
        <w:pStyle w:val="FHBAufzhlung"/>
        <w:numPr>
          <w:ilvl w:val="0"/>
          <w:numId w:val="0"/>
        </w:numPr>
        <w:ind w:left="360"/>
      </w:pPr>
    </w:p>
    <w:p w14:paraId="635793E9" w14:textId="77777777" w:rsidR="004C1624" w:rsidRPr="007E0D60" w:rsidRDefault="004C1624" w:rsidP="00294B0F">
      <w:pPr>
        <w:pStyle w:val="berschrift2"/>
      </w:pPr>
      <w:bookmarkStart w:id="874" w:name="_Toc218607507"/>
      <w:r w:rsidRPr="007E0D60">
        <w:t xml:space="preserve">Coûts d’exploitation </w:t>
      </w:r>
      <w:r>
        <w:t xml:space="preserve">et de maintenance </w:t>
      </w:r>
      <w:r w:rsidRPr="007E0D60">
        <w:t>d</w:t>
      </w:r>
      <w:r>
        <w:t>e l’installation</w:t>
      </w:r>
      <w:bookmarkEnd w:id="874"/>
    </w:p>
    <w:p w14:paraId="7BDE59B6" w14:textId="77777777" w:rsidR="00825059" w:rsidRPr="00A37252" w:rsidRDefault="00825059" w:rsidP="00A634DF">
      <w:pPr>
        <w:pStyle w:val="FHBAufzhlung"/>
      </w:pPr>
      <w:r w:rsidRPr="00A37252">
        <w:t>Aucun coût d'exploitation et de maintenance ne doit être indiqué dans le dossier.</w:t>
      </w:r>
    </w:p>
    <w:p w14:paraId="1C248F7C" w14:textId="77777777" w:rsidR="00825059" w:rsidRPr="00A37252" w:rsidRDefault="00825059" w:rsidP="00A634DF">
      <w:pPr>
        <w:pStyle w:val="FHBAufzhlung"/>
      </w:pPr>
      <w:r w:rsidRPr="00A37252">
        <w:t xml:space="preserve">Il faut écrire </w:t>
      </w:r>
      <w:r>
        <w:t xml:space="preserve">ici </w:t>
      </w:r>
      <w:r w:rsidRPr="00A37252">
        <w:t>que les documents d'appel d'offres exigent les coûts d'exploitation et de maintenance attendus.</w:t>
      </w:r>
    </w:p>
    <w:p w14:paraId="41A13EF8" w14:textId="77777777" w:rsidR="00825059" w:rsidRPr="00A37252" w:rsidRDefault="00825059" w:rsidP="00FC7348">
      <w:pPr>
        <w:pStyle w:val="FHBAufzhlung"/>
      </w:pPr>
      <w:r w:rsidRPr="00A37252">
        <w:t xml:space="preserve">Il faut écrire </w:t>
      </w:r>
      <w:r>
        <w:t xml:space="preserve">ici </w:t>
      </w:r>
      <w:r w:rsidRPr="00A37252">
        <w:t>que les coûts d'exploitation et de maintenance doivent être pris en compte lors de l'évaluation des offres.</w:t>
      </w:r>
    </w:p>
    <w:p w14:paraId="61F98F67" w14:textId="79A7539C" w:rsidR="00825059" w:rsidRDefault="00825059" w:rsidP="0067481E">
      <w:pPr>
        <w:pStyle w:val="FHBAufzhlung"/>
        <w:rPr>
          <w:lang w:eastAsia="en-US"/>
        </w:rPr>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p>
    <w:p w14:paraId="233F8A80" w14:textId="77777777" w:rsidR="0067481E" w:rsidRPr="002955D4" w:rsidRDefault="0067481E" w:rsidP="0067481E">
      <w:pPr>
        <w:pStyle w:val="FHBAufzhlung"/>
        <w:numPr>
          <w:ilvl w:val="0"/>
          <w:numId w:val="0"/>
        </w:numPr>
        <w:ind w:left="720"/>
        <w:rPr>
          <w:lang w:eastAsia="en-US"/>
        </w:rPr>
      </w:pPr>
    </w:p>
    <w:p w14:paraId="3DCCD5AA" w14:textId="77777777" w:rsidR="0067481E" w:rsidRDefault="0067481E">
      <w:pPr>
        <w:spacing w:line="240" w:lineRule="auto"/>
        <w:rPr>
          <w:b/>
          <w:spacing w:val="-10"/>
          <w:kern w:val="28"/>
          <w:sz w:val="24"/>
          <w:lang w:val="fr-CH" w:eastAsia="en-US"/>
        </w:rPr>
      </w:pPr>
      <w:bookmarkStart w:id="875" w:name="_Toc253477770"/>
      <w:bookmarkStart w:id="876" w:name="_Toc256596825"/>
      <w:bookmarkStart w:id="877" w:name="_Toc256597447"/>
      <w:r>
        <w:rPr>
          <w:lang w:val="fr-CH"/>
        </w:rPr>
        <w:br w:type="page"/>
      </w:r>
    </w:p>
    <w:p w14:paraId="5DEAD79E" w14:textId="57B109AB" w:rsidR="00EA3763" w:rsidRPr="007E0D60" w:rsidRDefault="00246E2E" w:rsidP="00EA3763">
      <w:pPr>
        <w:pStyle w:val="berschrift1"/>
        <w:pageBreakBefore w:val="0"/>
        <w:tabs>
          <w:tab w:val="clear" w:pos="1512"/>
          <w:tab w:val="num" w:pos="432"/>
        </w:tabs>
        <w:ind w:left="432"/>
        <w:rPr>
          <w:lang w:val="fr-CH"/>
        </w:rPr>
      </w:pPr>
      <w:bookmarkStart w:id="878" w:name="_Toc218607508"/>
      <w:r w:rsidRPr="007E0D60">
        <w:rPr>
          <w:lang w:val="fr-CH"/>
        </w:rPr>
        <w:lastRenderedPageBreak/>
        <w:t>A</w:t>
      </w:r>
      <w:r w:rsidR="00070FEF" w:rsidRPr="007E0D60">
        <w:rPr>
          <w:lang w:val="fr-CH"/>
        </w:rPr>
        <w:t>nnexes</w:t>
      </w:r>
      <w:bookmarkEnd w:id="875"/>
      <w:bookmarkEnd w:id="876"/>
      <w:bookmarkEnd w:id="877"/>
      <w:bookmarkEnd w:id="878"/>
    </w:p>
    <w:p w14:paraId="155EACA8" w14:textId="77777777" w:rsidR="00EA3763" w:rsidRPr="007E0D60" w:rsidRDefault="00610897" w:rsidP="00436497">
      <w:pPr>
        <w:pStyle w:val="StileText9ptCorsivoAllineatoasinistraSinistro063cm"/>
        <w:numPr>
          <w:ilvl w:val="0"/>
          <w:numId w:val="7"/>
        </w:numPr>
        <w:ind w:hanging="900"/>
        <w:rPr>
          <w:lang w:val="fr-CH"/>
        </w:rPr>
      </w:pPr>
      <w:r w:rsidRPr="007E0D60">
        <w:rPr>
          <w:lang w:val="fr-CH"/>
        </w:rPr>
        <w:t xml:space="preserve">Schéma de détail </w:t>
      </w:r>
      <w:r w:rsidR="00573131" w:rsidRPr="007E0D60">
        <w:rPr>
          <w:lang w:val="fr-CH"/>
        </w:rPr>
        <w:t xml:space="preserve">mise à terre, installation CEM, protection contre la foudre </w:t>
      </w:r>
      <w:r w:rsidRPr="007E0D60">
        <w:rPr>
          <w:lang w:val="fr-CH"/>
        </w:rPr>
        <w:t>avec limites de fourniture</w:t>
      </w:r>
    </w:p>
    <w:p w14:paraId="6C125DDA" w14:textId="77777777" w:rsidR="008F0F31" w:rsidRPr="007E0D60" w:rsidRDefault="00610897" w:rsidP="00436497">
      <w:pPr>
        <w:pStyle w:val="StileText9ptCorsivoAllineatoasinistraSinistro063cm"/>
        <w:numPr>
          <w:ilvl w:val="0"/>
          <w:numId w:val="7"/>
        </w:numPr>
        <w:ind w:hanging="900"/>
        <w:rPr>
          <w:lang w:val="fr-CH"/>
        </w:rPr>
      </w:pPr>
      <w:r w:rsidRPr="007E0D60">
        <w:rPr>
          <w:lang w:val="fr-CH"/>
        </w:rPr>
        <w:t xml:space="preserve">Schéma de détail </w:t>
      </w:r>
      <w:r w:rsidR="00573131" w:rsidRPr="007E0D60">
        <w:rPr>
          <w:lang w:val="fr-CH"/>
        </w:rPr>
        <w:t>équipement f</w:t>
      </w:r>
      <w:r w:rsidRPr="007E0D60">
        <w:rPr>
          <w:lang w:val="fr-CH"/>
        </w:rPr>
        <w:t>ibre optique avec limites de fourniture</w:t>
      </w:r>
    </w:p>
    <w:p w14:paraId="17A77693" w14:textId="77777777" w:rsidR="008F0F31" w:rsidRPr="007E0D60" w:rsidRDefault="00610897" w:rsidP="00436497">
      <w:pPr>
        <w:pStyle w:val="StileText9ptCorsivoAllineatoasinistraSinistro063cm"/>
        <w:numPr>
          <w:ilvl w:val="0"/>
          <w:numId w:val="7"/>
        </w:numPr>
        <w:ind w:hanging="900"/>
        <w:rPr>
          <w:lang w:val="fr-CH"/>
        </w:rPr>
      </w:pPr>
      <w:r w:rsidRPr="007E0D60">
        <w:rPr>
          <w:lang w:val="fr-CH"/>
        </w:rPr>
        <w:t xml:space="preserve">Schéma de détail </w:t>
      </w:r>
      <w:r w:rsidR="00573131" w:rsidRPr="007E0D60">
        <w:rPr>
          <w:lang w:val="fr-CH"/>
        </w:rPr>
        <w:t>installation de câblage universel</w:t>
      </w:r>
      <w:r w:rsidRPr="007E0D60">
        <w:rPr>
          <w:lang w:val="fr-CH"/>
        </w:rPr>
        <w:t xml:space="preserve"> avec limites de fourniture</w:t>
      </w:r>
    </w:p>
    <w:p w14:paraId="0E7C9AFB" w14:textId="77777777" w:rsidR="008F0F31" w:rsidRPr="007E0D60" w:rsidRDefault="00610897" w:rsidP="00436497">
      <w:pPr>
        <w:pStyle w:val="StileText9ptCorsivoAllineatoasinistraSinistro063cm"/>
        <w:numPr>
          <w:ilvl w:val="0"/>
          <w:numId w:val="7"/>
        </w:numPr>
        <w:ind w:hanging="900"/>
        <w:rPr>
          <w:lang w:val="fr-CH"/>
        </w:rPr>
      </w:pPr>
      <w:bookmarkStart w:id="879" w:name="_Ref233690176"/>
      <w:r w:rsidRPr="007E0D60">
        <w:rPr>
          <w:lang w:val="fr-CH"/>
        </w:rPr>
        <w:t xml:space="preserve">Schéma de détail </w:t>
      </w:r>
      <w:r w:rsidR="00573131" w:rsidRPr="007E0D60">
        <w:rPr>
          <w:lang w:val="fr-CH"/>
        </w:rPr>
        <w:t>câble pour transmission de signaux</w:t>
      </w:r>
      <w:r w:rsidR="006058C4" w:rsidRPr="007E0D60">
        <w:rPr>
          <w:lang w:val="fr-CH"/>
        </w:rPr>
        <w:t xml:space="preserve"> </w:t>
      </w:r>
      <w:r w:rsidRPr="007E0D60">
        <w:rPr>
          <w:lang w:val="fr-CH"/>
        </w:rPr>
        <w:t>avec limites de fourniture</w:t>
      </w:r>
    </w:p>
    <w:p w14:paraId="5D523DCA" w14:textId="77777777" w:rsidR="006058C4" w:rsidRPr="007E0D60" w:rsidRDefault="006058C4" w:rsidP="00436497">
      <w:pPr>
        <w:pStyle w:val="StileText9ptCorsivoAllineatoasinistraSinistro063cm"/>
        <w:numPr>
          <w:ilvl w:val="0"/>
          <w:numId w:val="7"/>
        </w:numPr>
        <w:ind w:hanging="900"/>
        <w:rPr>
          <w:lang w:val="fr-CH"/>
        </w:rPr>
      </w:pPr>
      <w:r w:rsidRPr="007E0D60">
        <w:rPr>
          <w:lang w:val="fr-CH"/>
        </w:rPr>
        <w:t>Schéma de détail infrastructure EES avec limites de fourniture</w:t>
      </w:r>
    </w:p>
    <w:bookmarkEnd w:id="879"/>
    <w:p w14:paraId="37194779" w14:textId="77777777" w:rsidR="00EA3763" w:rsidRPr="007E0D60" w:rsidRDefault="00610897" w:rsidP="00436497">
      <w:pPr>
        <w:pStyle w:val="StileText9ptCorsivoAllineatoasinistraSinistro063cm"/>
        <w:numPr>
          <w:ilvl w:val="0"/>
          <w:numId w:val="7"/>
        </w:numPr>
        <w:tabs>
          <w:tab w:val="num" w:pos="1560"/>
        </w:tabs>
        <w:ind w:hanging="900"/>
        <w:rPr>
          <w:lang w:val="fr-CH"/>
        </w:rPr>
      </w:pPr>
      <w:r w:rsidRPr="007E0D60">
        <w:rPr>
          <w:lang w:val="fr-CH"/>
        </w:rPr>
        <w:t>Autres plans r</w:t>
      </w:r>
      <w:r w:rsidR="00DA5659" w:rsidRPr="007E0D60">
        <w:rPr>
          <w:lang w:val="fr-CH"/>
        </w:rPr>
        <w:t>elatifs à l’installation défini</w:t>
      </w:r>
      <w:r w:rsidRPr="007E0D60">
        <w:rPr>
          <w:lang w:val="fr-CH"/>
        </w:rPr>
        <w:t>s avec le Maître d’Ouvrage.</w:t>
      </w:r>
    </w:p>
    <w:p w14:paraId="5FD7C5AC" w14:textId="77777777" w:rsidR="00610897" w:rsidRPr="007E0D60" w:rsidRDefault="00610897" w:rsidP="00610897">
      <w:pPr>
        <w:pStyle w:val="StileText9ptCorsivoDopo0pt"/>
        <w:rPr>
          <w:lang w:val="fr-CH"/>
        </w:rPr>
      </w:pPr>
    </w:p>
    <w:p w14:paraId="73C733B8" w14:textId="77777777" w:rsidR="00610897" w:rsidRPr="007E0D60" w:rsidRDefault="00F23A4A" w:rsidP="00610897">
      <w:pPr>
        <w:pStyle w:val="StileText9ptCorsivoDopo0pt"/>
        <w:rPr>
          <w:lang w:val="fr-CH"/>
        </w:rPr>
      </w:pPr>
      <w:r w:rsidRPr="007E0D60">
        <w:rPr>
          <w:lang w:val="fr-CH"/>
        </w:rPr>
        <w:t>Si des installations</w:t>
      </w:r>
      <w:r w:rsidR="00610897" w:rsidRPr="007E0D60">
        <w:rPr>
          <w:lang w:val="fr-CH"/>
        </w:rPr>
        <w:t xml:space="preserve"> n'existent pas / </w:t>
      </w:r>
      <w:r w:rsidR="00242B3D" w:rsidRPr="007E0D60">
        <w:rPr>
          <w:lang w:val="fr-CH"/>
        </w:rPr>
        <w:t xml:space="preserve">ne </w:t>
      </w:r>
      <w:r w:rsidR="00030081" w:rsidRPr="007E0D60">
        <w:rPr>
          <w:lang w:val="fr-CH"/>
        </w:rPr>
        <w:t>sont pas prévues,</w:t>
      </w:r>
      <w:r w:rsidR="00610897" w:rsidRPr="007E0D60">
        <w:rPr>
          <w:lang w:val="fr-CH"/>
        </w:rPr>
        <w:t xml:space="preserve"> la numérotation des annexes ne doit pas être modifiée</w:t>
      </w:r>
      <w:r w:rsidR="00045074">
        <w:rPr>
          <w:lang w:val="fr-CH"/>
        </w:rPr>
        <w:t>.</w:t>
      </w:r>
    </w:p>
    <w:p w14:paraId="015ECAB2" w14:textId="77777777" w:rsidR="007859E8" w:rsidRPr="007E0D60" w:rsidRDefault="007859E8" w:rsidP="007859E8">
      <w:pPr>
        <w:pStyle w:val="Textkrper"/>
        <w:rPr>
          <w:lang w:val="fr-CH" w:eastAsia="en-US"/>
        </w:rPr>
      </w:pPr>
      <w:r w:rsidRPr="007E0D60">
        <w:rPr>
          <w:i/>
          <w:sz w:val="18"/>
          <w:szCs w:val="18"/>
          <w:lang w:val="fr-CH"/>
        </w:rPr>
        <w:t>A des fins de compréhension les annexes doivent être référencé</w:t>
      </w:r>
      <w:r w:rsidR="00C11DD8" w:rsidRPr="007E0D60">
        <w:rPr>
          <w:i/>
          <w:sz w:val="18"/>
          <w:szCs w:val="18"/>
          <w:lang w:val="fr-CH"/>
        </w:rPr>
        <w:t>e</w:t>
      </w:r>
      <w:r w:rsidRPr="007E0D60">
        <w:rPr>
          <w:i/>
          <w:sz w:val="18"/>
          <w:szCs w:val="18"/>
          <w:lang w:val="fr-CH"/>
        </w:rPr>
        <w:t>s dans les chapitres concernés.</w:t>
      </w:r>
    </w:p>
    <w:p w14:paraId="5A3B5B43" w14:textId="77777777" w:rsidR="00825059" w:rsidRPr="00A37252" w:rsidRDefault="00825059" w:rsidP="008670DE">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3229028B" w14:textId="77777777" w:rsidR="00825059" w:rsidRPr="00A37252" w:rsidRDefault="00825059" w:rsidP="00825059">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6A5359DF"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schéma détaillé selon la désignation de l'annexe (installation ou installation partielle)</w:t>
      </w:r>
    </w:p>
    <w:p w14:paraId="1AABB5E0"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Nom du projet</w:t>
      </w:r>
    </w:p>
    <w:p w14:paraId="486D2180"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Numéro de projet</w:t>
      </w:r>
    </w:p>
    <w:p w14:paraId="1DAAFE26"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Désignation de l'objet</w:t>
      </w:r>
    </w:p>
    <w:p w14:paraId="43E4B8B1" w14:textId="77777777" w:rsidR="00825059" w:rsidRPr="00A37252" w:rsidRDefault="00825059" w:rsidP="00825059">
      <w:pPr>
        <w:pStyle w:val="Textkrper"/>
        <w:numPr>
          <w:ilvl w:val="0"/>
          <w:numId w:val="53"/>
        </w:numPr>
        <w:spacing w:after="0"/>
        <w:ind w:left="714" w:hanging="357"/>
        <w:rPr>
          <w:i/>
          <w:sz w:val="18"/>
          <w:szCs w:val="18"/>
          <w:lang w:val="fr-CH"/>
        </w:rPr>
      </w:pPr>
      <w:r w:rsidRPr="00A37252">
        <w:rPr>
          <w:i/>
          <w:sz w:val="18"/>
          <w:szCs w:val="18"/>
          <w:lang w:val="fr-CH"/>
        </w:rPr>
        <w:t>Date</w:t>
      </w:r>
    </w:p>
    <w:p w14:paraId="388E43AE" w14:textId="77777777" w:rsidR="00825059" w:rsidRDefault="00825059" w:rsidP="00825059">
      <w:pPr>
        <w:pStyle w:val="Textkrper"/>
        <w:numPr>
          <w:ilvl w:val="0"/>
          <w:numId w:val="53"/>
        </w:numPr>
        <w:ind w:left="714" w:hanging="357"/>
        <w:rPr>
          <w:i/>
          <w:sz w:val="18"/>
          <w:szCs w:val="18"/>
          <w:lang w:val="fr-CH"/>
        </w:rPr>
      </w:pPr>
      <w:r w:rsidRPr="00A37252">
        <w:rPr>
          <w:i/>
          <w:sz w:val="18"/>
          <w:szCs w:val="18"/>
          <w:lang w:val="fr-CH"/>
        </w:rPr>
        <w:t>Version</w:t>
      </w:r>
    </w:p>
    <w:p w14:paraId="44C73AD5" w14:textId="77777777" w:rsidR="00825059" w:rsidRDefault="00825059" w:rsidP="00825059">
      <w:pPr>
        <w:pStyle w:val="Textkrper"/>
        <w:spacing w:after="0"/>
        <w:rPr>
          <w:i/>
          <w:sz w:val="18"/>
          <w:szCs w:val="18"/>
          <w:lang w:val="fr-CH"/>
        </w:rPr>
      </w:pPr>
      <w:r w:rsidRPr="00A37252">
        <w:rPr>
          <w:i/>
          <w:sz w:val="18"/>
          <w:szCs w:val="18"/>
          <w:lang w:val="fr-CH"/>
        </w:rPr>
        <w:t>Il est possible de regrouper les schémas détaillés de plusieurs installations partielles.</w:t>
      </w:r>
    </w:p>
    <w:p w14:paraId="7B2674F6" w14:textId="041D0187" w:rsidR="0078799C" w:rsidRPr="007E0D60" w:rsidRDefault="0078799C" w:rsidP="0078799C">
      <w:pPr>
        <w:pStyle w:val="Titel"/>
        <w:rPr>
          <w:lang w:val="fr-CH"/>
        </w:rPr>
      </w:pPr>
      <w:r w:rsidRPr="007E0D60">
        <w:rPr>
          <w:lang w:val="fr-CH"/>
        </w:rPr>
        <w:br w:type="page"/>
      </w:r>
      <w:bookmarkStart w:id="880" w:name="_Toc253477771"/>
      <w:bookmarkStart w:id="881" w:name="_Toc256597448"/>
      <w:bookmarkStart w:id="882" w:name="_Toc218607509"/>
      <w:r w:rsidR="0046554B" w:rsidRPr="007E0D60">
        <w:rPr>
          <w:lang w:val="fr-CH"/>
        </w:rPr>
        <w:lastRenderedPageBreak/>
        <w:t>Dossier D</w:t>
      </w:r>
      <w:r w:rsidRPr="007E0D60">
        <w:rPr>
          <w:lang w:val="fr-CH"/>
        </w:rPr>
        <w:t xml:space="preserve">-8: </w:t>
      </w:r>
      <w:r w:rsidR="00171C4E" w:rsidRPr="007E0D60">
        <w:rPr>
          <w:lang w:val="fr-CH"/>
        </w:rPr>
        <w:t>Installations auxiliaire</w:t>
      </w:r>
      <w:bookmarkEnd w:id="880"/>
      <w:bookmarkEnd w:id="881"/>
      <w:bookmarkEnd w:id="882"/>
    </w:p>
    <w:p w14:paraId="0D620159" w14:textId="4CFFF18E" w:rsidR="00FE29D4" w:rsidRDefault="00FE29D4" w:rsidP="004D7481">
      <w:pPr>
        <w:rPr>
          <w:lang w:val="fr-CH"/>
        </w:rPr>
      </w:pPr>
    </w:p>
    <w:p w14:paraId="11E2B745" w14:textId="77777777" w:rsidR="00E82CF2" w:rsidRPr="007E0D60" w:rsidRDefault="00E82CF2" w:rsidP="004D7481">
      <w:pPr>
        <w:rPr>
          <w:lang w:val="fr-CH"/>
        </w:rPr>
      </w:pPr>
    </w:p>
    <w:p w14:paraId="03DA701A" w14:textId="67D0436D" w:rsidR="00793C8B" w:rsidRPr="007E0D60" w:rsidRDefault="005144DA" w:rsidP="00793C8B">
      <w:pPr>
        <w:pStyle w:val="berschrift1"/>
        <w:pageBreakBefore w:val="0"/>
        <w:numPr>
          <w:ilvl w:val="0"/>
          <w:numId w:val="23"/>
        </w:numPr>
        <w:ind w:left="1508" w:hanging="1508"/>
        <w:rPr>
          <w:lang w:val="fr-CH"/>
        </w:rPr>
      </w:pPr>
      <w:bookmarkStart w:id="883" w:name="_Toc253477772"/>
      <w:bookmarkStart w:id="884" w:name="_Toc256596826"/>
      <w:bookmarkStart w:id="885" w:name="_Toc256597449"/>
      <w:bookmarkStart w:id="886" w:name="_Toc218607510"/>
      <w:r w:rsidRPr="007E0D60">
        <w:rPr>
          <w:lang w:val="fr-CH"/>
        </w:rPr>
        <w:t>Résumé I</w:t>
      </w:r>
      <w:r w:rsidR="00793C8B" w:rsidRPr="007E0D60">
        <w:rPr>
          <w:lang w:val="fr-CH"/>
        </w:rPr>
        <w:t xml:space="preserve">nstallation </w:t>
      </w:r>
      <w:r w:rsidRPr="007E0D60">
        <w:rPr>
          <w:lang w:val="fr-CH"/>
        </w:rPr>
        <w:t>auxiliaire</w:t>
      </w:r>
      <w:bookmarkEnd w:id="883"/>
      <w:bookmarkEnd w:id="884"/>
      <w:bookmarkEnd w:id="885"/>
      <w:bookmarkEnd w:id="886"/>
    </w:p>
    <w:p w14:paraId="6E0B54D5" w14:textId="3BB78CF5" w:rsidR="00793C8B" w:rsidRDefault="00793C8B" w:rsidP="00E82CF2">
      <w:pPr>
        <w:pStyle w:val="FHBAufzhlung"/>
        <w:numPr>
          <w:ilvl w:val="0"/>
          <w:numId w:val="66"/>
        </w:numPr>
      </w:pPr>
      <w:r w:rsidRPr="007E0D60">
        <w:t xml:space="preserve">Brève description des mesures </w:t>
      </w:r>
      <w:r w:rsidRPr="007E0D60">
        <w:rPr>
          <w:rStyle w:val="mediumtext1"/>
          <w:rFonts w:cs="Arial"/>
          <w:shd w:val="clear" w:color="auto" w:fill="FFFFFF"/>
        </w:rPr>
        <w:t>prévues</w:t>
      </w:r>
      <w:r w:rsidRPr="007E0D60">
        <w:t xml:space="preserve"> pour l’installation </w:t>
      </w:r>
      <w:r w:rsidR="00925BF7" w:rsidRPr="007E0D60">
        <w:t xml:space="preserve">« Installations auxiliaire » </w:t>
      </w:r>
      <w:r w:rsidRPr="007E0D60">
        <w:t>dans son ensemble.</w:t>
      </w:r>
    </w:p>
    <w:p w14:paraId="545DC88E" w14:textId="77777777" w:rsidR="00E82CF2" w:rsidRPr="007E0D60" w:rsidRDefault="00E82CF2" w:rsidP="00E82CF2">
      <w:pPr>
        <w:pStyle w:val="FHBAufzhlung"/>
        <w:numPr>
          <w:ilvl w:val="0"/>
          <w:numId w:val="0"/>
        </w:numPr>
        <w:ind w:left="720"/>
      </w:pPr>
    </w:p>
    <w:p w14:paraId="044AB853" w14:textId="77777777" w:rsidR="00793C8B" w:rsidRPr="007E0D60" w:rsidRDefault="00793C8B" w:rsidP="00793C8B">
      <w:pPr>
        <w:pStyle w:val="berschrift1"/>
        <w:pageBreakBefore w:val="0"/>
        <w:tabs>
          <w:tab w:val="clear" w:pos="1512"/>
          <w:tab w:val="num" w:pos="432"/>
        </w:tabs>
        <w:ind w:left="432"/>
        <w:rPr>
          <w:lang w:val="fr-CH"/>
        </w:rPr>
      </w:pPr>
      <w:bookmarkStart w:id="887" w:name="_Toc253477773"/>
      <w:bookmarkStart w:id="888" w:name="_Toc256596827"/>
      <w:bookmarkStart w:id="889" w:name="_Toc256597450"/>
      <w:bookmarkStart w:id="890" w:name="_Toc218607511"/>
      <w:r w:rsidRPr="007E0D60">
        <w:rPr>
          <w:lang w:val="fr-CH"/>
        </w:rPr>
        <w:t>Introduction</w:t>
      </w:r>
      <w:bookmarkEnd w:id="887"/>
      <w:bookmarkEnd w:id="888"/>
      <w:bookmarkEnd w:id="889"/>
      <w:bookmarkEnd w:id="890"/>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573131" w:rsidRPr="007E0D60" w14:paraId="33811ABA" w14:textId="77777777" w:rsidTr="00DB5D84">
        <w:trPr>
          <w:gridBefore w:val="2"/>
          <w:wBefore w:w="3510" w:type="dxa"/>
          <w:trHeight w:val="214"/>
        </w:trPr>
        <w:tc>
          <w:tcPr>
            <w:tcW w:w="710" w:type="dxa"/>
            <w:vMerge w:val="restart"/>
            <w:tcBorders>
              <w:top w:val="single" w:sz="4" w:space="0" w:color="auto"/>
              <w:left w:val="single" w:sz="4" w:space="0" w:color="auto"/>
            </w:tcBorders>
            <w:textDirection w:val="btLr"/>
          </w:tcPr>
          <w:p w14:paraId="418DF8EE" w14:textId="77777777" w:rsidR="00573131" w:rsidRPr="007E0D60" w:rsidRDefault="00573131" w:rsidP="00DB5D84">
            <w:pPr>
              <w:pStyle w:val="Default"/>
              <w:ind w:left="113" w:right="113"/>
              <w:rPr>
                <w:b/>
                <w:bCs/>
                <w:sz w:val="20"/>
                <w:szCs w:val="20"/>
                <w:lang w:val="fr-CH"/>
              </w:rPr>
            </w:pPr>
            <w:r w:rsidRPr="007E0D60">
              <w:rPr>
                <w:b/>
                <w:bCs/>
                <w:sz w:val="20"/>
                <w:szCs w:val="20"/>
                <w:lang w:val="fr-CH"/>
              </w:rPr>
              <w:t>Mis en service</w:t>
            </w:r>
          </w:p>
        </w:tc>
        <w:tc>
          <w:tcPr>
            <w:tcW w:w="1843" w:type="dxa"/>
            <w:gridSpan w:val="3"/>
            <w:tcBorders>
              <w:top w:val="single" w:sz="4" w:space="0" w:color="auto"/>
              <w:left w:val="single" w:sz="4" w:space="0" w:color="auto"/>
              <w:bottom w:val="single" w:sz="4" w:space="0" w:color="auto"/>
              <w:right w:val="single" w:sz="4" w:space="0" w:color="auto"/>
            </w:tcBorders>
          </w:tcPr>
          <w:p w14:paraId="7E93A5D0" w14:textId="77777777" w:rsidR="00573131" w:rsidRPr="007E0D60" w:rsidRDefault="00573131" w:rsidP="00DB5D84">
            <w:pPr>
              <w:pStyle w:val="Default"/>
              <w:rPr>
                <w:sz w:val="20"/>
                <w:szCs w:val="20"/>
                <w:lang w:val="fr-CH"/>
              </w:rPr>
            </w:pPr>
            <w:r w:rsidRPr="007E0D60">
              <w:rPr>
                <w:b/>
                <w:bCs/>
                <w:sz w:val="20"/>
                <w:szCs w:val="20"/>
                <w:lang w:val="fr-CH"/>
              </w:rPr>
              <w:t>Etat actuel</w:t>
            </w:r>
          </w:p>
        </w:tc>
        <w:tc>
          <w:tcPr>
            <w:tcW w:w="1983" w:type="dxa"/>
            <w:tcBorders>
              <w:top w:val="single" w:sz="4" w:space="0" w:color="auto"/>
              <w:left w:val="single" w:sz="4" w:space="0" w:color="auto"/>
              <w:bottom w:val="single" w:sz="4" w:space="0" w:color="auto"/>
              <w:right w:val="single" w:sz="4" w:space="0" w:color="auto"/>
            </w:tcBorders>
          </w:tcPr>
          <w:p w14:paraId="014D1739" w14:textId="77777777" w:rsidR="00573131" w:rsidRPr="007E0D60" w:rsidRDefault="00573131" w:rsidP="00DB5D84">
            <w:pPr>
              <w:pStyle w:val="Default"/>
              <w:rPr>
                <w:sz w:val="20"/>
                <w:szCs w:val="20"/>
                <w:lang w:val="fr-CH"/>
              </w:rPr>
            </w:pPr>
            <w:r w:rsidRPr="007E0D60">
              <w:rPr>
                <w:b/>
                <w:bCs/>
                <w:sz w:val="20"/>
                <w:szCs w:val="20"/>
                <w:lang w:val="fr-CH"/>
              </w:rPr>
              <w:t>Durée de vie attendue</w:t>
            </w:r>
          </w:p>
        </w:tc>
        <w:tc>
          <w:tcPr>
            <w:tcW w:w="1474" w:type="dxa"/>
            <w:gridSpan w:val="2"/>
            <w:tcBorders>
              <w:top w:val="single" w:sz="4" w:space="0" w:color="auto"/>
              <w:left w:val="single" w:sz="4" w:space="0" w:color="auto"/>
              <w:bottom w:val="single" w:sz="4" w:space="0" w:color="auto"/>
              <w:right w:val="single" w:sz="4" w:space="0" w:color="auto"/>
            </w:tcBorders>
          </w:tcPr>
          <w:p w14:paraId="0580A686" w14:textId="77777777" w:rsidR="00573131" w:rsidRPr="007E0D60" w:rsidRDefault="00573131" w:rsidP="00DB5D84">
            <w:pPr>
              <w:pStyle w:val="Default"/>
              <w:rPr>
                <w:sz w:val="20"/>
                <w:szCs w:val="20"/>
                <w:lang w:val="fr-CH"/>
              </w:rPr>
            </w:pPr>
            <w:r w:rsidRPr="007E0D60">
              <w:rPr>
                <w:b/>
                <w:bCs/>
                <w:sz w:val="20"/>
                <w:szCs w:val="20"/>
                <w:lang w:val="fr-CH"/>
              </w:rPr>
              <w:t>Mesures prévues</w:t>
            </w:r>
          </w:p>
        </w:tc>
      </w:tr>
      <w:tr w:rsidR="00573131" w:rsidRPr="007E0D60" w14:paraId="494AA790" w14:textId="77777777" w:rsidTr="00DB5D84">
        <w:trPr>
          <w:gridBefore w:val="2"/>
          <w:wBefore w:w="3510" w:type="dxa"/>
          <w:trHeight w:val="323"/>
        </w:trPr>
        <w:tc>
          <w:tcPr>
            <w:tcW w:w="710" w:type="dxa"/>
            <w:vMerge/>
            <w:tcBorders>
              <w:left w:val="single" w:sz="4" w:space="0" w:color="auto"/>
              <w:bottom w:val="single" w:sz="4" w:space="0" w:color="auto"/>
            </w:tcBorders>
          </w:tcPr>
          <w:p w14:paraId="7AEB31CF" w14:textId="77777777" w:rsidR="00573131" w:rsidRPr="007E0D60" w:rsidRDefault="00573131" w:rsidP="00DB5D84">
            <w:pPr>
              <w:pStyle w:val="Default"/>
              <w:rPr>
                <w:sz w:val="20"/>
                <w:szCs w:val="20"/>
                <w:lang w:val="fr-CH"/>
              </w:rPr>
            </w:pPr>
          </w:p>
        </w:tc>
        <w:tc>
          <w:tcPr>
            <w:tcW w:w="1418" w:type="dxa"/>
            <w:gridSpan w:val="2"/>
            <w:tcBorders>
              <w:top w:val="single" w:sz="4" w:space="0" w:color="auto"/>
              <w:left w:val="single" w:sz="4" w:space="0" w:color="auto"/>
              <w:bottom w:val="single" w:sz="4" w:space="0" w:color="auto"/>
              <w:right w:val="single" w:sz="4" w:space="0" w:color="auto"/>
            </w:tcBorders>
          </w:tcPr>
          <w:p w14:paraId="2BE2C3C1" w14:textId="77777777" w:rsidR="00573131" w:rsidRPr="007E0D60" w:rsidRDefault="00573131" w:rsidP="00DB5D84">
            <w:pPr>
              <w:pStyle w:val="Default"/>
              <w:rPr>
                <w:sz w:val="20"/>
                <w:szCs w:val="20"/>
                <w:lang w:val="fr-CH"/>
              </w:rPr>
            </w:pPr>
            <w:r w:rsidRPr="007E0D60">
              <w:rPr>
                <w:sz w:val="20"/>
                <w:szCs w:val="20"/>
                <w:lang w:val="fr-CH"/>
              </w:rPr>
              <w:t>Partie d'inst. existante</w:t>
            </w:r>
          </w:p>
        </w:tc>
        <w:tc>
          <w:tcPr>
            <w:tcW w:w="425" w:type="dxa"/>
            <w:vMerge w:val="restart"/>
            <w:tcBorders>
              <w:top w:val="single" w:sz="4" w:space="0" w:color="auto"/>
              <w:left w:val="single" w:sz="4" w:space="0" w:color="auto"/>
              <w:right w:val="single" w:sz="4" w:space="0" w:color="auto"/>
            </w:tcBorders>
          </w:tcPr>
          <w:p w14:paraId="357C9469" w14:textId="77777777" w:rsidR="00573131" w:rsidRPr="007E0D60" w:rsidRDefault="00573131" w:rsidP="00DB5D84">
            <w:pPr>
              <w:pStyle w:val="Default"/>
              <w:rPr>
                <w:sz w:val="20"/>
                <w:szCs w:val="20"/>
                <w:lang w:val="fr-CH"/>
              </w:rPr>
            </w:pPr>
          </w:p>
          <w:p w14:paraId="07565D0F" w14:textId="77777777" w:rsidR="00573131" w:rsidRPr="007E0D60" w:rsidRDefault="00573131" w:rsidP="00DB5D84">
            <w:pPr>
              <w:pStyle w:val="Default"/>
              <w:rPr>
                <w:sz w:val="20"/>
                <w:szCs w:val="20"/>
                <w:lang w:val="fr-CH"/>
              </w:rPr>
            </w:pPr>
          </w:p>
          <w:p w14:paraId="173CC4EB" w14:textId="77777777" w:rsidR="00573131" w:rsidRPr="007E0D60" w:rsidRDefault="00573131" w:rsidP="00DB5D84">
            <w:pPr>
              <w:pStyle w:val="Default"/>
              <w:rPr>
                <w:sz w:val="40"/>
                <w:szCs w:val="40"/>
                <w:lang w:val="fr-CH"/>
              </w:rPr>
            </w:pPr>
            <w:r w:rsidRPr="007E0D60">
              <w:rPr>
                <w:sz w:val="40"/>
                <w:szCs w:val="40"/>
                <w:lang w:val="fr-CH"/>
              </w:rPr>
              <w:t>*</w:t>
            </w:r>
          </w:p>
        </w:tc>
        <w:tc>
          <w:tcPr>
            <w:tcW w:w="1983" w:type="dxa"/>
            <w:tcBorders>
              <w:top w:val="single" w:sz="4" w:space="0" w:color="auto"/>
              <w:left w:val="single" w:sz="4" w:space="0" w:color="auto"/>
              <w:bottom w:val="single" w:sz="4" w:space="0" w:color="auto"/>
              <w:right w:val="single" w:sz="4" w:space="0" w:color="auto"/>
            </w:tcBorders>
          </w:tcPr>
          <w:p w14:paraId="115B3541" w14:textId="77777777" w:rsidR="00573131" w:rsidRPr="007E0D60" w:rsidRDefault="00573131" w:rsidP="00DB5D84">
            <w:pPr>
              <w:pStyle w:val="Default"/>
              <w:rPr>
                <w:sz w:val="20"/>
                <w:szCs w:val="20"/>
                <w:lang w:val="fr-CH"/>
              </w:rPr>
            </w:pPr>
            <w:r w:rsidRPr="007E0D60">
              <w:rPr>
                <w:sz w:val="20"/>
                <w:szCs w:val="20"/>
                <w:lang w:val="fr-CH"/>
              </w:rPr>
              <w:t>Fin théorique (selon SIA) / Remplace-ment au plus tard</w:t>
            </w:r>
          </w:p>
        </w:tc>
        <w:tc>
          <w:tcPr>
            <w:tcW w:w="1474" w:type="dxa"/>
            <w:gridSpan w:val="2"/>
            <w:tcBorders>
              <w:top w:val="single" w:sz="4" w:space="0" w:color="auto"/>
              <w:left w:val="single" w:sz="4" w:space="0" w:color="auto"/>
              <w:bottom w:val="single" w:sz="4" w:space="0" w:color="auto"/>
              <w:right w:val="single" w:sz="4" w:space="0" w:color="auto"/>
            </w:tcBorders>
          </w:tcPr>
          <w:p w14:paraId="7316B5D5" w14:textId="77777777" w:rsidR="00573131" w:rsidRPr="007E0D60" w:rsidRDefault="00573131" w:rsidP="00DB5D84">
            <w:pPr>
              <w:pStyle w:val="Default"/>
              <w:rPr>
                <w:sz w:val="20"/>
                <w:szCs w:val="20"/>
                <w:lang w:val="fr-CH"/>
              </w:rPr>
            </w:pPr>
            <w:r w:rsidRPr="007E0D60">
              <w:rPr>
                <w:sz w:val="20"/>
                <w:szCs w:val="20"/>
                <w:lang w:val="fr-CH"/>
              </w:rPr>
              <w:t>Mesures prévues?</w:t>
            </w:r>
          </w:p>
        </w:tc>
      </w:tr>
      <w:tr w:rsidR="00573131" w:rsidRPr="007E0D60" w14:paraId="071D378B" w14:textId="77777777" w:rsidTr="00DB5D84">
        <w:trPr>
          <w:trHeight w:val="94"/>
        </w:trPr>
        <w:tc>
          <w:tcPr>
            <w:tcW w:w="958" w:type="dxa"/>
            <w:tcBorders>
              <w:top w:val="single" w:sz="4" w:space="0" w:color="auto"/>
              <w:left w:val="single" w:sz="4" w:space="0" w:color="auto"/>
              <w:bottom w:val="single" w:sz="4" w:space="0" w:color="auto"/>
              <w:right w:val="single" w:sz="4" w:space="0" w:color="auto"/>
            </w:tcBorders>
          </w:tcPr>
          <w:p w14:paraId="500B0A77" w14:textId="77777777" w:rsidR="00573131" w:rsidRPr="007E0D60" w:rsidRDefault="007E0D60" w:rsidP="00DB5D84">
            <w:pPr>
              <w:pStyle w:val="Default"/>
              <w:rPr>
                <w:sz w:val="20"/>
                <w:szCs w:val="20"/>
                <w:lang w:val="fr-CH"/>
              </w:rPr>
            </w:pPr>
            <w:r w:rsidRPr="007E0D60">
              <w:rPr>
                <w:b/>
                <w:bCs/>
                <w:sz w:val="20"/>
                <w:szCs w:val="20"/>
                <w:lang w:val="fr-CH"/>
              </w:rPr>
              <w:t>Chap.</w:t>
            </w:r>
            <w:r w:rsidR="00573131" w:rsidRPr="007E0D60">
              <w:rPr>
                <w:b/>
                <w:bCs/>
                <w:sz w:val="20"/>
                <w:szCs w:val="20"/>
                <w:lang w:val="fr-CH"/>
              </w:rPr>
              <w:t xml:space="preserve"> </w:t>
            </w:r>
          </w:p>
        </w:tc>
        <w:tc>
          <w:tcPr>
            <w:tcW w:w="2552" w:type="dxa"/>
            <w:tcBorders>
              <w:top w:val="single" w:sz="4" w:space="0" w:color="auto"/>
              <w:left w:val="single" w:sz="4" w:space="0" w:color="auto"/>
              <w:bottom w:val="single" w:sz="4" w:space="0" w:color="auto"/>
              <w:right w:val="single" w:sz="4" w:space="0" w:color="auto"/>
            </w:tcBorders>
          </w:tcPr>
          <w:p w14:paraId="529D5830" w14:textId="77777777" w:rsidR="00573131" w:rsidRPr="007E0D60" w:rsidRDefault="00573131" w:rsidP="00DB5D84">
            <w:pPr>
              <w:pStyle w:val="Default"/>
              <w:rPr>
                <w:sz w:val="20"/>
                <w:szCs w:val="20"/>
                <w:lang w:val="fr-CH"/>
              </w:rPr>
            </w:pPr>
            <w:r w:rsidRPr="007E0D60">
              <w:rPr>
                <w:b/>
                <w:bCs/>
                <w:sz w:val="20"/>
                <w:szCs w:val="20"/>
                <w:lang w:val="fr-CH"/>
              </w:rPr>
              <w:t>Partie d'installation</w:t>
            </w:r>
            <w:r w:rsidRPr="007E0D60">
              <w:rPr>
                <w:b/>
                <w:bCs/>
                <w:sz w:val="20"/>
                <w:szCs w:val="20"/>
                <w:lang w:val="fr-CH"/>
              </w:rPr>
              <w:br/>
              <w:t>(selon AKS)</w:t>
            </w:r>
          </w:p>
        </w:tc>
        <w:tc>
          <w:tcPr>
            <w:tcW w:w="710" w:type="dxa"/>
            <w:tcBorders>
              <w:top w:val="single" w:sz="4" w:space="0" w:color="auto"/>
              <w:left w:val="single" w:sz="4" w:space="0" w:color="auto"/>
              <w:bottom w:val="single" w:sz="4" w:space="0" w:color="auto"/>
              <w:right w:val="single" w:sz="4" w:space="0" w:color="auto"/>
            </w:tcBorders>
          </w:tcPr>
          <w:p w14:paraId="794D04EC" w14:textId="77777777" w:rsidR="00573131" w:rsidRPr="007E0D60" w:rsidRDefault="00573131" w:rsidP="00DB5D84">
            <w:pPr>
              <w:pStyle w:val="Default"/>
              <w:jc w:val="center"/>
              <w:rPr>
                <w:sz w:val="20"/>
                <w:szCs w:val="20"/>
                <w:lang w:val="fr-CH"/>
              </w:rPr>
            </w:pPr>
          </w:p>
        </w:tc>
        <w:tc>
          <w:tcPr>
            <w:tcW w:w="567" w:type="dxa"/>
            <w:tcBorders>
              <w:top w:val="single" w:sz="4" w:space="0" w:color="auto"/>
              <w:left w:val="single" w:sz="4" w:space="0" w:color="auto"/>
              <w:bottom w:val="single" w:sz="4" w:space="0" w:color="auto"/>
              <w:right w:val="single" w:sz="4" w:space="0" w:color="auto"/>
            </w:tcBorders>
          </w:tcPr>
          <w:p w14:paraId="1AC2C99F" w14:textId="77777777" w:rsidR="00573131" w:rsidRPr="007E0D60" w:rsidRDefault="00573131" w:rsidP="00DB5D84">
            <w:pPr>
              <w:pStyle w:val="Default"/>
              <w:jc w:val="center"/>
              <w:rPr>
                <w:sz w:val="20"/>
                <w:szCs w:val="20"/>
                <w:lang w:val="fr-CH"/>
              </w:rPr>
            </w:pPr>
            <w:r w:rsidRPr="007E0D60">
              <w:rPr>
                <w:sz w:val="20"/>
                <w:szCs w:val="20"/>
                <w:lang w:val="fr-CH"/>
              </w:rPr>
              <w:t>Oui</w:t>
            </w:r>
          </w:p>
        </w:tc>
        <w:tc>
          <w:tcPr>
            <w:tcW w:w="851" w:type="dxa"/>
            <w:tcBorders>
              <w:top w:val="single" w:sz="4" w:space="0" w:color="auto"/>
              <w:left w:val="single" w:sz="4" w:space="0" w:color="auto"/>
              <w:bottom w:val="single" w:sz="4" w:space="0" w:color="auto"/>
              <w:right w:val="single" w:sz="4" w:space="0" w:color="auto"/>
            </w:tcBorders>
          </w:tcPr>
          <w:p w14:paraId="3DBDA437" w14:textId="77777777" w:rsidR="00573131" w:rsidRPr="007E0D60" w:rsidRDefault="00573131" w:rsidP="00DB5D84">
            <w:pPr>
              <w:pStyle w:val="Default"/>
              <w:jc w:val="center"/>
              <w:rPr>
                <w:sz w:val="20"/>
                <w:szCs w:val="20"/>
                <w:lang w:val="fr-CH"/>
              </w:rPr>
            </w:pPr>
            <w:r w:rsidRPr="007E0D60">
              <w:rPr>
                <w:sz w:val="20"/>
                <w:szCs w:val="20"/>
                <w:lang w:val="fr-CH"/>
              </w:rPr>
              <w:t>Non</w:t>
            </w:r>
          </w:p>
        </w:tc>
        <w:tc>
          <w:tcPr>
            <w:tcW w:w="425" w:type="dxa"/>
            <w:vMerge/>
            <w:tcBorders>
              <w:left w:val="single" w:sz="4" w:space="0" w:color="auto"/>
              <w:bottom w:val="single" w:sz="4" w:space="0" w:color="auto"/>
              <w:right w:val="single" w:sz="4" w:space="0" w:color="auto"/>
            </w:tcBorders>
          </w:tcPr>
          <w:p w14:paraId="2F51A873" w14:textId="77777777" w:rsidR="00573131" w:rsidRPr="007E0D60" w:rsidRDefault="00573131" w:rsidP="00DB5D84">
            <w:pPr>
              <w:pStyle w:val="Default"/>
              <w:jc w:val="center"/>
              <w:rPr>
                <w:sz w:val="20"/>
                <w:szCs w:val="20"/>
                <w:lang w:val="fr-CH"/>
              </w:rPr>
            </w:pPr>
          </w:p>
        </w:tc>
        <w:tc>
          <w:tcPr>
            <w:tcW w:w="1983" w:type="dxa"/>
            <w:tcBorders>
              <w:top w:val="single" w:sz="4" w:space="0" w:color="auto"/>
              <w:left w:val="single" w:sz="4" w:space="0" w:color="auto"/>
              <w:bottom w:val="single" w:sz="4" w:space="0" w:color="auto"/>
              <w:right w:val="single" w:sz="4" w:space="0" w:color="auto"/>
            </w:tcBorders>
          </w:tcPr>
          <w:p w14:paraId="6AB80EC7"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321BE1AE" w14:textId="77777777" w:rsidR="00573131" w:rsidRPr="007E0D60" w:rsidRDefault="00573131" w:rsidP="00DB5D84">
            <w:pPr>
              <w:pStyle w:val="Default"/>
              <w:jc w:val="center"/>
              <w:rPr>
                <w:sz w:val="20"/>
                <w:szCs w:val="20"/>
                <w:lang w:val="fr-CH"/>
              </w:rPr>
            </w:pPr>
            <w:r w:rsidRPr="007E0D60">
              <w:rPr>
                <w:sz w:val="20"/>
                <w:szCs w:val="20"/>
                <w:lang w:val="fr-CH"/>
              </w:rPr>
              <w:t>Oui</w:t>
            </w:r>
          </w:p>
        </w:tc>
        <w:tc>
          <w:tcPr>
            <w:tcW w:w="737" w:type="dxa"/>
            <w:tcBorders>
              <w:top w:val="single" w:sz="4" w:space="0" w:color="auto"/>
              <w:left w:val="single" w:sz="4" w:space="0" w:color="auto"/>
              <w:bottom w:val="single" w:sz="4" w:space="0" w:color="auto"/>
              <w:right w:val="single" w:sz="4" w:space="0" w:color="auto"/>
            </w:tcBorders>
          </w:tcPr>
          <w:p w14:paraId="72AD8D93" w14:textId="77777777" w:rsidR="00573131" w:rsidRPr="007E0D60" w:rsidRDefault="00573131" w:rsidP="00DB5D84">
            <w:pPr>
              <w:pStyle w:val="Default"/>
              <w:jc w:val="center"/>
              <w:rPr>
                <w:sz w:val="20"/>
                <w:szCs w:val="20"/>
                <w:lang w:val="fr-CH"/>
              </w:rPr>
            </w:pPr>
            <w:r w:rsidRPr="007E0D60">
              <w:rPr>
                <w:sz w:val="20"/>
                <w:szCs w:val="20"/>
                <w:lang w:val="fr-CH"/>
              </w:rPr>
              <w:t>Non</w:t>
            </w:r>
          </w:p>
        </w:tc>
      </w:tr>
      <w:tr w:rsidR="00573131" w:rsidRPr="007E0D60" w14:paraId="2FB289C8"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06E87BC8" w14:textId="6445A872"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_Ref402775764 \r \h </w:instrText>
            </w:r>
            <w:r w:rsidRPr="007E0D60">
              <w:rPr>
                <w:sz w:val="20"/>
                <w:szCs w:val="20"/>
                <w:lang w:val="fr-CH"/>
              </w:rPr>
            </w:r>
            <w:r w:rsidRPr="007E0D60">
              <w:rPr>
                <w:sz w:val="20"/>
                <w:szCs w:val="20"/>
                <w:lang w:val="fr-CH"/>
              </w:rPr>
              <w:fldChar w:fldCharType="separate"/>
            </w:r>
            <w:r w:rsidR="00690ED7">
              <w:rPr>
                <w:sz w:val="20"/>
                <w:szCs w:val="20"/>
                <w:lang w:val="fr-CH"/>
              </w:rPr>
              <w:t>4.1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FE1688C" w14:textId="77777777" w:rsidR="00573131" w:rsidRPr="007E0D60" w:rsidRDefault="00573131" w:rsidP="00DB5D84">
            <w:pPr>
              <w:pStyle w:val="Default"/>
              <w:rPr>
                <w:sz w:val="20"/>
                <w:szCs w:val="20"/>
                <w:lang w:val="fr-CH"/>
              </w:rPr>
            </w:pPr>
            <w:r w:rsidRPr="007E0D60">
              <w:rPr>
                <w:sz w:val="20"/>
                <w:szCs w:val="20"/>
                <w:lang w:val="fr-CH"/>
              </w:rPr>
              <w:t>Installation électrique intérieure</w:t>
            </w:r>
          </w:p>
        </w:tc>
        <w:tc>
          <w:tcPr>
            <w:tcW w:w="710" w:type="dxa"/>
            <w:tcBorders>
              <w:top w:val="single" w:sz="4" w:space="0" w:color="auto"/>
              <w:left w:val="single" w:sz="4" w:space="0" w:color="auto"/>
              <w:bottom w:val="single" w:sz="4" w:space="0" w:color="auto"/>
              <w:right w:val="single" w:sz="4" w:space="0" w:color="auto"/>
            </w:tcBorders>
          </w:tcPr>
          <w:p w14:paraId="257481E0"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1A73F01"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0828A790"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1AB0FA82" w14:textId="77777777" w:rsidR="00573131" w:rsidRPr="007E0D60" w:rsidRDefault="00573131"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12871F3D" w14:textId="77777777" w:rsidR="00573131" w:rsidRPr="007E0D60" w:rsidRDefault="00573131" w:rsidP="00DB5D84">
            <w:pPr>
              <w:pStyle w:val="Default"/>
              <w:jc w:val="center"/>
              <w:rPr>
                <w:sz w:val="20"/>
                <w:szCs w:val="20"/>
                <w:lang w:val="fr-CH"/>
              </w:rPr>
            </w:pPr>
            <w:r w:rsidRPr="007E0D60">
              <w:rPr>
                <w:sz w:val="20"/>
                <w:szCs w:val="20"/>
                <w:lang w:val="fr-CH"/>
              </w:rPr>
              <w:t>2012 / 2019</w:t>
            </w:r>
          </w:p>
        </w:tc>
        <w:tc>
          <w:tcPr>
            <w:tcW w:w="737" w:type="dxa"/>
            <w:tcBorders>
              <w:top w:val="single" w:sz="4" w:space="0" w:color="auto"/>
              <w:left w:val="single" w:sz="4" w:space="0" w:color="auto"/>
              <w:bottom w:val="single" w:sz="4" w:space="0" w:color="auto"/>
              <w:right w:val="single" w:sz="4" w:space="0" w:color="auto"/>
            </w:tcBorders>
          </w:tcPr>
          <w:p w14:paraId="64C6265C"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20BA8CA6" w14:textId="77777777" w:rsidR="00573131" w:rsidRPr="007E0D60" w:rsidRDefault="00573131" w:rsidP="00DB5D84">
            <w:pPr>
              <w:pStyle w:val="Default"/>
              <w:jc w:val="center"/>
              <w:rPr>
                <w:sz w:val="20"/>
                <w:szCs w:val="20"/>
                <w:lang w:val="fr-CH"/>
              </w:rPr>
            </w:pPr>
          </w:p>
        </w:tc>
      </w:tr>
      <w:tr w:rsidR="00573131" w:rsidRPr="007E0D60" w14:paraId="5034C892"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6F5C9073" w14:textId="69738464"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_Ref402775769 \r \h </w:instrText>
            </w:r>
            <w:r w:rsidRPr="007E0D60">
              <w:rPr>
                <w:sz w:val="20"/>
                <w:szCs w:val="20"/>
                <w:lang w:val="fr-CH"/>
              </w:rPr>
            </w:r>
            <w:r w:rsidRPr="007E0D60">
              <w:rPr>
                <w:sz w:val="20"/>
                <w:szCs w:val="20"/>
                <w:lang w:val="fr-CH"/>
              </w:rPr>
              <w:fldChar w:fldCharType="separate"/>
            </w:r>
            <w:r w:rsidR="00690ED7">
              <w:rPr>
                <w:sz w:val="20"/>
                <w:szCs w:val="20"/>
                <w:lang w:val="fr-CH"/>
              </w:rPr>
              <w:t>4.2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D1E80F7" w14:textId="77777777" w:rsidR="00573131" w:rsidRPr="007E0D60" w:rsidRDefault="00573131" w:rsidP="00DB5D84">
            <w:pPr>
              <w:pStyle w:val="Default"/>
              <w:rPr>
                <w:sz w:val="20"/>
                <w:szCs w:val="20"/>
                <w:lang w:val="fr-CH"/>
              </w:rPr>
            </w:pPr>
            <w:r w:rsidRPr="007E0D60">
              <w:rPr>
                <w:sz w:val="20"/>
                <w:szCs w:val="20"/>
                <w:lang w:val="fr-CH"/>
              </w:rPr>
              <w:t>Chauffage, ventilation, climatisation</w:t>
            </w:r>
          </w:p>
        </w:tc>
        <w:tc>
          <w:tcPr>
            <w:tcW w:w="710" w:type="dxa"/>
            <w:tcBorders>
              <w:top w:val="single" w:sz="4" w:space="0" w:color="auto"/>
              <w:left w:val="single" w:sz="4" w:space="0" w:color="auto"/>
              <w:bottom w:val="single" w:sz="4" w:space="0" w:color="auto"/>
              <w:right w:val="single" w:sz="4" w:space="0" w:color="auto"/>
            </w:tcBorders>
          </w:tcPr>
          <w:p w14:paraId="264660DE"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74FEF605"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743101B1"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171AE874" w14:textId="77777777" w:rsidR="00573131" w:rsidRPr="007E0D60" w:rsidRDefault="00573131"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7E545512" w14:textId="77777777" w:rsidR="00573131" w:rsidRPr="007E0D60" w:rsidRDefault="00573131" w:rsidP="00DB5D84">
            <w:pPr>
              <w:pStyle w:val="Default"/>
              <w:jc w:val="center"/>
              <w:rPr>
                <w:sz w:val="20"/>
                <w:szCs w:val="20"/>
                <w:lang w:val="fr-CH"/>
              </w:rPr>
            </w:pPr>
            <w:r w:rsidRPr="007E0D60">
              <w:rPr>
                <w:sz w:val="20"/>
                <w:szCs w:val="20"/>
                <w:lang w:val="fr-CH"/>
              </w:rPr>
              <w:t>2019 / 2039</w:t>
            </w:r>
          </w:p>
        </w:tc>
        <w:tc>
          <w:tcPr>
            <w:tcW w:w="737" w:type="dxa"/>
            <w:tcBorders>
              <w:top w:val="single" w:sz="4" w:space="0" w:color="auto"/>
              <w:left w:val="single" w:sz="4" w:space="0" w:color="auto"/>
              <w:bottom w:val="single" w:sz="4" w:space="0" w:color="auto"/>
              <w:right w:val="single" w:sz="4" w:space="0" w:color="auto"/>
            </w:tcBorders>
          </w:tcPr>
          <w:p w14:paraId="045096D1"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22B68C65" w14:textId="77777777" w:rsidR="00573131" w:rsidRPr="007E0D60" w:rsidRDefault="00573131" w:rsidP="00DB5D84">
            <w:pPr>
              <w:pStyle w:val="Default"/>
              <w:jc w:val="center"/>
              <w:rPr>
                <w:sz w:val="20"/>
                <w:szCs w:val="20"/>
                <w:lang w:val="fr-CH"/>
              </w:rPr>
            </w:pPr>
          </w:p>
        </w:tc>
      </w:tr>
      <w:tr w:rsidR="00573131" w:rsidRPr="007E0D60" w14:paraId="1D80FBAE"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3FF66A1" w14:textId="290EA348"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_Ref402775774 \r \h </w:instrText>
            </w:r>
            <w:r w:rsidRPr="007E0D60">
              <w:rPr>
                <w:sz w:val="20"/>
                <w:szCs w:val="20"/>
                <w:lang w:val="fr-CH"/>
              </w:rPr>
            </w:r>
            <w:r w:rsidRPr="007E0D60">
              <w:rPr>
                <w:sz w:val="20"/>
                <w:szCs w:val="20"/>
                <w:lang w:val="fr-CH"/>
              </w:rPr>
              <w:fldChar w:fldCharType="separate"/>
            </w:r>
            <w:r w:rsidR="00690ED7">
              <w:rPr>
                <w:sz w:val="20"/>
                <w:szCs w:val="20"/>
                <w:lang w:val="fr-CH"/>
              </w:rPr>
              <w:t>4.3</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810DCF2" w14:textId="77777777" w:rsidR="00573131" w:rsidRPr="007E0D60" w:rsidRDefault="00573131" w:rsidP="00DB5D84">
            <w:pPr>
              <w:pStyle w:val="Default"/>
              <w:rPr>
                <w:sz w:val="20"/>
                <w:szCs w:val="20"/>
                <w:lang w:val="fr-CH"/>
              </w:rPr>
            </w:pPr>
            <w:r w:rsidRPr="007E0D60">
              <w:rPr>
                <w:sz w:val="20"/>
                <w:szCs w:val="20"/>
                <w:lang w:val="fr-CH"/>
              </w:rPr>
              <w:t>Installation de détection incendie bâtiment</w:t>
            </w:r>
          </w:p>
        </w:tc>
        <w:tc>
          <w:tcPr>
            <w:tcW w:w="710" w:type="dxa"/>
            <w:tcBorders>
              <w:top w:val="single" w:sz="4" w:space="0" w:color="auto"/>
              <w:left w:val="single" w:sz="4" w:space="0" w:color="auto"/>
              <w:bottom w:val="single" w:sz="4" w:space="0" w:color="auto"/>
              <w:right w:val="single" w:sz="4" w:space="0" w:color="auto"/>
            </w:tcBorders>
          </w:tcPr>
          <w:p w14:paraId="49F8FB11"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6FC49C21"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64A69FD6"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674ECCB3" w14:textId="77777777" w:rsidR="00573131" w:rsidRPr="007E0D60" w:rsidRDefault="00573131" w:rsidP="00DB5D84">
            <w:pPr>
              <w:pStyle w:val="Default"/>
              <w:jc w:val="center"/>
              <w:rPr>
                <w:sz w:val="20"/>
                <w:szCs w:val="20"/>
                <w:lang w:val="fr-CH"/>
              </w:rPr>
            </w:pPr>
            <w:r w:rsidRPr="007E0D60">
              <w:rPr>
                <w:sz w:val="20"/>
                <w:szCs w:val="20"/>
                <w:lang w:val="fr-CH"/>
              </w:rPr>
              <w:t>1</w:t>
            </w:r>
          </w:p>
        </w:tc>
        <w:tc>
          <w:tcPr>
            <w:tcW w:w="1983" w:type="dxa"/>
            <w:tcBorders>
              <w:top w:val="single" w:sz="4" w:space="0" w:color="auto"/>
              <w:left w:val="single" w:sz="4" w:space="0" w:color="auto"/>
              <w:bottom w:val="single" w:sz="4" w:space="0" w:color="auto"/>
              <w:right w:val="single" w:sz="4" w:space="0" w:color="auto"/>
            </w:tcBorders>
          </w:tcPr>
          <w:p w14:paraId="550FE7D0" w14:textId="77777777" w:rsidR="00573131" w:rsidRPr="007E0D60" w:rsidRDefault="00573131" w:rsidP="00DB5D84">
            <w:pPr>
              <w:pStyle w:val="Default"/>
              <w:jc w:val="center"/>
              <w:rPr>
                <w:sz w:val="20"/>
                <w:szCs w:val="20"/>
                <w:lang w:val="fr-CH"/>
              </w:rPr>
            </w:pPr>
            <w:r w:rsidRPr="007E0D60">
              <w:rPr>
                <w:sz w:val="20"/>
                <w:szCs w:val="20"/>
                <w:lang w:val="fr-CH"/>
              </w:rPr>
              <w:t>2019 / 2031</w:t>
            </w:r>
          </w:p>
        </w:tc>
        <w:tc>
          <w:tcPr>
            <w:tcW w:w="737" w:type="dxa"/>
            <w:tcBorders>
              <w:top w:val="single" w:sz="4" w:space="0" w:color="auto"/>
              <w:left w:val="single" w:sz="4" w:space="0" w:color="auto"/>
              <w:bottom w:val="single" w:sz="4" w:space="0" w:color="auto"/>
              <w:right w:val="single" w:sz="4" w:space="0" w:color="auto"/>
            </w:tcBorders>
          </w:tcPr>
          <w:p w14:paraId="5E3CE8E8"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1BFFE05" w14:textId="77777777" w:rsidR="00573131" w:rsidRPr="007E0D60" w:rsidRDefault="00573131" w:rsidP="00DB5D84">
            <w:pPr>
              <w:pStyle w:val="Default"/>
              <w:jc w:val="center"/>
              <w:rPr>
                <w:sz w:val="20"/>
                <w:szCs w:val="20"/>
                <w:lang w:val="fr-CH"/>
              </w:rPr>
            </w:pPr>
          </w:p>
        </w:tc>
      </w:tr>
      <w:tr w:rsidR="00573131" w:rsidRPr="007E0D60" w14:paraId="3EA4F3B4"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78441155" w14:textId="1B4C2BC5" w:rsidR="00573131" w:rsidRPr="007E0D60" w:rsidRDefault="008F1F15" w:rsidP="00573131">
            <w:pPr>
              <w:pStyle w:val="Default"/>
              <w:rPr>
                <w:sz w:val="20"/>
                <w:szCs w:val="20"/>
                <w:lang w:val="fr-CH"/>
              </w:rPr>
            </w:pPr>
            <w:r>
              <w:rPr>
                <w:sz w:val="20"/>
                <w:szCs w:val="20"/>
                <w:lang w:val="fr-CH"/>
              </w:rPr>
              <w:fldChar w:fldCharType="begin"/>
            </w:r>
            <w:r>
              <w:rPr>
                <w:sz w:val="20"/>
                <w:szCs w:val="20"/>
                <w:lang w:val="fr-CH"/>
              </w:rPr>
              <w:instrText xml:space="preserve"> REF _Ref183528438 \r \h </w:instrText>
            </w:r>
            <w:r>
              <w:rPr>
                <w:sz w:val="20"/>
                <w:szCs w:val="20"/>
                <w:lang w:val="fr-CH"/>
              </w:rPr>
            </w:r>
            <w:r>
              <w:rPr>
                <w:sz w:val="20"/>
                <w:szCs w:val="20"/>
                <w:lang w:val="fr-CH"/>
              </w:rPr>
              <w:fldChar w:fldCharType="separate"/>
            </w:r>
            <w:r w:rsidR="00690ED7">
              <w:rPr>
                <w:sz w:val="20"/>
                <w:szCs w:val="20"/>
                <w:lang w:val="fr-CH"/>
              </w:rPr>
              <w:t>4.4</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659E2E3" w14:textId="77777777" w:rsidR="00573131" w:rsidRPr="007E0D60" w:rsidRDefault="00573131" w:rsidP="00DB5D84">
            <w:pPr>
              <w:pStyle w:val="Default"/>
              <w:rPr>
                <w:sz w:val="20"/>
                <w:szCs w:val="20"/>
                <w:lang w:val="fr-CH"/>
              </w:rPr>
            </w:pPr>
            <w:r w:rsidRPr="007E0D60">
              <w:rPr>
                <w:sz w:val="20"/>
                <w:szCs w:val="20"/>
                <w:lang w:val="fr-CH"/>
              </w:rPr>
              <w:t>Engin de levage</w:t>
            </w:r>
          </w:p>
        </w:tc>
        <w:tc>
          <w:tcPr>
            <w:tcW w:w="710" w:type="dxa"/>
            <w:tcBorders>
              <w:top w:val="single" w:sz="4" w:space="0" w:color="auto"/>
              <w:left w:val="single" w:sz="4" w:space="0" w:color="auto"/>
              <w:bottom w:val="single" w:sz="4" w:space="0" w:color="auto"/>
              <w:right w:val="single" w:sz="4" w:space="0" w:color="auto"/>
            </w:tcBorders>
          </w:tcPr>
          <w:p w14:paraId="216205CB"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488502BB"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31C68C70"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290669A0" w14:textId="77777777" w:rsidR="00573131" w:rsidRPr="007E0D60" w:rsidRDefault="00573131" w:rsidP="00DB5D84">
            <w:pPr>
              <w:pStyle w:val="Default"/>
              <w:jc w:val="center"/>
              <w:rPr>
                <w:sz w:val="20"/>
                <w:szCs w:val="20"/>
                <w:lang w:val="fr-CH"/>
              </w:rPr>
            </w:pPr>
            <w:r w:rsidRPr="007E0D60">
              <w:rPr>
                <w:sz w:val="20"/>
                <w:szCs w:val="20"/>
                <w:lang w:val="fr-CH"/>
              </w:rPr>
              <w:t>2</w:t>
            </w:r>
          </w:p>
        </w:tc>
        <w:tc>
          <w:tcPr>
            <w:tcW w:w="1983" w:type="dxa"/>
            <w:tcBorders>
              <w:top w:val="single" w:sz="4" w:space="0" w:color="auto"/>
              <w:left w:val="single" w:sz="4" w:space="0" w:color="auto"/>
              <w:bottom w:val="single" w:sz="4" w:space="0" w:color="auto"/>
              <w:right w:val="single" w:sz="4" w:space="0" w:color="auto"/>
            </w:tcBorders>
          </w:tcPr>
          <w:p w14:paraId="760ED6CB" w14:textId="77777777" w:rsidR="00573131" w:rsidRPr="007E0D60" w:rsidRDefault="00573131" w:rsidP="00DB5D84">
            <w:pPr>
              <w:pStyle w:val="Default"/>
              <w:jc w:val="center"/>
              <w:rPr>
                <w:sz w:val="20"/>
                <w:szCs w:val="20"/>
                <w:lang w:val="fr-CH"/>
              </w:rPr>
            </w:pPr>
            <w:r w:rsidRPr="007E0D60">
              <w:rPr>
                <w:sz w:val="20"/>
                <w:szCs w:val="20"/>
                <w:lang w:val="fr-CH"/>
              </w:rPr>
              <w:t>2015 / 2019</w:t>
            </w:r>
          </w:p>
        </w:tc>
        <w:tc>
          <w:tcPr>
            <w:tcW w:w="737" w:type="dxa"/>
            <w:tcBorders>
              <w:top w:val="single" w:sz="4" w:space="0" w:color="auto"/>
              <w:left w:val="single" w:sz="4" w:space="0" w:color="auto"/>
              <w:bottom w:val="single" w:sz="4" w:space="0" w:color="auto"/>
              <w:right w:val="single" w:sz="4" w:space="0" w:color="auto"/>
            </w:tcBorders>
          </w:tcPr>
          <w:p w14:paraId="32532860"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3B40C3D1" w14:textId="77777777" w:rsidR="00573131" w:rsidRPr="007E0D60" w:rsidRDefault="00573131" w:rsidP="00DB5D84">
            <w:pPr>
              <w:pStyle w:val="Default"/>
              <w:jc w:val="center"/>
              <w:rPr>
                <w:sz w:val="20"/>
                <w:szCs w:val="20"/>
                <w:lang w:val="fr-CH"/>
              </w:rPr>
            </w:pPr>
          </w:p>
        </w:tc>
      </w:tr>
      <w:tr w:rsidR="00573131" w:rsidRPr="007E0D60" w14:paraId="290096FF"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592624DE" w14:textId="00396F36"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_Ref402775784 \r \h </w:instrText>
            </w:r>
            <w:r w:rsidRPr="007E0D60">
              <w:rPr>
                <w:sz w:val="20"/>
                <w:szCs w:val="20"/>
                <w:lang w:val="fr-CH"/>
              </w:rPr>
            </w:r>
            <w:r w:rsidRPr="007E0D60">
              <w:rPr>
                <w:sz w:val="20"/>
                <w:szCs w:val="20"/>
                <w:lang w:val="fr-CH"/>
              </w:rPr>
              <w:fldChar w:fldCharType="separate"/>
            </w:r>
            <w:r w:rsidR="00690ED7">
              <w:rPr>
                <w:sz w:val="20"/>
                <w:szCs w:val="20"/>
                <w:lang w:val="fr-CH"/>
              </w:rPr>
              <w:t>4.5</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76148BE" w14:textId="77777777" w:rsidR="00573131" w:rsidRPr="007E0D60" w:rsidRDefault="00573131" w:rsidP="00DB5D84">
            <w:pPr>
              <w:pStyle w:val="Default"/>
              <w:rPr>
                <w:sz w:val="20"/>
                <w:szCs w:val="20"/>
                <w:lang w:val="fr-CH"/>
              </w:rPr>
            </w:pPr>
            <w:r w:rsidRPr="007E0D60">
              <w:rPr>
                <w:sz w:val="20"/>
                <w:szCs w:val="20"/>
                <w:lang w:val="fr-CH"/>
              </w:rPr>
              <w:t>Système de pompage</w:t>
            </w:r>
          </w:p>
        </w:tc>
        <w:tc>
          <w:tcPr>
            <w:tcW w:w="710" w:type="dxa"/>
            <w:tcBorders>
              <w:top w:val="single" w:sz="4" w:space="0" w:color="auto"/>
              <w:left w:val="single" w:sz="4" w:space="0" w:color="auto"/>
              <w:bottom w:val="single" w:sz="4" w:space="0" w:color="auto"/>
              <w:right w:val="single" w:sz="4" w:space="0" w:color="auto"/>
            </w:tcBorders>
          </w:tcPr>
          <w:p w14:paraId="5A3070AC" w14:textId="77777777" w:rsidR="00573131" w:rsidRPr="007E0D60" w:rsidRDefault="00573131" w:rsidP="00DB5D84">
            <w:pPr>
              <w:pStyle w:val="Default"/>
              <w:jc w:val="center"/>
              <w:rPr>
                <w:sz w:val="20"/>
                <w:szCs w:val="20"/>
                <w:lang w:val="fr-CH"/>
              </w:rPr>
            </w:pPr>
            <w:r w:rsidRPr="007E0D60">
              <w:rPr>
                <w:sz w:val="20"/>
                <w:szCs w:val="20"/>
                <w:lang w:val="fr-CH"/>
              </w:rPr>
              <w:t>1999</w:t>
            </w:r>
          </w:p>
        </w:tc>
        <w:tc>
          <w:tcPr>
            <w:tcW w:w="567" w:type="dxa"/>
            <w:tcBorders>
              <w:top w:val="single" w:sz="4" w:space="0" w:color="auto"/>
              <w:left w:val="single" w:sz="4" w:space="0" w:color="auto"/>
              <w:bottom w:val="single" w:sz="4" w:space="0" w:color="auto"/>
              <w:right w:val="single" w:sz="4" w:space="0" w:color="auto"/>
            </w:tcBorders>
          </w:tcPr>
          <w:p w14:paraId="0F5F538C"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851" w:type="dxa"/>
            <w:tcBorders>
              <w:top w:val="single" w:sz="4" w:space="0" w:color="auto"/>
              <w:left w:val="single" w:sz="4" w:space="0" w:color="auto"/>
              <w:bottom w:val="single" w:sz="4" w:space="0" w:color="auto"/>
              <w:right w:val="single" w:sz="4" w:space="0" w:color="auto"/>
            </w:tcBorders>
          </w:tcPr>
          <w:p w14:paraId="5714EC43" w14:textId="77777777" w:rsidR="00573131" w:rsidRPr="007E0D60" w:rsidRDefault="00573131" w:rsidP="00DB5D84">
            <w:pPr>
              <w:pStyle w:val="Default"/>
              <w:jc w:val="center"/>
              <w:rPr>
                <w:sz w:val="20"/>
                <w:szCs w:val="20"/>
                <w:lang w:val="fr-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58B8AE57" w14:textId="77777777" w:rsidR="00573131" w:rsidRPr="007E0D60" w:rsidRDefault="00573131" w:rsidP="00DB5D84">
            <w:pPr>
              <w:pStyle w:val="Default"/>
              <w:jc w:val="center"/>
              <w:rPr>
                <w:sz w:val="20"/>
                <w:szCs w:val="20"/>
                <w:lang w:val="fr-CH"/>
              </w:rPr>
            </w:pPr>
            <w:r w:rsidRPr="007E0D60">
              <w:rPr>
                <w:sz w:val="20"/>
                <w:szCs w:val="20"/>
                <w:lang w:val="fr-CH"/>
              </w:rPr>
              <w:t>3</w:t>
            </w:r>
          </w:p>
        </w:tc>
        <w:tc>
          <w:tcPr>
            <w:tcW w:w="1983" w:type="dxa"/>
            <w:tcBorders>
              <w:top w:val="single" w:sz="4" w:space="0" w:color="auto"/>
              <w:left w:val="single" w:sz="4" w:space="0" w:color="auto"/>
              <w:bottom w:val="single" w:sz="4" w:space="0" w:color="auto"/>
              <w:right w:val="single" w:sz="4" w:space="0" w:color="auto"/>
            </w:tcBorders>
          </w:tcPr>
          <w:p w14:paraId="40051DF1" w14:textId="77777777" w:rsidR="00573131" w:rsidRPr="007E0D60" w:rsidRDefault="00573131" w:rsidP="00DB5D84">
            <w:pPr>
              <w:pStyle w:val="Default"/>
              <w:jc w:val="center"/>
              <w:rPr>
                <w:sz w:val="20"/>
                <w:szCs w:val="20"/>
                <w:lang w:val="fr-CH"/>
              </w:rPr>
            </w:pPr>
            <w:r w:rsidRPr="007E0D60">
              <w:rPr>
                <w:sz w:val="20"/>
                <w:szCs w:val="20"/>
                <w:lang w:val="fr-CH"/>
              </w:rPr>
              <w:t>2013 / 2013</w:t>
            </w:r>
          </w:p>
        </w:tc>
        <w:tc>
          <w:tcPr>
            <w:tcW w:w="737" w:type="dxa"/>
            <w:tcBorders>
              <w:top w:val="single" w:sz="4" w:space="0" w:color="auto"/>
              <w:left w:val="single" w:sz="4" w:space="0" w:color="auto"/>
              <w:bottom w:val="single" w:sz="4" w:space="0" w:color="auto"/>
              <w:right w:val="single" w:sz="4" w:space="0" w:color="auto"/>
            </w:tcBorders>
          </w:tcPr>
          <w:p w14:paraId="1F5A7454"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737" w:type="dxa"/>
            <w:tcBorders>
              <w:top w:val="single" w:sz="4" w:space="0" w:color="auto"/>
              <w:left w:val="single" w:sz="4" w:space="0" w:color="auto"/>
              <w:bottom w:val="single" w:sz="4" w:space="0" w:color="auto"/>
              <w:right w:val="single" w:sz="4" w:space="0" w:color="auto"/>
            </w:tcBorders>
          </w:tcPr>
          <w:p w14:paraId="6C2D82D2" w14:textId="77777777" w:rsidR="00573131" w:rsidRPr="007E0D60" w:rsidRDefault="00573131" w:rsidP="00DB5D84">
            <w:pPr>
              <w:pStyle w:val="Default"/>
              <w:jc w:val="center"/>
              <w:rPr>
                <w:sz w:val="20"/>
                <w:szCs w:val="20"/>
                <w:lang w:val="fr-CH"/>
              </w:rPr>
            </w:pPr>
          </w:p>
        </w:tc>
      </w:tr>
      <w:tr w:rsidR="00573131" w:rsidRPr="007E0D60" w14:paraId="1FD3EB28"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6AD6CE9" w14:textId="6CF0AEB5"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_Ref402775790 \r \h </w:instrText>
            </w:r>
            <w:r w:rsidRPr="007E0D60">
              <w:rPr>
                <w:sz w:val="20"/>
                <w:szCs w:val="20"/>
                <w:lang w:val="fr-CH"/>
              </w:rPr>
            </w:r>
            <w:r w:rsidRPr="007E0D60">
              <w:rPr>
                <w:sz w:val="20"/>
                <w:szCs w:val="20"/>
                <w:lang w:val="fr-CH"/>
              </w:rPr>
              <w:fldChar w:fldCharType="separate"/>
            </w:r>
            <w:r w:rsidR="00690ED7">
              <w:rPr>
                <w:sz w:val="20"/>
                <w:szCs w:val="20"/>
                <w:lang w:val="fr-CH"/>
              </w:rPr>
              <w:t>4.6</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637E9EF" w14:textId="77777777" w:rsidR="00573131" w:rsidRPr="007E0D60" w:rsidRDefault="00573131" w:rsidP="00DB5D84">
            <w:pPr>
              <w:pStyle w:val="Default"/>
              <w:rPr>
                <w:sz w:val="20"/>
                <w:szCs w:val="20"/>
                <w:lang w:val="fr-CH"/>
              </w:rPr>
            </w:pPr>
            <w:r w:rsidRPr="007E0D60">
              <w:rPr>
                <w:sz w:val="20"/>
                <w:szCs w:val="20"/>
                <w:lang w:val="fr-CH"/>
              </w:rPr>
              <w:t>Système de défense incendie</w:t>
            </w:r>
          </w:p>
        </w:tc>
        <w:tc>
          <w:tcPr>
            <w:tcW w:w="710" w:type="dxa"/>
            <w:tcBorders>
              <w:top w:val="single" w:sz="4" w:space="0" w:color="auto"/>
              <w:left w:val="single" w:sz="4" w:space="0" w:color="auto"/>
              <w:bottom w:val="single" w:sz="4" w:space="0" w:color="auto"/>
              <w:right w:val="single" w:sz="4" w:space="0" w:color="auto"/>
            </w:tcBorders>
          </w:tcPr>
          <w:p w14:paraId="7A162DA5"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3FE1F925" w14:textId="77777777" w:rsidR="00573131" w:rsidRPr="007E0D60" w:rsidRDefault="00573131"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5B1FD0FD"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6EA15DDD"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3F9ACCF7"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30B5E5F1"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4D430998" w14:textId="77777777" w:rsidR="00573131" w:rsidRPr="007E0D60" w:rsidRDefault="00573131" w:rsidP="00DB5D84">
            <w:pPr>
              <w:pStyle w:val="Default"/>
              <w:jc w:val="center"/>
              <w:rPr>
                <w:sz w:val="20"/>
                <w:szCs w:val="20"/>
                <w:lang w:val="fr-CH"/>
              </w:rPr>
            </w:pPr>
            <w:r w:rsidRPr="007E0D60">
              <w:rPr>
                <w:sz w:val="20"/>
                <w:szCs w:val="20"/>
                <w:lang w:val="fr-CH"/>
              </w:rPr>
              <w:t>X</w:t>
            </w:r>
          </w:p>
        </w:tc>
      </w:tr>
      <w:tr w:rsidR="00573131" w:rsidRPr="007E0D60" w14:paraId="49788868"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1FF11654" w14:textId="789C8C05"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_Ref402775794 \r \h </w:instrText>
            </w:r>
            <w:r w:rsidRPr="007E0D60">
              <w:rPr>
                <w:sz w:val="20"/>
                <w:szCs w:val="20"/>
                <w:lang w:val="fr-CH"/>
              </w:rPr>
            </w:r>
            <w:r w:rsidRPr="007E0D60">
              <w:rPr>
                <w:sz w:val="20"/>
                <w:szCs w:val="20"/>
                <w:lang w:val="fr-CH"/>
              </w:rPr>
              <w:fldChar w:fldCharType="separate"/>
            </w:r>
            <w:r w:rsidR="00690ED7">
              <w:rPr>
                <w:sz w:val="20"/>
                <w:szCs w:val="20"/>
                <w:lang w:val="fr-CH"/>
              </w:rPr>
              <w:t>4.7</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EF26236" w14:textId="77777777" w:rsidR="00573131" w:rsidRPr="007E0D60" w:rsidRDefault="00573131" w:rsidP="00DB5D84">
            <w:pPr>
              <w:pStyle w:val="Default"/>
              <w:rPr>
                <w:sz w:val="20"/>
                <w:szCs w:val="20"/>
                <w:lang w:val="fr-CH"/>
              </w:rPr>
            </w:pPr>
            <w:r w:rsidRPr="007E0D60">
              <w:rPr>
                <w:sz w:val="20"/>
                <w:szCs w:val="20"/>
                <w:lang w:val="fr-CH"/>
              </w:rPr>
              <w:t>Barrière de service motorisée</w:t>
            </w:r>
          </w:p>
        </w:tc>
        <w:tc>
          <w:tcPr>
            <w:tcW w:w="710" w:type="dxa"/>
            <w:tcBorders>
              <w:top w:val="single" w:sz="4" w:space="0" w:color="auto"/>
              <w:left w:val="single" w:sz="4" w:space="0" w:color="auto"/>
              <w:bottom w:val="single" w:sz="4" w:space="0" w:color="auto"/>
              <w:right w:val="single" w:sz="4" w:space="0" w:color="auto"/>
            </w:tcBorders>
          </w:tcPr>
          <w:p w14:paraId="33AEBFAF"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51FC5F09" w14:textId="77777777" w:rsidR="00573131" w:rsidRPr="007E0D60" w:rsidRDefault="00573131"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59D6BA87"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1DBEBA37"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38FA9C68"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014F261D"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5475E254" w14:textId="77777777" w:rsidR="00573131" w:rsidRPr="007E0D60" w:rsidRDefault="00573131" w:rsidP="00DB5D84">
            <w:pPr>
              <w:pStyle w:val="Default"/>
              <w:jc w:val="center"/>
              <w:rPr>
                <w:sz w:val="20"/>
                <w:szCs w:val="20"/>
                <w:lang w:val="fr-CH"/>
              </w:rPr>
            </w:pPr>
            <w:r w:rsidRPr="007E0D60">
              <w:rPr>
                <w:sz w:val="20"/>
                <w:szCs w:val="20"/>
                <w:lang w:val="fr-CH"/>
              </w:rPr>
              <w:t>X</w:t>
            </w:r>
          </w:p>
        </w:tc>
      </w:tr>
      <w:tr w:rsidR="00573131" w:rsidRPr="007E0D60" w14:paraId="7EDCFFA0"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3015E58F" w14:textId="34D7D1DF"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_Ref402775799 \r \h </w:instrText>
            </w:r>
            <w:r w:rsidRPr="007E0D60">
              <w:rPr>
                <w:sz w:val="20"/>
                <w:szCs w:val="20"/>
                <w:lang w:val="fr-CH"/>
              </w:rPr>
            </w:r>
            <w:r w:rsidRPr="007E0D60">
              <w:rPr>
                <w:sz w:val="20"/>
                <w:szCs w:val="20"/>
                <w:lang w:val="fr-CH"/>
              </w:rPr>
              <w:fldChar w:fldCharType="separate"/>
            </w:r>
            <w:r w:rsidR="00690ED7">
              <w:rPr>
                <w:sz w:val="20"/>
                <w:szCs w:val="20"/>
                <w:lang w:val="fr-CH"/>
              </w:rPr>
              <w:t>4.8</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3146861" w14:textId="77777777" w:rsidR="00573131" w:rsidRPr="007E0D60" w:rsidRDefault="00573131" w:rsidP="00DB5D84">
            <w:pPr>
              <w:pStyle w:val="Default"/>
              <w:rPr>
                <w:sz w:val="20"/>
                <w:szCs w:val="20"/>
                <w:lang w:val="fr-CH"/>
              </w:rPr>
            </w:pPr>
            <w:r w:rsidRPr="007E0D60">
              <w:rPr>
                <w:sz w:val="20"/>
                <w:szCs w:val="20"/>
                <w:lang w:val="fr-CH"/>
              </w:rPr>
              <w:t>Porte / porte carrossable / contrôle d'accès</w:t>
            </w:r>
          </w:p>
        </w:tc>
        <w:tc>
          <w:tcPr>
            <w:tcW w:w="710" w:type="dxa"/>
            <w:tcBorders>
              <w:top w:val="single" w:sz="4" w:space="0" w:color="auto"/>
              <w:left w:val="single" w:sz="4" w:space="0" w:color="auto"/>
              <w:bottom w:val="single" w:sz="4" w:space="0" w:color="auto"/>
              <w:right w:val="single" w:sz="4" w:space="0" w:color="auto"/>
            </w:tcBorders>
          </w:tcPr>
          <w:p w14:paraId="50F52B60"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688DEF6B" w14:textId="77777777" w:rsidR="00573131" w:rsidRPr="007E0D60" w:rsidRDefault="00573131"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2826CB24"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734BF3CD"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43D4E381"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59289238"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047E5DB1" w14:textId="77777777" w:rsidR="00573131" w:rsidRPr="007E0D60" w:rsidRDefault="00573131" w:rsidP="00DB5D84">
            <w:pPr>
              <w:pStyle w:val="Default"/>
              <w:jc w:val="center"/>
              <w:rPr>
                <w:sz w:val="20"/>
                <w:szCs w:val="20"/>
                <w:lang w:val="fr-CH"/>
              </w:rPr>
            </w:pPr>
            <w:r w:rsidRPr="007E0D60">
              <w:rPr>
                <w:sz w:val="20"/>
                <w:szCs w:val="20"/>
                <w:lang w:val="fr-CH"/>
              </w:rPr>
              <w:t>X</w:t>
            </w:r>
          </w:p>
        </w:tc>
      </w:tr>
      <w:tr w:rsidR="00573131" w:rsidRPr="007E0D60" w14:paraId="7B10B4F5"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7F47A365" w14:textId="186485EF"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_Ref402775805 \r \h </w:instrText>
            </w:r>
            <w:r w:rsidRPr="007E0D60">
              <w:rPr>
                <w:sz w:val="20"/>
                <w:szCs w:val="20"/>
                <w:lang w:val="fr-CH"/>
              </w:rPr>
            </w:r>
            <w:r w:rsidRPr="007E0D60">
              <w:rPr>
                <w:sz w:val="20"/>
                <w:szCs w:val="20"/>
                <w:lang w:val="fr-CH"/>
              </w:rPr>
              <w:fldChar w:fldCharType="separate"/>
            </w:r>
            <w:r w:rsidR="00690ED7">
              <w:rPr>
                <w:sz w:val="20"/>
                <w:szCs w:val="20"/>
                <w:lang w:val="fr-CH"/>
              </w:rPr>
              <w:t>4.9</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A5446B5" w14:textId="77777777" w:rsidR="00573131" w:rsidRPr="007E0D60" w:rsidRDefault="00573131" w:rsidP="00DB5D84">
            <w:pPr>
              <w:pStyle w:val="Default"/>
              <w:rPr>
                <w:sz w:val="20"/>
                <w:szCs w:val="20"/>
                <w:lang w:val="fr-CH"/>
              </w:rPr>
            </w:pPr>
            <w:r w:rsidRPr="007E0D60">
              <w:rPr>
                <w:sz w:val="20"/>
                <w:szCs w:val="20"/>
                <w:lang w:val="fr-CH"/>
              </w:rPr>
              <w:t>Equipement de la construction</w:t>
            </w:r>
          </w:p>
        </w:tc>
        <w:tc>
          <w:tcPr>
            <w:tcW w:w="710" w:type="dxa"/>
            <w:tcBorders>
              <w:top w:val="single" w:sz="4" w:space="0" w:color="auto"/>
              <w:left w:val="single" w:sz="4" w:space="0" w:color="auto"/>
              <w:bottom w:val="single" w:sz="4" w:space="0" w:color="auto"/>
              <w:right w:val="single" w:sz="4" w:space="0" w:color="auto"/>
            </w:tcBorders>
          </w:tcPr>
          <w:p w14:paraId="0E29990D"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6CE12E9C" w14:textId="77777777" w:rsidR="00573131" w:rsidRPr="007E0D60" w:rsidRDefault="00573131"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15C5FAEE"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6738316F"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71CD5945"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6DE6A61F"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447FEF6B" w14:textId="77777777" w:rsidR="00573131" w:rsidRPr="007E0D60" w:rsidRDefault="00573131" w:rsidP="00DB5D84">
            <w:pPr>
              <w:pStyle w:val="Default"/>
              <w:jc w:val="center"/>
              <w:rPr>
                <w:sz w:val="20"/>
                <w:szCs w:val="20"/>
                <w:lang w:val="fr-CH"/>
              </w:rPr>
            </w:pPr>
            <w:r w:rsidRPr="007E0D60">
              <w:rPr>
                <w:sz w:val="20"/>
                <w:szCs w:val="20"/>
                <w:lang w:val="fr-CH"/>
              </w:rPr>
              <w:t>X</w:t>
            </w:r>
          </w:p>
        </w:tc>
      </w:tr>
      <w:tr w:rsidR="00573131" w:rsidRPr="007E0D60" w14:paraId="716E5D54"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4AFB1A15" w14:textId="492588DB" w:rsidR="00573131" w:rsidRPr="007E0D60" w:rsidRDefault="008F1F15" w:rsidP="00573131">
            <w:pPr>
              <w:pStyle w:val="Default"/>
              <w:rPr>
                <w:sz w:val="20"/>
                <w:szCs w:val="20"/>
                <w:lang w:val="fr-CH"/>
              </w:rPr>
            </w:pPr>
            <w:r>
              <w:rPr>
                <w:sz w:val="20"/>
                <w:szCs w:val="20"/>
                <w:lang w:val="fr-CH"/>
              </w:rPr>
              <w:fldChar w:fldCharType="begin"/>
            </w:r>
            <w:r>
              <w:rPr>
                <w:sz w:val="20"/>
                <w:szCs w:val="20"/>
                <w:lang w:val="fr-CH"/>
              </w:rPr>
              <w:instrText xml:space="preserve"> REF _Ref183528451 \r \h </w:instrText>
            </w:r>
            <w:r>
              <w:rPr>
                <w:sz w:val="20"/>
                <w:szCs w:val="20"/>
                <w:lang w:val="fr-CH"/>
              </w:rPr>
            </w:r>
            <w:r>
              <w:rPr>
                <w:sz w:val="20"/>
                <w:szCs w:val="20"/>
                <w:lang w:val="fr-CH"/>
              </w:rPr>
              <w:fldChar w:fldCharType="separate"/>
            </w:r>
            <w:r w:rsidR="00690ED7">
              <w:rPr>
                <w:sz w:val="20"/>
                <w:szCs w:val="20"/>
                <w:lang w:val="fr-CH"/>
              </w:rPr>
              <w:t>4.10</w:t>
            </w:r>
            <w:r>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E2473DE" w14:textId="77777777" w:rsidR="00573131" w:rsidRPr="007E0D60" w:rsidRDefault="00573131" w:rsidP="00DB5D84">
            <w:pPr>
              <w:pStyle w:val="Default"/>
              <w:rPr>
                <w:sz w:val="20"/>
                <w:szCs w:val="20"/>
                <w:lang w:val="fr-CH"/>
              </w:rPr>
            </w:pPr>
            <w:r w:rsidRPr="007E0D60">
              <w:rPr>
                <w:sz w:val="20"/>
                <w:szCs w:val="20"/>
                <w:lang w:val="fr-CH"/>
              </w:rPr>
              <w:t>Alimentation en eau</w:t>
            </w:r>
          </w:p>
        </w:tc>
        <w:tc>
          <w:tcPr>
            <w:tcW w:w="710" w:type="dxa"/>
            <w:tcBorders>
              <w:top w:val="single" w:sz="4" w:space="0" w:color="auto"/>
              <w:left w:val="single" w:sz="4" w:space="0" w:color="auto"/>
              <w:bottom w:val="single" w:sz="4" w:space="0" w:color="auto"/>
              <w:right w:val="single" w:sz="4" w:space="0" w:color="auto"/>
            </w:tcBorders>
          </w:tcPr>
          <w:p w14:paraId="777DD620"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318C7898" w14:textId="77777777" w:rsidR="00573131" w:rsidRPr="007E0D60" w:rsidRDefault="00573131"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74FB3981"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64DA0558"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1B0BE7FF"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32CFF21C"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6E87F928" w14:textId="77777777" w:rsidR="00573131" w:rsidRPr="007E0D60" w:rsidRDefault="00573131" w:rsidP="00DB5D84">
            <w:pPr>
              <w:pStyle w:val="Default"/>
              <w:jc w:val="center"/>
              <w:rPr>
                <w:sz w:val="20"/>
                <w:szCs w:val="20"/>
                <w:lang w:val="fr-CH"/>
              </w:rPr>
            </w:pPr>
            <w:r w:rsidRPr="007E0D60">
              <w:rPr>
                <w:sz w:val="20"/>
                <w:szCs w:val="20"/>
                <w:lang w:val="fr-CH"/>
              </w:rPr>
              <w:t>X</w:t>
            </w:r>
          </w:p>
        </w:tc>
      </w:tr>
      <w:tr w:rsidR="00573131" w:rsidRPr="007E0D60" w14:paraId="25D027E9"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31FF4BA3" w14:textId="61227D20"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_Ref402775816 \r \h </w:instrText>
            </w:r>
            <w:r w:rsidRPr="007E0D60">
              <w:rPr>
                <w:sz w:val="20"/>
                <w:szCs w:val="20"/>
                <w:lang w:val="fr-CH"/>
              </w:rPr>
            </w:r>
            <w:r w:rsidRPr="007E0D60">
              <w:rPr>
                <w:sz w:val="20"/>
                <w:szCs w:val="20"/>
                <w:lang w:val="fr-CH"/>
              </w:rPr>
              <w:fldChar w:fldCharType="separate"/>
            </w:r>
            <w:r w:rsidR="00690ED7">
              <w:rPr>
                <w:sz w:val="20"/>
                <w:szCs w:val="20"/>
                <w:lang w:val="fr-CH"/>
              </w:rPr>
              <w:t>4.11</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A058A40" w14:textId="77777777" w:rsidR="00573131" w:rsidRPr="007E0D60" w:rsidRDefault="00573131" w:rsidP="00DB5D84">
            <w:pPr>
              <w:pStyle w:val="Default"/>
              <w:rPr>
                <w:sz w:val="20"/>
                <w:szCs w:val="20"/>
                <w:lang w:val="fr-CH"/>
              </w:rPr>
            </w:pPr>
            <w:r w:rsidRPr="007E0D60">
              <w:rPr>
                <w:sz w:val="20"/>
                <w:szCs w:val="20"/>
                <w:lang w:val="fr-CH"/>
              </w:rPr>
              <w:t>Téléphonie</w:t>
            </w:r>
          </w:p>
        </w:tc>
        <w:tc>
          <w:tcPr>
            <w:tcW w:w="710" w:type="dxa"/>
            <w:tcBorders>
              <w:top w:val="single" w:sz="4" w:space="0" w:color="auto"/>
              <w:left w:val="single" w:sz="4" w:space="0" w:color="auto"/>
              <w:bottom w:val="single" w:sz="4" w:space="0" w:color="auto"/>
              <w:right w:val="single" w:sz="4" w:space="0" w:color="auto"/>
            </w:tcBorders>
          </w:tcPr>
          <w:p w14:paraId="31959184"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51FC4DBE" w14:textId="77777777" w:rsidR="00573131" w:rsidRPr="007E0D60" w:rsidRDefault="00573131"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573F553A"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33B57ECB"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54CDFABA"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7D188842"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31305240" w14:textId="77777777" w:rsidR="00573131" w:rsidRPr="007E0D60" w:rsidRDefault="00573131" w:rsidP="00DB5D84">
            <w:pPr>
              <w:pStyle w:val="Default"/>
              <w:jc w:val="center"/>
              <w:rPr>
                <w:sz w:val="20"/>
                <w:szCs w:val="20"/>
                <w:lang w:val="fr-CH"/>
              </w:rPr>
            </w:pPr>
            <w:r w:rsidRPr="007E0D60">
              <w:rPr>
                <w:sz w:val="20"/>
                <w:szCs w:val="20"/>
                <w:lang w:val="fr-CH"/>
              </w:rPr>
              <w:t>X</w:t>
            </w:r>
          </w:p>
        </w:tc>
      </w:tr>
      <w:tr w:rsidR="00573131" w:rsidRPr="007E0D60" w14:paraId="5A715AB2" w14:textId="77777777" w:rsidTr="00DB5D84">
        <w:trPr>
          <w:trHeight w:val="93"/>
        </w:trPr>
        <w:tc>
          <w:tcPr>
            <w:tcW w:w="958" w:type="dxa"/>
            <w:tcBorders>
              <w:top w:val="single" w:sz="4" w:space="0" w:color="auto"/>
              <w:left w:val="single" w:sz="4" w:space="0" w:color="auto"/>
              <w:bottom w:val="single" w:sz="4" w:space="0" w:color="auto"/>
              <w:right w:val="single" w:sz="4" w:space="0" w:color="auto"/>
            </w:tcBorders>
          </w:tcPr>
          <w:p w14:paraId="3D97D423" w14:textId="0FC3F5FA" w:rsidR="00573131" w:rsidRPr="007E0D60" w:rsidRDefault="006058C4" w:rsidP="00573131">
            <w:pPr>
              <w:pStyle w:val="Default"/>
              <w:rPr>
                <w:sz w:val="20"/>
                <w:szCs w:val="20"/>
                <w:lang w:val="fr-CH"/>
              </w:rPr>
            </w:pPr>
            <w:r w:rsidRPr="007E0D60">
              <w:rPr>
                <w:sz w:val="20"/>
                <w:szCs w:val="20"/>
                <w:lang w:val="fr-CH"/>
              </w:rPr>
              <w:fldChar w:fldCharType="begin"/>
            </w:r>
            <w:r w:rsidRPr="007E0D60">
              <w:rPr>
                <w:sz w:val="20"/>
                <w:szCs w:val="20"/>
                <w:lang w:val="fr-CH"/>
              </w:rPr>
              <w:instrText xml:space="preserve"> REF _Ref402775822 \r \h </w:instrText>
            </w:r>
            <w:r w:rsidRPr="007E0D60">
              <w:rPr>
                <w:sz w:val="20"/>
                <w:szCs w:val="20"/>
                <w:lang w:val="fr-CH"/>
              </w:rPr>
            </w:r>
            <w:r w:rsidRPr="007E0D60">
              <w:rPr>
                <w:sz w:val="20"/>
                <w:szCs w:val="20"/>
                <w:lang w:val="fr-CH"/>
              </w:rPr>
              <w:fldChar w:fldCharType="separate"/>
            </w:r>
            <w:r w:rsidR="00690ED7">
              <w:rPr>
                <w:sz w:val="20"/>
                <w:szCs w:val="20"/>
                <w:lang w:val="fr-CH"/>
              </w:rPr>
              <w:t>4.12</w:t>
            </w:r>
            <w:r w:rsidRPr="007E0D60">
              <w:rPr>
                <w:sz w:val="20"/>
                <w:szCs w:val="20"/>
                <w:lang w:val="fr-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4B208ED" w14:textId="77777777" w:rsidR="00573131" w:rsidRPr="007E0D60" w:rsidRDefault="00573131" w:rsidP="00DB5D84">
            <w:pPr>
              <w:pStyle w:val="Default"/>
              <w:rPr>
                <w:sz w:val="20"/>
                <w:szCs w:val="20"/>
                <w:lang w:val="fr-CH"/>
              </w:rPr>
            </w:pPr>
            <w:r w:rsidRPr="007E0D60">
              <w:rPr>
                <w:sz w:val="20"/>
                <w:szCs w:val="20"/>
                <w:lang w:val="fr-CH"/>
              </w:rPr>
              <w:t>Installation d'évacuation et de traitement des eaux de chaussée</w:t>
            </w:r>
          </w:p>
        </w:tc>
        <w:tc>
          <w:tcPr>
            <w:tcW w:w="710" w:type="dxa"/>
            <w:tcBorders>
              <w:top w:val="single" w:sz="4" w:space="0" w:color="auto"/>
              <w:left w:val="single" w:sz="4" w:space="0" w:color="auto"/>
              <w:bottom w:val="single" w:sz="4" w:space="0" w:color="auto"/>
              <w:right w:val="single" w:sz="4" w:space="0" w:color="auto"/>
            </w:tcBorders>
          </w:tcPr>
          <w:p w14:paraId="3D0D2724"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567" w:type="dxa"/>
            <w:tcBorders>
              <w:top w:val="single" w:sz="4" w:space="0" w:color="auto"/>
              <w:left w:val="single" w:sz="4" w:space="0" w:color="auto"/>
              <w:bottom w:val="single" w:sz="4" w:space="0" w:color="auto"/>
              <w:right w:val="single" w:sz="4" w:space="0" w:color="auto"/>
            </w:tcBorders>
          </w:tcPr>
          <w:p w14:paraId="3CA36F03" w14:textId="77777777" w:rsidR="00573131" w:rsidRPr="007E0D60" w:rsidRDefault="00573131" w:rsidP="00DB5D84">
            <w:pPr>
              <w:pStyle w:val="Default"/>
              <w:jc w:val="center"/>
              <w:rPr>
                <w:sz w:val="20"/>
                <w:szCs w:val="20"/>
                <w:lang w:val="fr-CH"/>
              </w:rPr>
            </w:pPr>
          </w:p>
        </w:tc>
        <w:tc>
          <w:tcPr>
            <w:tcW w:w="851" w:type="dxa"/>
            <w:tcBorders>
              <w:top w:val="single" w:sz="4" w:space="0" w:color="auto"/>
              <w:left w:val="single" w:sz="4" w:space="0" w:color="auto"/>
              <w:bottom w:val="single" w:sz="4" w:space="0" w:color="auto"/>
              <w:right w:val="single" w:sz="4" w:space="0" w:color="auto"/>
            </w:tcBorders>
          </w:tcPr>
          <w:p w14:paraId="64E6A53F" w14:textId="77777777" w:rsidR="00573131" w:rsidRPr="007E0D60" w:rsidRDefault="00573131" w:rsidP="00DB5D84">
            <w:pPr>
              <w:pStyle w:val="Default"/>
              <w:jc w:val="center"/>
              <w:rPr>
                <w:sz w:val="20"/>
                <w:szCs w:val="20"/>
                <w:lang w:val="fr-CH"/>
              </w:rPr>
            </w:pPr>
            <w:r w:rsidRPr="007E0D60">
              <w:rPr>
                <w:sz w:val="20"/>
                <w:szCs w:val="20"/>
                <w:lang w:val="fr-CH"/>
              </w:rPr>
              <w:t>X</w:t>
            </w:r>
          </w:p>
        </w:tc>
        <w:tc>
          <w:tcPr>
            <w:tcW w:w="425" w:type="dxa"/>
            <w:tcBorders>
              <w:top w:val="single" w:sz="4" w:space="0" w:color="auto"/>
              <w:left w:val="single" w:sz="4" w:space="0" w:color="auto"/>
              <w:bottom w:val="single" w:sz="4" w:space="0" w:color="auto"/>
              <w:right w:val="single" w:sz="4" w:space="0" w:color="auto"/>
            </w:tcBorders>
          </w:tcPr>
          <w:p w14:paraId="7F5E55F2"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1983" w:type="dxa"/>
            <w:tcBorders>
              <w:top w:val="single" w:sz="4" w:space="0" w:color="auto"/>
              <w:left w:val="single" w:sz="4" w:space="0" w:color="auto"/>
              <w:bottom w:val="single" w:sz="4" w:space="0" w:color="auto"/>
              <w:right w:val="single" w:sz="4" w:space="0" w:color="auto"/>
            </w:tcBorders>
          </w:tcPr>
          <w:p w14:paraId="611432FA" w14:textId="77777777" w:rsidR="00573131" w:rsidRPr="007E0D60" w:rsidRDefault="00573131" w:rsidP="00DB5D84">
            <w:pPr>
              <w:pStyle w:val="Default"/>
              <w:jc w:val="center"/>
              <w:rPr>
                <w:sz w:val="20"/>
                <w:szCs w:val="20"/>
                <w:lang w:val="fr-CH"/>
              </w:rPr>
            </w:pPr>
            <w:r w:rsidRPr="007E0D60">
              <w:rPr>
                <w:sz w:val="20"/>
                <w:szCs w:val="20"/>
                <w:lang w:val="fr-CH"/>
              </w:rPr>
              <w:t>-</w:t>
            </w:r>
          </w:p>
        </w:tc>
        <w:tc>
          <w:tcPr>
            <w:tcW w:w="737" w:type="dxa"/>
            <w:tcBorders>
              <w:top w:val="single" w:sz="4" w:space="0" w:color="auto"/>
              <w:left w:val="single" w:sz="4" w:space="0" w:color="auto"/>
              <w:bottom w:val="single" w:sz="4" w:space="0" w:color="auto"/>
              <w:right w:val="single" w:sz="4" w:space="0" w:color="auto"/>
            </w:tcBorders>
          </w:tcPr>
          <w:p w14:paraId="5EF489A5" w14:textId="77777777" w:rsidR="00573131" w:rsidRPr="007E0D60" w:rsidRDefault="00573131" w:rsidP="00DB5D84">
            <w:pPr>
              <w:pStyle w:val="Default"/>
              <w:jc w:val="center"/>
              <w:rPr>
                <w:sz w:val="20"/>
                <w:szCs w:val="20"/>
                <w:lang w:val="fr-CH"/>
              </w:rPr>
            </w:pPr>
          </w:p>
        </w:tc>
        <w:tc>
          <w:tcPr>
            <w:tcW w:w="737" w:type="dxa"/>
            <w:tcBorders>
              <w:top w:val="single" w:sz="4" w:space="0" w:color="auto"/>
              <w:left w:val="single" w:sz="4" w:space="0" w:color="auto"/>
              <w:bottom w:val="single" w:sz="4" w:space="0" w:color="auto"/>
              <w:right w:val="single" w:sz="4" w:space="0" w:color="auto"/>
            </w:tcBorders>
          </w:tcPr>
          <w:p w14:paraId="66515D33" w14:textId="77777777" w:rsidR="00573131" w:rsidRPr="007E0D60" w:rsidRDefault="00573131" w:rsidP="00DB5D84">
            <w:pPr>
              <w:pStyle w:val="Default"/>
              <w:jc w:val="center"/>
              <w:rPr>
                <w:sz w:val="20"/>
                <w:szCs w:val="20"/>
                <w:lang w:val="fr-CH"/>
              </w:rPr>
            </w:pPr>
            <w:r w:rsidRPr="007E0D60">
              <w:rPr>
                <w:sz w:val="20"/>
                <w:szCs w:val="20"/>
                <w:lang w:val="fr-CH"/>
              </w:rPr>
              <w:t>X</w:t>
            </w:r>
          </w:p>
        </w:tc>
      </w:tr>
    </w:tbl>
    <w:p w14:paraId="49B15174" w14:textId="77777777" w:rsidR="00573131" w:rsidRPr="007E0D60" w:rsidRDefault="00573131" w:rsidP="00573131">
      <w:pPr>
        <w:rPr>
          <w:lang w:val="fr-CH"/>
        </w:rPr>
      </w:pPr>
    </w:p>
    <w:p w14:paraId="328EB379" w14:textId="77777777" w:rsidR="00573131" w:rsidRPr="007E0D60" w:rsidRDefault="00573131" w:rsidP="00573131">
      <w:pPr>
        <w:tabs>
          <w:tab w:val="left" w:pos="5670"/>
        </w:tabs>
        <w:rPr>
          <w:lang w:val="fr-CH"/>
        </w:rPr>
      </w:pPr>
      <w:r w:rsidRPr="007E0D60">
        <w:rPr>
          <w:b/>
          <w:iCs/>
          <w:sz w:val="24"/>
          <w:szCs w:val="24"/>
          <w:lang w:val="fr-CH"/>
        </w:rPr>
        <w:tab/>
        <w:t>*</w:t>
      </w:r>
      <w:r w:rsidRPr="007E0D60">
        <w:rPr>
          <w:iCs/>
          <w:lang w:val="fr-CH"/>
        </w:rPr>
        <w:t xml:space="preserve"> Classe des états</w:t>
      </w:r>
    </w:p>
    <w:p w14:paraId="2787E4C0" w14:textId="77777777" w:rsidR="00573131" w:rsidRPr="007E0D60" w:rsidRDefault="00573131" w:rsidP="00573131">
      <w:pPr>
        <w:rPr>
          <w:lang w:val="fr-CH"/>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573131" w:rsidRPr="007E0D60" w14:paraId="119F0847"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235F71A5" w14:textId="77777777" w:rsidR="00573131" w:rsidRPr="007E0D60" w:rsidRDefault="00573131" w:rsidP="00DB5D84">
            <w:pPr>
              <w:pStyle w:val="Default"/>
              <w:jc w:val="center"/>
              <w:rPr>
                <w:sz w:val="20"/>
                <w:szCs w:val="20"/>
                <w:lang w:val="fr-CH"/>
              </w:rPr>
            </w:pPr>
            <w:r w:rsidRPr="007E0D60">
              <w:rPr>
                <w:sz w:val="20"/>
                <w:szCs w:val="20"/>
                <w:lang w:val="fr-CH"/>
              </w:rPr>
              <w:t>1</w:t>
            </w:r>
          </w:p>
        </w:tc>
        <w:tc>
          <w:tcPr>
            <w:tcW w:w="2551" w:type="dxa"/>
            <w:tcBorders>
              <w:top w:val="single" w:sz="4" w:space="0" w:color="auto"/>
              <w:left w:val="single" w:sz="4" w:space="0" w:color="auto"/>
              <w:bottom w:val="single" w:sz="4" w:space="0" w:color="auto"/>
              <w:right w:val="single" w:sz="4" w:space="0" w:color="auto"/>
            </w:tcBorders>
          </w:tcPr>
          <w:p w14:paraId="1F977CE4" w14:textId="77777777" w:rsidR="00573131" w:rsidRPr="007E0D60" w:rsidRDefault="00573131" w:rsidP="00DB5D84">
            <w:pPr>
              <w:pStyle w:val="Default"/>
              <w:rPr>
                <w:sz w:val="20"/>
                <w:szCs w:val="20"/>
                <w:lang w:val="fr-CH"/>
              </w:rPr>
            </w:pPr>
            <w:r w:rsidRPr="007E0D60">
              <w:rPr>
                <w:sz w:val="20"/>
                <w:szCs w:val="20"/>
                <w:lang w:val="fr-CH"/>
              </w:rPr>
              <w:t>En bon état</w:t>
            </w:r>
          </w:p>
        </w:tc>
      </w:tr>
      <w:tr w:rsidR="00573131" w:rsidRPr="007E0D60" w14:paraId="42DC103B"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1D0D5048" w14:textId="77777777" w:rsidR="00573131" w:rsidRPr="007E0D60" w:rsidRDefault="00573131" w:rsidP="00DB5D84">
            <w:pPr>
              <w:pStyle w:val="Default"/>
              <w:jc w:val="center"/>
              <w:rPr>
                <w:sz w:val="20"/>
                <w:szCs w:val="20"/>
                <w:lang w:val="fr-CH"/>
              </w:rPr>
            </w:pPr>
            <w:r w:rsidRPr="007E0D60">
              <w:rPr>
                <w:sz w:val="20"/>
                <w:szCs w:val="20"/>
                <w:lang w:val="fr-CH"/>
              </w:rPr>
              <w:t>2</w:t>
            </w:r>
          </w:p>
        </w:tc>
        <w:tc>
          <w:tcPr>
            <w:tcW w:w="2551" w:type="dxa"/>
            <w:tcBorders>
              <w:top w:val="single" w:sz="4" w:space="0" w:color="auto"/>
              <w:left w:val="single" w:sz="4" w:space="0" w:color="auto"/>
              <w:bottom w:val="single" w:sz="4" w:space="0" w:color="auto"/>
              <w:right w:val="single" w:sz="4" w:space="0" w:color="auto"/>
            </w:tcBorders>
          </w:tcPr>
          <w:p w14:paraId="22CD8E62" w14:textId="77777777" w:rsidR="00573131" w:rsidRPr="007E0D60" w:rsidRDefault="00573131" w:rsidP="00DB5D84">
            <w:pPr>
              <w:pStyle w:val="Default"/>
              <w:rPr>
                <w:sz w:val="20"/>
                <w:szCs w:val="20"/>
                <w:lang w:val="fr-CH"/>
              </w:rPr>
            </w:pPr>
            <w:r w:rsidRPr="007E0D60">
              <w:rPr>
                <w:sz w:val="20"/>
                <w:szCs w:val="20"/>
                <w:lang w:val="fr-CH"/>
              </w:rPr>
              <w:t>Etat acceptable</w:t>
            </w:r>
          </w:p>
        </w:tc>
      </w:tr>
      <w:tr w:rsidR="00573131" w:rsidRPr="007E0D60" w14:paraId="35A987A6"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0F677DFB" w14:textId="77777777" w:rsidR="00573131" w:rsidRPr="007E0D60" w:rsidRDefault="00573131" w:rsidP="00DB5D84">
            <w:pPr>
              <w:pStyle w:val="Default"/>
              <w:jc w:val="center"/>
              <w:rPr>
                <w:sz w:val="20"/>
                <w:szCs w:val="20"/>
                <w:lang w:val="fr-CH"/>
              </w:rPr>
            </w:pPr>
            <w:r w:rsidRPr="007E0D60">
              <w:rPr>
                <w:sz w:val="20"/>
                <w:szCs w:val="20"/>
                <w:lang w:val="fr-CH"/>
              </w:rPr>
              <w:t>3</w:t>
            </w:r>
          </w:p>
        </w:tc>
        <w:tc>
          <w:tcPr>
            <w:tcW w:w="2551" w:type="dxa"/>
            <w:tcBorders>
              <w:top w:val="single" w:sz="4" w:space="0" w:color="auto"/>
              <w:left w:val="single" w:sz="4" w:space="0" w:color="auto"/>
              <w:bottom w:val="single" w:sz="4" w:space="0" w:color="auto"/>
              <w:right w:val="single" w:sz="4" w:space="0" w:color="auto"/>
            </w:tcBorders>
          </w:tcPr>
          <w:p w14:paraId="1058B1CC" w14:textId="77777777" w:rsidR="00573131" w:rsidRPr="007E0D60" w:rsidRDefault="00573131" w:rsidP="00DB5D84">
            <w:pPr>
              <w:pStyle w:val="Default"/>
              <w:rPr>
                <w:sz w:val="20"/>
                <w:szCs w:val="20"/>
                <w:lang w:val="fr-CH"/>
              </w:rPr>
            </w:pPr>
            <w:r w:rsidRPr="007E0D60">
              <w:rPr>
                <w:sz w:val="20"/>
                <w:szCs w:val="20"/>
                <w:lang w:val="fr-CH"/>
              </w:rPr>
              <w:t>Etat détérioré</w:t>
            </w:r>
          </w:p>
        </w:tc>
      </w:tr>
      <w:tr w:rsidR="00573131" w:rsidRPr="007E0D60" w14:paraId="551E8AED"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43C5A90C" w14:textId="77777777" w:rsidR="00573131" w:rsidRPr="007E0D60" w:rsidRDefault="00573131" w:rsidP="00DB5D84">
            <w:pPr>
              <w:pStyle w:val="Default"/>
              <w:jc w:val="center"/>
              <w:rPr>
                <w:sz w:val="20"/>
                <w:szCs w:val="20"/>
                <w:lang w:val="fr-CH"/>
              </w:rPr>
            </w:pPr>
            <w:r w:rsidRPr="007E0D60">
              <w:rPr>
                <w:sz w:val="20"/>
                <w:szCs w:val="20"/>
                <w:lang w:val="fr-CH"/>
              </w:rPr>
              <w:t>4</w:t>
            </w:r>
          </w:p>
        </w:tc>
        <w:tc>
          <w:tcPr>
            <w:tcW w:w="2551" w:type="dxa"/>
            <w:tcBorders>
              <w:top w:val="single" w:sz="4" w:space="0" w:color="auto"/>
              <w:left w:val="single" w:sz="4" w:space="0" w:color="auto"/>
              <w:bottom w:val="single" w:sz="4" w:space="0" w:color="auto"/>
              <w:right w:val="single" w:sz="4" w:space="0" w:color="auto"/>
            </w:tcBorders>
          </w:tcPr>
          <w:p w14:paraId="10F2FE9D" w14:textId="77777777" w:rsidR="00573131" w:rsidRPr="007E0D60" w:rsidRDefault="00573131" w:rsidP="00DB5D84">
            <w:pPr>
              <w:pStyle w:val="Default"/>
              <w:rPr>
                <w:sz w:val="20"/>
                <w:szCs w:val="20"/>
                <w:lang w:val="fr-CH"/>
              </w:rPr>
            </w:pPr>
            <w:r w:rsidRPr="007E0D60">
              <w:rPr>
                <w:sz w:val="20"/>
                <w:szCs w:val="20"/>
                <w:lang w:val="fr-CH"/>
              </w:rPr>
              <w:t>En mauvais état</w:t>
            </w:r>
          </w:p>
        </w:tc>
      </w:tr>
      <w:tr w:rsidR="00573131" w:rsidRPr="007E0D60" w14:paraId="2E94A258"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0FC4814A" w14:textId="77777777" w:rsidR="00573131" w:rsidRPr="007E0D60" w:rsidRDefault="00573131" w:rsidP="00DB5D84">
            <w:pPr>
              <w:pStyle w:val="Default"/>
              <w:jc w:val="center"/>
              <w:rPr>
                <w:sz w:val="20"/>
                <w:szCs w:val="20"/>
                <w:lang w:val="fr-CH"/>
              </w:rPr>
            </w:pPr>
            <w:r w:rsidRPr="007E0D60">
              <w:rPr>
                <w:sz w:val="20"/>
                <w:szCs w:val="20"/>
                <w:lang w:val="fr-CH"/>
              </w:rPr>
              <w:t>5</w:t>
            </w:r>
          </w:p>
        </w:tc>
        <w:tc>
          <w:tcPr>
            <w:tcW w:w="2551" w:type="dxa"/>
            <w:tcBorders>
              <w:top w:val="single" w:sz="4" w:space="0" w:color="auto"/>
              <w:left w:val="single" w:sz="4" w:space="0" w:color="auto"/>
              <w:bottom w:val="single" w:sz="4" w:space="0" w:color="auto"/>
              <w:right w:val="single" w:sz="4" w:space="0" w:color="auto"/>
            </w:tcBorders>
          </w:tcPr>
          <w:p w14:paraId="00A0A989" w14:textId="77777777" w:rsidR="00573131" w:rsidRPr="007E0D60" w:rsidRDefault="00573131" w:rsidP="00DB5D84">
            <w:pPr>
              <w:pStyle w:val="Default"/>
              <w:rPr>
                <w:sz w:val="20"/>
                <w:szCs w:val="20"/>
                <w:lang w:val="fr-CH"/>
              </w:rPr>
            </w:pPr>
            <w:r w:rsidRPr="007E0D60">
              <w:rPr>
                <w:sz w:val="20"/>
                <w:szCs w:val="20"/>
                <w:lang w:val="fr-CH"/>
              </w:rPr>
              <w:t>Etat alarmant</w:t>
            </w:r>
          </w:p>
        </w:tc>
      </w:tr>
      <w:tr w:rsidR="00573131" w:rsidRPr="007E0D60" w14:paraId="424496A8" w14:textId="77777777" w:rsidTr="00DB5D84">
        <w:trPr>
          <w:trHeight w:val="93"/>
        </w:trPr>
        <w:tc>
          <w:tcPr>
            <w:tcW w:w="454" w:type="dxa"/>
            <w:tcBorders>
              <w:top w:val="single" w:sz="4" w:space="0" w:color="auto"/>
              <w:left w:val="single" w:sz="4" w:space="0" w:color="auto"/>
              <w:bottom w:val="single" w:sz="4" w:space="0" w:color="auto"/>
              <w:right w:val="single" w:sz="4" w:space="0" w:color="auto"/>
            </w:tcBorders>
          </w:tcPr>
          <w:p w14:paraId="1724DEF1" w14:textId="77777777" w:rsidR="00573131" w:rsidRPr="007E0D60" w:rsidRDefault="00573131" w:rsidP="00DB5D84">
            <w:pPr>
              <w:pStyle w:val="Default"/>
              <w:jc w:val="center"/>
              <w:rPr>
                <w:sz w:val="20"/>
                <w:szCs w:val="20"/>
                <w:lang w:val="fr-CH"/>
              </w:rPr>
            </w:pPr>
            <w:r w:rsidRPr="007E0D60">
              <w:rPr>
                <w:sz w:val="20"/>
                <w:szCs w:val="20"/>
                <w:lang w:val="fr-CH"/>
              </w:rPr>
              <w:t>9</w:t>
            </w:r>
          </w:p>
        </w:tc>
        <w:tc>
          <w:tcPr>
            <w:tcW w:w="2551" w:type="dxa"/>
            <w:tcBorders>
              <w:top w:val="single" w:sz="4" w:space="0" w:color="auto"/>
              <w:left w:val="single" w:sz="4" w:space="0" w:color="auto"/>
              <w:bottom w:val="single" w:sz="4" w:space="0" w:color="auto"/>
              <w:right w:val="single" w:sz="4" w:space="0" w:color="auto"/>
            </w:tcBorders>
          </w:tcPr>
          <w:p w14:paraId="7C8981C6" w14:textId="77777777" w:rsidR="00573131" w:rsidRPr="007E0D60" w:rsidRDefault="00573131" w:rsidP="00DB5D84">
            <w:pPr>
              <w:pStyle w:val="Default"/>
              <w:rPr>
                <w:sz w:val="20"/>
                <w:szCs w:val="20"/>
                <w:lang w:val="fr-CH"/>
              </w:rPr>
            </w:pPr>
            <w:r w:rsidRPr="007E0D60">
              <w:rPr>
                <w:sz w:val="20"/>
                <w:szCs w:val="20"/>
                <w:lang w:val="fr-CH"/>
              </w:rPr>
              <w:t>Etat non vérifié</w:t>
            </w:r>
          </w:p>
        </w:tc>
      </w:tr>
    </w:tbl>
    <w:p w14:paraId="5C5487B7" w14:textId="77777777" w:rsidR="00573131" w:rsidRPr="007E0D60" w:rsidRDefault="00573131" w:rsidP="00573131">
      <w:pPr>
        <w:pStyle w:val="StileText9ptCorsivoSinistro063cm"/>
        <w:spacing w:after="0"/>
        <w:rPr>
          <w:lang w:val="fr-CH"/>
        </w:rPr>
      </w:pPr>
    </w:p>
    <w:p w14:paraId="4EE0331E" w14:textId="77777777" w:rsidR="00E82CF2" w:rsidRDefault="00E82CF2">
      <w:pPr>
        <w:spacing w:line="240" w:lineRule="auto"/>
        <w:rPr>
          <w:i/>
          <w:iCs/>
          <w:sz w:val="18"/>
          <w:lang w:val="fr-CH"/>
        </w:rPr>
      </w:pPr>
      <w:r>
        <w:rPr>
          <w:lang w:val="fr-CH"/>
        </w:rPr>
        <w:br w:type="page"/>
      </w:r>
    </w:p>
    <w:p w14:paraId="31E76BC5" w14:textId="7E8852DF" w:rsidR="00573131" w:rsidRPr="007E0D60" w:rsidRDefault="00573131" w:rsidP="00573131">
      <w:pPr>
        <w:pStyle w:val="StileText9ptCorsivoSinistro063cm"/>
        <w:spacing w:after="0"/>
        <w:rPr>
          <w:lang w:val="fr-CH"/>
        </w:rPr>
      </w:pPr>
      <w:r w:rsidRPr="007E0D60">
        <w:rPr>
          <w:lang w:val="fr-CH"/>
        </w:rPr>
        <w:lastRenderedPageBreak/>
        <w:t xml:space="preserve">Cette tabelle permet de voir en un coup d’œil, l’état des installations et/ou des parties d’installations et sert de préinformation pour </w:t>
      </w:r>
      <w:r w:rsidR="00550000">
        <w:rPr>
          <w:lang w:val="fr-CH"/>
        </w:rPr>
        <w:t xml:space="preserve">les </w:t>
      </w:r>
      <w:r w:rsidR="00B765FD">
        <w:rPr>
          <w:lang w:val="fr-CH"/>
        </w:rPr>
        <w:t>chapitres suivants</w:t>
      </w:r>
      <w:r w:rsidRPr="007E0D60">
        <w:rPr>
          <w:lang w:val="fr-CH"/>
        </w:rPr>
        <w:t>.</w:t>
      </w:r>
    </w:p>
    <w:p w14:paraId="161E3AD0" w14:textId="77777777" w:rsidR="00573131" w:rsidRPr="007E0D60" w:rsidRDefault="00573131" w:rsidP="00573131">
      <w:pPr>
        <w:pStyle w:val="StileText9ptCorsivoSinistro063cm"/>
        <w:spacing w:after="0"/>
        <w:rPr>
          <w:lang w:val="fr-CH"/>
        </w:rPr>
      </w:pPr>
      <w:r w:rsidRPr="007E0D60">
        <w:rPr>
          <w:lang w:val="fr-CH"/>
        </w:rPr>
        <w:t>Les classes d’états sont à reprendre du rapport de l’état actuel et à mettre à jour pour cette phase.</w:t>
      </w:r>
    </w:p>
    <w:p w14:paraId="20C2F3AA" w14:textId="77777777" w:rsidR="00573131" w:rsidRPr="007E0D60" w:rsidRDefault="00573131" w:rsidP="00573131">
      <w:pPr>
        <w:pStyle w:val="StileText9ptCorsivoSinistro063cm"/>
        <w:spacing w:after="0"/>
        <w:rPr>
          <w:lang w:val="fr-CH"/>
        </w:rPr>
      </w:pPr>
      <w:r w:rsidRPr="007E0D60">
        <w:rPr>
          <w:lang w:val="fr-CH"/>
        </w:rPr>
        <w:t xml:space="preserve">Les couleurs et les chiffres correspondent aux exigences dans les légendes des fiches </w:t>
      </w:r>
      <w:r w:rsidR="007E0D60" w:rsidRPr="007E0D60">
        <w:rPr>
          <w:lang w:val="fr-CH"/>
        </w:rPr>
        <w:t>techniques</w:t>
      </w:r>
      <w:r w:rsidRPr="007E0D60">
        <w:rPr>
          <w:lang w:val="fr-CH"/>
        </w:rPr>
        <w:t xml:space="preserve"> plans synoptiques équipement EES.</w:t>
      </w:r>
    </w:p>
    <w:p w14:paraId="720A79C7" w14:textId="77777777" w:rsidR="00573131" w:rsidRPr="007E0D60" w:rsidRDefault="00573131" w:rsidP="00573131">
      <w:pPr>
        <w:pStyle w:val="StileText9ptCorsivoSinistro063cm"/>
        <w:spacing w:after="0"/>
        <w:rPr>
          <w:lang w:val="fr-CH"/>
        </w:rPr>
      </w:pPr>
      <w:r w:rsidRPr="007E0D60">
        <w:rPr>
          <w:lang w:val="fr-CH"/>
        </w:rPr>
        <w:t>Le mandataire reste libre de rajouter des colonnes et/ou lignes, (spécifique au projet), permettant une meilleure compréhension de l’ensemble.</w:t>
      </w:r>
    </w:p>
    <w:p w14:paraId="16EEA9E7" w14:textId="77777777" w:rsidR="00757632" w:rsidRPr="007E0D60" w:rsidRDefault="00757632" w:rsidP="00757632">
      <w:pPr>
        <w:pStyle w:val="StileText9ptCorsivoAllineatoasinistraSinistro063cm"/>
        <w:ind w:left="0"/>
        <w:rPr>
          <w:lang w:val="fr-CH"/>
        </w:rPr>
      </w:pPr>
    </w:p>
    <w:p w14:paraId="5CF8B7E4" w14:textId="075AB621" w:rsidR="00793C8B" w:rsidRPr="007E0D60" w:rsidRDefault="00375F58" w:rsidP="00ED5653">
      <w:pPr>
        <w:pStyle w:val="berschrift2"/>
      </w:pPr>
      <w:bookmarkStart w:id="891" w:name="_Toc253477774"/>
      <w:bookmarkStart w:id="892" w:name="_Toc256596828"/>
      <w:bookmarkStart w:id="893" w:name="_Toc256597451"/>
      <w:bookmarkStart w:id="894" w:name="_Toc218607512"/>
      <w:r>
        <w:t>D</w:t>
      </w:r>
      <w:r w:rsidR="00C8711E" w:rsidRPr="007E0D60">
        <w:t>escription</w:t>
      </w:r>
      <w:r w:rsidR="00793C8B" w:rsidRPr="007E0D60">
        <w:t xml:space="preserve"> de l’état actuel (*)</w:t>
      </w:r>
      <w:bookmarkEnd w:id="891"/>
      <w:bookmarkEnd w:id="892"/>
      <w:bookmarkEnd w:id="893"/>
      <w:bookmarkEnd w:id="894"/>
    </w:p>
    <w:p w14:paraId="56832AD8" w14:textId="77777777" w:rsidR="00F61B83" w:rsidRPr="007E0D60" w:rsidRDefault="00F61B83" w:rsidP="00E82CF2">
      <w:pPr>
        <w:pStyle w:val="StileText9ptCorsivoSinistro063cm"/>
        <w:spacing w:after="0"/>
        <w:rPr>
          <w:lang w:val="fr-CH"/>
        </w:rPr>
      </w:pPr>
      <w:r>
        <w:rPr>
          <w:lang w:val="fr-CH"/>
        </w:rPr>
        <w:t>D</w:t>
      </w:r>
      <w:r w:rsidRPr="007E0D60">
        <w:rPr>
          <w:lang w:val="fr-CH"/>
        </w:rPr>
        <w:t xml:space="preserve">escription </w:t>
      </w:r>
      <w:r>
        <w:rPr>
          <w:lang w:val="fr-CH"/>
        </w:rPr>
        <w:t xml:space="preserve">détaillée </w:t>
      </w:r>
      <w:r w:rsidRPr="007E0D60">
        <w:rPr>
          <w:lang w:val="fr-CH"/>
        </w:rPr>
        <w:t>de l'état actuel de l’installation</w:t>
      </w:r>
      <w:r>
        <w:rPr>
          <w:lang w:val="fr-CH"/>
        </w:rPr>
        <w:t xml:space="preserve"> et ses parties d’installation</w:t>
      </w:r>
      <w:r w:rsidRPr="007E0D60">
        <w:rPr>
          <w:lang w:val="fr-CH"/>
        </w:rPr>
        <w:t>.</w:t>
      </w:r>
    </w:p>
    <w:p w14:paraId="010F83E7" w14:textId="77777777" w:rsidR="00F61B83" w:rsidRPr="007E0D60" w:rsidRDefault="00F61B83" w:rsidP="00E82CF2">
      <w:pPr>
        <w:pStyle w:val="StileText9ptCorsivoSinistro063cm"/>
        <w:spacing w:after="0"/>
        <w:rPr>
          <w:lang w:val="fr-CH"/>
        </w:rPr>
      </w:pPr>
      <w:r>
        <w:rPr>
          <w:lang w:val="fr-CH"/>
        </w:rPr>
        <w:t>L</w:t>
      </w:r>
      <w:r w:rsidRPr="007E0D60">
        <w:rPr>
          <w:lang w:val="fr-CH"/>
        </w:rPr>
        <w:t>e but de la description contenue dans ce chapitre est de donner des informations techniques relatives à l'état actuel de l’installation, nécessaires à la compréhension des mesures prévues et de la solution technique.</w:t>
      </w:r>
    </w:p>
    <w:p w14:paraId="4B43E9D1" w14:textId="77777777" w:rsidR="00F61B83" w:rsidRPr="007E0D60" w:rsidRDefault="00F61B83" w:rsidP="00E82CF2">
      <w:pPr>
        <w:pStyle w:val="StileText9ptCorsivoSinistro063cm"/>
        <w:spacing w:after="0"/>
        <w:rPr>
          <w:lang w:val="fr-CH"/>
        </w:rPr>
      </w:pPr>
      <w:r w:rsidRPr="007E0D60">
        <w:rPr>
          <w:lang w:val="fr-CH"/>
        </w:rPr>
        <w:t>La description doit être subdivisée par partie d'installation.</w:t>
      </w:r>
    </w:p>
    <w:p w14:paraId="3066EB33" w14:textId="77777777" w:rsidR="00375F58" w:rsidRPr="007E0D60" w:rsidRDefault="00375F58" w:rsidP="00E82CF2">
      <w:pPr>
        <w:pStyle w:val="StileText9ptCorsivoSinistro063cm"/>
        <w:spacing w:after="0"/>
        <w:rPr>
          <w:lang w:val="fr-CH"/>
        </w:rPr>
      </w:pPr>
    </w:p>
    <w:p w14:paraId="7759D126" w14:textId="38557623" w:rsidR="00793C8B" w:rsidRPr="007E0D60" w:rsidRDefault="00793C8B" w:rsidP="00ED5653">
      <w:pPr>
        <w:pStyle w:val="berschrift2"/>
      </w:pPr>
      <w:bookmarkStart w:id="895" w:name="_Toc253477775"/>
      <w:bookmarkStart w:id="896" w:name="_Toc256596829"/>
      <w:bookmarkStart w:id="897" w:name="_Toc256597452"/>
      <w:bookmarkStart w:id="898" w:name="_Toc218607513"/>
      <w:r w:rsidRPr="007E0D60">
        <w:t>Objectif et but des mesures</w:t>
      </w:r>
      <w:bookmarkEnd w:id="895"/>
      <w:bookmarkEnd w:id="896"/>
      <w:bookmarkEnd w:id="897"/>
      <w:bookmarkEnd w:id="898"/>
    </w:p>
    <w:p w14:paraId="19602330" w14:textId="47D539E8" w:rsidR="00375F58" w:rsidRPr="00E82CF2" w:rsidRDefault="00F61B83" w:rsidP="00E82CF2">
      <w:pPr>
        <w:pStyle w:val="StileText9ptCorsivoSinistro063cm"/>
        <w:spacing w:after="0"/>
        <w:rPr>
          <w:lang w:val="fr-CH"/>
        </w:rPr>
      </w:pPr>
      <w:r w:rsidRPr="007E0D60">
        <w:rPr>
          <w:lang w:val="fr-CH"/>
        </w:rPr>
        <w:t>Description des objectifs</w:t>
      </w:r>
      <w:r>
        <w:rPr>
          <w:lang w:val="fr-CH"/>
        </w:rPr>
        <w:t xml:space="preserve"> principaux </w:t>
      </w:r>
      <w:r w:rsidRPr="007E0D60">
        <w:rPr>
          <w:lang w:val="fr-CH"/>
        </w:rPr>
        <w:t>des mesures prévues pour l’installation (sécurité, durée de vie de la nouvelle installation, les objectifs techniques</w:t>
      </w:r>
      <w:r>
        <w:rPr>
          <w:lang w:val="fr-CH"/>
        </w:rPr>
        <w:t>, programmes d’ordre supérieurs,</w:t>
      </w:r>
      <w:r w:rsidRPr="007E0D60">
        <w:rPr>
          <w:lang w:val="fr-CH"/>
        </w:rPr>
        <w:t xml:space="preserve"> etc.).</w:t>
      </w:r>
    </w:p>
    <w:p w14:paraId="1832A37C" w14:textId="77777777" w:rsidR="00793C8B" w:rsidRPr="007E0D60" w:rsidRDefault="00793C8B" w:rsidP="00E82CF2">
      <w:pPr>
        <w:pStyle w:val="StileText9ptCorsivoSinistro063cm"/>
        <w:spacing w:after="0"/>
        <w:rPr>
          <w:lang w:val="fr-CH"/>
        </w:rPr>
      </w:pPr>
    </w:p>
    <w:p w14:paraId="69B6849E" w14:textId="77777777" w:rsidR="00793C8B" w:rsidRPr="00ED5653" w:rsidRDefault="00793C8B" w:rsidP="00ED5653">
      <w:pPr>
        <w:pStyle w:val="berschrift2"/>
        <w:rPr>
          <w:rStyle w:val="mediumtext1"/>
          <w:rFonts w:eastAsia="Calibri" w:cs="Arial"/>
          <w:b w:val="0"/>
          <w:color w:val="000000"/>
          <w:spacing w:val="0"/>
          <w:kern w:val="0"/>
          <w:sz w:val="22"/>
          <w:szCs w:val="22"/>
          <w:lang w:eastAsia="de-CH"/>
        </w:rPr>
      </w:pPr>
      <w:bookmarkStart w:id="899" w:name="_Toc253477776"/>
      <w:bookmarkStart w:id="900" w:name="_Toc256596830"/>
      <w:bookmarkStart w:id="901" w:name="_Toc256597453"/>
      <w:bookmarkStart w:id="902" w:name="_Toc218607514"/>
      <w:r w:rsidRPr="007E0D60">
        <w:t>Limites géographiques, interfaces et limites de la fourniture</w:t>
      </w:r>
      <w:bookmarkEnd w:id="899"/>
      <w:bookmarkEnd w:id="900"/>
      <w:bookmarkEnd w:id="901"/>
      <w:bookmarkEnd w:id="902"/>
    </w:p>
    <w:p w14:paraId="1A0A808F" w14:textId="77777777" w:rsidR="00793C8B" w:rsidRPr="007E0D60" w:rsidRDefault="00793C8B" w:rsidP="00793C8B">
      <w:pPr>
        <w:pStyle w:val="StileText9ptCorsivoAllineatoasinistraSinistro063cm"/>
        <w:rPr>
          <w:lang w:val="fr-CH"/>
        </w:rPr>
      </w:pPr>
      <w:r w:rsidRPr="007E0D60">
        <w:rPr>
          <w:lang w:val="fr-CH"/>
        </w:rPr>
        <w:t>Description des interfaces de l’installation avec d'autres installations du pr</w:t>
      </w:r>
      <w:r w:rsidR="005144DA" w:rsidRPr="007E0D60">
        <w:rPr>
          <w:lang w:val="fr-CH"/>
        </w:rPr>
        <w:t xml:space="preserve">ojet et </w:t>
      </w:r>
      <w:r w:rsidR="00BE6580" w:rsidRPr="007E0D60">
        <w:rPr>
          <w:lang w:val="fr-CH"/>
        </w:rPr>
        <w:t>avec les tiers</w:t>
      </w:r>
      <w:r w:rsidRPr="007E0D60">
        <w:rPr>
          <w:lang w:val="fr-CH"/>
        </w:rPr>
        <w:t>.</w:t>
      </w:r>
    </w:p>
    <w:p w14:paraId="1FF2BBA7" w14:textId="77777777" w:rsidR="00793C8B" w:rsidRPr="007E0D60" w:rsidRDefault="00793C8B" w:rsidP="00793C8B">
      <w:pPr>
        <w:pStyle w:val="StileText9ptCorsivoAllineatoasinistraSinistro063cm"/>
        <w:rPr>
          <w:lang w:val="fr-CH"/>
        </w:rPr>
      </w:pPr>
      <w:r w:rsidRPr="007E0D60">
        <w:rPr>
          <w:lang w:val="fr-CH"/>
        </w:rPr>
        <w:t>Description détaillée des limites de fourniture de l’installation.</w:t>
      </w:r>
    </w:p>
    <w:p w14:paraId="3E15B702" w14:textId="77777777" w:rsidR="00793C8B" w:rsidRPr="007E0D60" w:rsidRDefault="00793C8B" w:rsidP="00793C8B">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621A8A30" w14:textId="77777777" w:rsidR="00AB3C83" w:rsidRPr="007E0D60" w:rsidRDefault="00AB3C83" w:rsidP="00CC510B">
      <w:pPr>
        <w:pStyle w:val="StileText9ptCorsivoAllineatoasinistraSinistro063cm"/>
        <w:ind w:left="0"/>
        <w:rPr>
          <w:lang w:val="fr-CH"/>
        </w:rPr>
      </w:pPr>
    </w:p>
    <w:p w14:paraId="2F3431B3" w14:textId="0BA75D1D" w:rsidR="00CC510B" w:rsidRPr="007E0D60" w:rsidRDefault="00CC510B" w:rsidP="00CC510B">
      <w:pPr>
        <w:pStyle w:val="berschrift1"/>
        <w:pageBreakBefore w:val="0"/>
        <w:tabs>
          <w:tab w:val="clear" w:pos="1512"/>
          <w:tab w:val="num" w:pos="432"/>
        </w:tabs>
        <w:ind w:left="432"/>
        <w:rPr>
          <w:lang w:val="fr-CH"/>
        </w:rPr>
      </w:pPr>
      <w:bookmarkStart w:id="903" w:name="_Toc253477777"/>
      <w:bookmarkStart w:id="904" w:name="_Toc256596831"/>
      <w:bookmarkStart w:id="905" w:name="_Toc256597454"/>
      <w:bookmarkStart w:id="906" w:name="_Toc218607515"/>
      <w:r w:rsidRPr="007E0D60">
        <w:rPr>
          <w:lang w:val="fr-CH"/>
        </w:rPr>
        <w:t>Bases du projet Installations auxiliaire</w:t>
      </w:r>
      <w:bookmarkEnd w:id="903"/>
      <w:bookmarkEnd w:id="904"/>
      <w:bookmarkEnd w:id="905"/>
      <w:bookmarkEnd w:id="906"/>
    </w:p>
    <w:p w14:paraId="006366D7" w14:textId="77777777" w:rsidR="00CC510B" w:rsidRPr="007E0D60" w:rsidRDefault="006704A4" w:rsidP="00ED5653">
      <w:pPr>
        <w:pStyle w:val="berschrift2"/>
      </w:pPr>
      <w:bookmarkStart w:id="907" w:name="_Toc253477778"/>
      <w:bookmarkStart w:id="908" w:name="_Toc256596832"/>
      <w:bookmarkStart w:id="909" w:name="_Toc256597455"/>
      <w:bookmarkStart w:id="910" w:name="_Toc218607516"/>
      <w:r w:rsidRPr="007E0D60">
        <w:t>Conditions cadre et hypothèses du bureau d’étude</w:t>
      </w:r>
      <w:bookmarkEnd w:id="907"/>
      <w:bookmarkEnd w:id="908"/>
      <w:bookmarkEnd w:id="909"/>
      <w:r w:rsidR="00816451" w:rsidRPr="007E0D60">
        <w:t>s</w:t>
      </w:r>
      <w:bookmarkEnd w:id="910"/>
    </w:p>
    <w:p w14:paraId="006CEC2C" w14:textId="77777777" w:rsidR="00CC510B" w:rsidRPr="007E0D60" w:rsidRDefault="00CC510B" w:rsidP="00CC510B">
      <w:pPr>
        <w:pStyle w:val="StileText9ptCorsivoAllineatoasinistraSinistro063cm"/>
        <w:rPr>
          <w:lang w:val="fr-CH"/>
        </w:rPr>
      </w:pPr>
      <w:r w:rsidRPr="007E0D60">
        <w:rPr>
          <w:lang w:val="fr-CH"/>
        </w:rPr>
        <w:t>Description des conditions cadre technique</w:t>
      </w:r>
      <w:r w:rsidR="00CC6FE2" w:rsidRPr="007E0D60">
        <w:rPr>
          <w:lang w:val="fr-CH"/>
        </w:rPr>
        <w:t>s</w:t>
      </w:r>
      <w:r w:rsidRPr="007E0D60">
        <w:rPr>
          <w:lang w:val="fr-CH"/>
        </w:rPr>
        <w:t xml:space="preserve"> et organisationnelles du projet</w:t>
      </w:r>
      <w:r w:rsidR="005A20C5" w:rsidRPr="007E0D60">
        <w:rPr>
          <w:lang w:val="fr-CH"/>
        </w:rPr>
        <w:t xml:space="preserve"> et du sous domaine considéré</w:t>
      </w:r>
      <w:r w:rsidRPr="007E0D60">
        <w:rPr>
          <w:lang w:val="fr-CH"/>
        </w:rPr>
        <w:t>.</w:t>
      </w:r>
    </w:p>
    <w:p w14:paraId="6DAD11F3" w14:textId="77777777" w:rsidR="00CC510B" w:rsidRPr="007E0D60" w:rsidRDefault="00CC510B" w:rsidP="00CC510B">
      <w:pPr>
        <w:pStyle w:val="StileText9ptCorsivoAllineatoasinistraSinistro063cm"/>
        <w:rPr>
          <w:lang w:val="fr-CH"/>
        </w:rPr>
      </w:pPr>
      <w:r w:rsidRPr="007E0D60">
        <w:rPr>
          <w:lang w:val="fr-CH"/>
        </w:rPr>
        <w:t xml:space="preserve">Enoncé des hypothèses </w:t>
      </w:r>
      <w:r w:rsidR="00D06445" w:rsidRPr="007E0D60">
        <w:rPr>
          <w:lang w:val="fr-CH"/>
        </w:rPr>
        <w:t>du bureau d’étude</w:t>
      </w:r>
      <w:r w:rsidR="00816451" w:rsidRPr="007E0D60">
        <w:rPr>
          <w:lang w:val="fr-CH"/>
        </w:rPr>
        <w:t>s</w:t>
      </w:r>
      <w:r w:rsidR="005A20C5" w:rsidRPr="007E0D60">
        <w:rPr>
          <w:lang w:val="fr-CH"/>
        </w:rPr>
        <w:t>,</w:t>
      </w:r>
      <w:r w:rsidR="00106751" w:rsidRPr="007E0D60">
        <w:rPr>
          <w:lang w:val="fr-CH"/>
        </w:rPr>
        <w:t xml:space="preserve"> d</w:t>
      </w:r>
      <w:r w:rsidRPr="007E0D60">
        <w:rPr>
          <w:lang w:val="fr-CH"/>
        </w:rPr>
        <w:t xml:space="preserve">es hypothèses </w:t>
      </w:r>
      <w:r w:rsidR="00106751" w:rsidRPr="007E0D60">
        <w:rPr>
          <w:lang w:val="fr-CH"/>
        </w:rPr>
        <w:t>concernant les bases techniques et organisationnelles</w:t>
      </w:r>
      <w:r w:rsidRPr="007E0D60">
        <w:rPr>
          <w:lang w:val="fr-CH"/>
        </w:rPr>
        <w:t>.</w:t>
      </w:r>
    </w:p>
    <w:p w14:paraId="239687CF" w14:textId="77777777" w:rsidR="00CC510B" w:rsidRPr="007E0D60" w:rsidRDefault="00CC510B" w:rsidP="00CC510B">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60E4D80E" w14:textId="77777777" w:rsidR="00CC510B" w:rsidRPr="007E0D60" w:rsidRDefault="00CC510B" w:rsidP="00CF210A">
      <w:pPr>
        <w:pStyle w:val="StileText9ptCorsivoAllineatoasinistraSinistro063cm"/>
        <w:ind w:left="0"/>
        <w:rPr>
          <w:lang w:val="fr-CH"/>
        </w:rPr>
      </w:pPr>
    </w:p>
    <w:p w14:paraId="1FA9131D" w14:textId="77777777" w:rsidR="00852DCE" w:rsidRPr="00A506D8" w:rsidRDefault="00CF210A" w:rsidP="00783A4E">
      <w:pPr>
        <w:pStyle w:val="berschrift2"/>
      </w:pPr>
      <w:r>
        <w:br w:type="page"/>
      </w:r>
      <w:bookmarkStart w:id="911" w:name="_Toc218607517"/>
      <w:r w:rsidR="00852DCE" w:rsidRPr="00A506D8">
        <w:lastRenderedPageBreak/>
        <w:t>Divergences par rapport aux prescriptions</w:t>
      </w:r>
      <w:bookmarkEnd w:id="911"/>
    </w:p>
    <w:p w14:paraId="344EF197" w14:textId="77777777" w:rsidR="00852DCE" w:rsidRPr="00A506D8" w:rsidRDefault="00852DCE" w:rsidP="00852DCE">
      <w:pPr>
        <w:pStyle w:val="berschrift3"/>
        <w:ind w:left="720"/>
        <w:rPr>
          <w:lang w:val="fr-CH"/>
        </w:rPr>
      </w:pPr>
      <w:bookmarkStart w:id="912" w:name="_Toc218607518"/>
      <w:r w:rsidRPr="00A506D8">
        <w:rPr>
          <w:lang w:val="fr-CH"/>
        </w:rPr>
        <w:t>Directives OFROU</w:t>
      </w:r>
      <w:bookmarkEnd w:id="912"/>
    </w:p>
    <w:p w14:paraId="5396EE38" w14:textId="77777777" w:rsidR="00852DCE" w:rsidRPr="00A506D8" w:rsidRDefault="00852DCE" w:rsidP="00852DCE">
      <w:pPr>
        <w:pStyle w:val="StileText9ptCorsivoSinistro063cm"/>
        <w:rPr>
          <w:lang w:val="fr-CH"/>
        </w:rPr>
      </w:pPr>
      <w:r w:rsidRPr="00A506D8">
        <w:rPr>
          <w:lang w:val="fr-CH"/>
        </w:rPr>
        <w:t>Lister les divergences par rapport aux directives OFROU dans la tabelle ci-dessous ou indiquer qu'il n'existe aucune divergence.</w:t>
      </w:r>
    </w:p>
    <w:p w14:paraId="603DB54E" w14:textId="77777777" w:rsidR="00852DCE" w:rsidRPr="00A506D8" w:rsidRDefault="00852DCE" w:rsidP="00852DCE">
      <w:pPr>
        <w:pStyle w:val="StileText9ptCorsivoSinistro063cm"/>
        <w:rPr>
          <w:lang w:val="fr-CH"/>
        </w:rPr>
      </w:pPr>
      <w:r w:rsidRPr="00A506D8">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EFFF09A"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A615ECF"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Directive OFROU</w:t>
            </w:r>
          </w:p>
        </w:tc>
        <w:tc>
          <w:tcPr>
            <w:tcW w:w="4819" w:type="dxa"/>
            <w:tcBorders>
              <w:top w:val="single" w:sz="8" w:space="0" w:color="auto"/>
              <w:left w:val="nil"/>
              <w:bottom w:val="single" w:sz="4" w:space="0" w:color="auto"/>
              <w:right w:val="single" w:sz="4" w:space="0" w:color="auto"/>
            </w:tcBorders>
          </w:tcPr>
          <w:p w14:paraId="447EED23"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545C2B8F"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35F27ECA"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6BBE341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AE2133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4E08780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1B94CB69"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32F6CCB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411897A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677F5961"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364C4793" w14:textId="77777777" w:rsidR="00852DCE" w:rsidRPr="00A506D8" w:rsidRDefault="00852DCE" w:rsidP="00852DCE">
      <w:pPr>
        <w:pStyle w:val="StileText9ptCorsivoSinistro063cm"/>
        <w:rPr>
          <w:lang w:val="fr-CH"/>
        </w:rPr>
      </w:pPr>
    </w:p>
    <w:p w14:paraId="2762905F" w14:textId="77777777" w:rsidR="00852DCE" w:rsidRPr="00A506D8" w:rsidRDefault="00852DCE" w:rsidP="00852DCE">
      <w:pPr>
        <w:pStyle w:val="berschrift3"/>
        <w:ind w:left="720"/>
        <w:rPr>
          <w:lang w:val="fr-CH"/>
        </w:rPr>
      </w:pPr>
      <w:bookmarkStart w:id="913" w:name="_Toc218607519"/>
      <w:r w:rsidRPr="00A506D8">
        <w:rPr>
          <w:lang w:val="fr-CH"/>
        </w:rPr>
        <w:t>Normes</w:t>
      </w:r>
      <w:bookmarkEnd w:id="913"/>
    </w:p>
    <w:p w14:paraId="0B49484F" w14:textId="77777777" w:rsidR="00852DCE" w:rsidRPr="006A0F7F" w:rsidRDefault="00852DCE" w:rsidP="00852DCE">
      <w:pPr>
        <w:pStyle w:val="StileText9ptCorsivoSinistro063cm"/>
        <w:rPr>
          <w:lang w:val="fr-CH"/>
        </w:rPr>
      </w:pPr>
      <w:r w:rsidRPr="00A506D8">
        <w:rPr>
          <w:lang w:val="fr-CH"/>
        </w:rPr>
        <w:t>Lister les divergences par rapport aux normes dans la tabelle ci-dessous ou indiquer qu'il n'existe aucune divergence</w:t>
      </w:r>
      <w:r w:rsidRPr="006A0F7F">
        <w:rPr>
          <w:lang w:val="fr-CH"/>
        </w:rPr>
        <w:t>.</w:t>
      </w:r>
    </w:p>
    <w:p w14:paraId="1567B03B"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3A7700D8"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45E07D62"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Norme</w:t>
            </w:r>
          </w:p>
        </w:tc>
        <w:tc>
          <w:tcPr>
            <w:tcW w:w="4819" w:type="dxa"/>
            <w:tcBorders>
              <w:top w:val="single" w:sz="8" w:space="0" w:color="auto"/>
              <w:left w:val="nil"/>
              <w:bottom w:val="single" w:sz="4" w:space="0" w:color="auto"/>
              <w:right w:val="single" w:sz="4" w:space="0" w:color="auto"/>
            </w:tcBorders>
          </w:tcPr>
          <w:p w14:paraId="5036EA0C"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65BDB935"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4DCD8B0F"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0268291A"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70FD7A9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47561E1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78722B25"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615CA074"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3984727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2927D70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4EEE1C55" w14:textId="77777777" w:rsidR="00852DCE" w:rsidRPr="00A506D8" w:rsidRDefault="00852DCE" w:rsidP="00852DCE">
      <w:pPr>
        <w:pStyle w:val="StileText9ptCorsivoSinistro063cm"/>
        <w:rPr>
          <w:lang w:val="fr-CH"/>
        </w:rPr>
      </w:pPr>
    </w:p>
    <w:p w14:paraId="1FC1C651" w14:textId="77777777" w:rsidR="00852DCE" w:rsidRPr="00A506D8" w:rsidRDefault="00852DCE" w:rsidP="00852DCE">
      <w:pPr>
        <w:pStyle w:val="berschrift3"/>
        <w:ind w:left="720"/>
        <w:rPr>
          <w:lang w:val="fr-CH"/>
        </w:rPr>
      </w:pPr>
      <w:bookmarkStart w:id="914" w:name="_Toc218607520"/>
      <w:r w:rsidRPr="00A506D8">
        <w:rPr>
          <w:lang w:val="fr-CH"/>
        </w:rPr>
        <w:t>Manuel technique OFROU</w:t>
      </w:r>
      <w:bookmarkEnd w:id="914"/>
    </w:p>
    <w:p w14:paraId="67E1D84E" w14:textId="77777777" w:rsidR="00852DCE" w:rsidRPr="006A0F7F" w:rsidRDefault="00852DCE" w:rsidP="00852DCE">
      <w:pPr>
        <w:pStyle w:val="StileText9ptCorsivoSinistro063cm"/>
        <w:rPr>
          <w:lang w:val="fr-CH"/>
        </w:rPr>
      </w:pPr>
      <w:r w:rsidRPr="00A506D8">
        <w:rPr>
          <w:lang w:val="fr-CH"/>
        </w:rPr>
        <w:t xml:space="preserve">Lister les divergences par rapport au manuel technique OFROU dans la tabelle ci-dessous ou indiquer qu'il n'existe </w:t>
      </w:r>
      <w:r w:rsidRPr="006A0F7F">
        <w:rPr>
          <w:lang w:val="fr-CH"/>
        </w:rPr>
        <w:t>aucune divergence.</w:t>
      </w:r>
    </w:p>
    <w:p w14:paraId="5E342218"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117093A2"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110CD2EE" w14:textId="77777777" w:rsidR="00852DCE" w:rsidRPr="00A506D8" w:rsidRDefault="00852DCE" w:rsidP="00852DCE">
            <w:pPr>
              <w:spacing w:line="240" w:lineRule="auto"/>
              <w:rPr>
                <w:rFonts w:cs="Arial"/>
                <w:b/>
                <w:i/>
                <w:iCs/>
                <w:sz w:val="18"/>
                <w:szCs w:val="18"/>
                <w:lang w:val="fr-CH"/>
              </w:rPr>
            </w:pPr>
            <w:r w:rsidRPr="00A506D8">
              <w:rPr>
                <w:rFonts w:cs="Arial"/>
                <w:b/>
                <w:i/>
                <w:iCs/>
                <w:sz w:val="18"/>
                <w:szCs w:val="18"/>
                <w:lang w:val="fr-CH"/>
              </w:rPr>
              <w:t>Fiche technique du manuel technique OFROU</w:t>
            </w:r>
          </w:p>
        </w:tc>
        <w:tc>
          <w:tcPr>
            <w:tcW w:w="4819" w:type="dxa"/>
            <w:tcBorders>
              <w:top w:val="single" w:sz="8" w:space="0" w:color="auto"/>
              <w:left w:val="nil"/>
              <w:bottom w:val="single" w:sz="4" w:space="0" w:color="auto"/>
              <w:right w:val="single" w:sz="4" w:space="0" w:color="auto"/>
            </w:tcBorders>
          </w:tcPr>
          <w:p w14:paraId="3404B0A1"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32F8E4DC"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4DD180C0"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26DC5ACF"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6E94907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5475FF57"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34FDDFAC"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79451EE9"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6BBFD6B0"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399C1C7E"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0A7A916B" w14:textId="77777777" w:rsidR="00852DCE" w:rsidRPr="00A506D8" w:rsidRDefault="00852DCE" w:rsidP="00852DCE">
      <w:pPr>
        <w:pStyle w:val="StileText9ptCorsivoSinistro063cm"/>
        <w:rPr>
          <w:lang w:val="fr-CH"/>
        </w:rPr>
      </w:pPr>
    </w:p>
    <w:p w14:paraId="1B2977BC" w14:textId="77777777" w:rsidR="00852DCE" w:rsidRPr="00A506D8" w:rsidRDefault="00852DCE" w:rsidP="00852DCE">
      <w:pPr>
        <w:pStyle w:val="berschrift3"/>
        <w:ind w:left="720"/>
        <w:rPr>
          <w:lang w:val="fr-CH"/>
        </w:rPr>
      </w:pPr>
      <w:bookmarkStart w:id="915" w:name="_Toc218607521"/>
      <w:r w:rsidRPr="00A506D8">
        <w:rPr>
          <w:lang w:val="fr-CH"/>
        </w:rPr>
        <w:t>Prescriptions de l’Unité territoriale</w:t>
      </w:r>
      <w:bookmarkEnd w:id="915"/>
    </w:p>
    <w:p w14:paraId="20E3342D" w14:textId="77777777" w:rsidR="00852DCE" w:rsidRPr="006A0F7F" w:rsidRDefault="00852DCE" w:rsidP="00852DCE">
      <w:pPr>
        <w:pStyle w:val="StileText9ptCorsivoSinistro063cm"/>
        <w:rPr>
          <w:lang w:val="fr-CH"/>
        </w:rPr>
      </w:pPr>
      <w:r w:rsidRPr="00A506D8">
        <w:rPr>
          <w:lang w:val="fr-CH"/>
        </w:rPr>
        <w:t xml:space="preserve">Lister les divergences par rapport aux prescriptions de l'Unité territoriale dans la tabelle ci-dessous ou indiquer qu'il n'existe </w:t>
      </w:r>
      <w:r w:rsidRPr="006A0F7F">
        <w:rPr>
          <w:lang w:val="fr-CH"/>
        </w:rPr>
        <w:t>aucune divergence.</w:t>
      </w:r>
    </w:p>
    <w:p w14:paraId="475563C3" w14:textId="77777777" w:rsidR="00852DCE" w:rsidRPr="006A0F7F" w:rsidRDefault="00852DCE" w:rsidP="00852DCE">
      <w:pPr>
        <w:pStyle w:val="StileText9ptCorsivoSinistro063cm"/>
        <w:rPr>
          <w:lang w:val="fr-CH"/>
        </w:rPr>
      </w:pPr>
      <w:r w:rsidRPr="006A0F7F">
        <w:rPr>
          <w:lang w:val="fr-CH"/>
        </w:rPr>
        <w:t>Les documents importants sur lesquels les décisions sont basées sont à mettre en annexe.</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852DCE" w:rsidRPr="00A506D8" w14:paraId="6F43BF97" w14:textId="77777777" w:rsidTr="00852DCE">
        <w:trPr>
          <w:trHeight w:val="227"/>
        </w:trPr>
        <w:tc>
          <w:tcPr>
            <w:tcW w:w="2268" w:type="dxa"/>
            <w:tcBorders>
              <w:top w:val="single" w:sz="8" w:space="0" w:color="auto"/>
              <w:left w:val="single" w:sz="8" w:space="0" w:color="auto"/>
              <w:bottom w:val="single" w:sz="4" w:space="0" w:color="auto"/>
              <w:right w:val="single" w:sz="4" w:space="0" w:color="auto"/>
            </w:tcBorders>
          </w:tcPr>
          <w:p w14:paraId="31E0F945" w14:textId="77777777" w:rsidR="00852DCE" w:rsidRPr="00A506D8" w:rsidRDefault="00852DCE" w:rsidP="00852DCE">
            <w:pPr>
              <w:spacing w:line="240" w:lineRule="auto"/>
              <w:rPr>
                <w:rFonts w:cs="Arial"/>
                <w:i/>
                <w:iCs/>
                <w:sz w:val="18"/>
                <w:szCs w:val="18"/>
                <w:lang w:val="fr-CH"/>
              </w:rPr>
            </w:pPr>
            <w:r w:rsidRPr="006A0F7F">
              <w:rPr>
                <w:rFonts w:cs="Arial"/>
                <w:b/>
                <w:i/>
                <w:iCs/>
                <w:sz w:val="18"/>
                <w:szCs w:val="18"/>
                <w:lang w:val="fr-CH"/>
              </w:rPr>
              <w:t>Prescription de l’Unité territoriale</w:t>
            </w:r>
          </w:p>
        </w:tc>
        <w:tc>
          <w:tcPr>
            <w:tcW w:w="4819" w:type="dxa"/>
            <w:tcBorders>
              <w:top w:val="single" w:sz="8" w:space="0" w:color="auto"/>
              <w:left w:val="nil"/>
              <w:bottom w:val="single" w:sz="4" w:space="0" w:color="auto"/>
              <w:right w:val="single" w:sz="4" w:space="0" w:color="auto"/>
            </w:tcBorders>
          </w:tcPr>
          <w:p w14:paraId="1EC7A635"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Divergence / justification</w:t>
            </w:r>
          </w:p>
        </w:tc>
        <w:tc>
          <w:tcPr>
            <w:tcW w:w="1984" w:type="dxa"/>
            <w:tcBorders>
              <w:top w:val="single" w:sz="8" w:space="0" w:color="auto"/>
              <w:left w:val="nil"/>
              <w:bottom w:val="single" w:sz="4" w:space="0" w:color="auto"/>
              <w:right w:val="single" w:sz="8" w:space="0" w:color="auto"/>
            </w:tcBorders>
          </w:tcPr>
          <w:p w14:paraId="6C40066F" w14:textId="77777777" w:rsidR="00852DCE" w:rsidRPr="00A506D8" w:rsidRDefault="00852DCE" w:rsidP="00852DCE">
            <w:pPr>
              <w:spacing w:line="240" w:lineRule="auto"/>
              <w:rPr>
                <w:rFonts w:cs="Arial"/>
                <w:i/>
                <w:iCs/>
                <w:sz w:val="18"/>
                <w:szCs w:val="18"/>
                <w:lang w:val="fr-CH"/>
              </w:rPr>
            </w:pPr>
            <w:r w:rsidRPr="00A506D8">
              <w:rPr>
                <w:rFonts w:cs="Arial"/>
                <w:b/>
                <w:i/>
                <w:iCs/>
                <w:sz w:val="18"/>
                <w:szCs w:val="18"/>
                <w:lang w:val="fr-CH"/>
              </w:rPr>
              <w:t>Décisions</w:t>
            </w:r>
          </w:p>
        </w:tc>
      </w:tr>
      <w:tr w:rsidR="00852DCE" w:rsidRPr="00A506D8" w14:paraId="538C769D" w14:textId="77777777" w:rsidTr="00852DCE">
        <w:trPr>
          <w:trHeight w:val="20"/>
        </w:trPr>
        <w:tc>
          <w:tcPr>
            <w:tcW w:w="2268" w:type="dxa"/>
            <w:tcBorders>
              <w:top w:val="nil"/>
              <w:left w:val="single" w:sz="8" w:space="0" w:color="auto"/>
              <w:bottom w:val="single" w:sz="4" w:space="0" w:color="auto"/>
              <w:right w:val="single" w:sz="4" w:space="0" w:color="auto"/>
            </w:tcBorders>
            <w:hideMark/>
          </w:tcPr>
          <w:p w14:paraId="1519FA05"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4" w:space="0" w:color="auto"/>
              <w:right w:val="single" w:sz="4" w:space="0" w:color="auto"/>
            </w:tcBorders>
            <w:hideMark/>
          </w:tcPr>
          <w:p w14:paraId="20995687"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4" w:space="0" w:color="auto"/>
              <w:right w:val="single" w:sz="8" w:space="0" w:color="auto"/>
            </w:tcBorders>
            <w:hideMark/>
          </w:tcPr>
          <w:p w14:paraId="3599422D"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r w:rsidR="00852DCE" w:rsidRPr="00A506D8" w14:paraId="3BB36018" w14:textId="77777777" w:rsidTr="00852DCE">
        <w:trPr>
          <w:trHeight w:val="20"/>
        </w:trPr>
        <w:tc>
          <w:tcPr>
            <w:tcW w:w="2268" w:type="dxa"/>
            <w:tcBorders>
              <w:top w:val="nil"/>
              <w:left w:val="single" w:sz="8" w:space="0" w:color="auto"/>
              <w:bottom w:val="single" w:sz="8" w:space="0" w:color="auto"/>
              <w:right w:val="single" w:sz="4" w:space="0" w:color="auto"/>
            </w:tcBorders>
            <w:hideMark/>
          </w:tcPr>
          <w:p w14:paraId="4EAF3CB3"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w:t>
            </w:r>
          </w:p>
        </w:tc>
        <w:tc>
          <w:tcPr>
            <w:tcW w:w="4819" w:type="dxa"/>
            <w:tcBorders>
              <w:top w:val="nil"/>
              <w:left w:val="nil"/>
              <w:bottom w:val="single" w:sz="8" w:space="0" w:color="auto"/>
              <w:right w:val="single" w:sz="4" w:space="0" w:color="auto"/>
            </w:tcBorders>
            <w:hideMark/>
          </w:tcPr>
          <w:p w14:paraId="33B88CCC"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c>
          <w:tcPr>
            <w:tcW w:w="1984" w:type="dxa"/>
            <w:tcBorders>
              <w:top w:val="nil"/>
              <w:left w:val="nil"/>
              <w:bottom w:val="single" w:sz="8" w:space="0" w:color="auto"/>
              <w:right w:val="single" w:sz="8" w:space="0" w:color="auto"/>
            </w:tcBorders>
            <w:hideMark/>
          </w:tcPr>
          <w:p w14:paraId="49FE4BEB" w14:textId="77777777" w:rsidR="00852DCE" w:rsidRPr="00A506D8" w:rsidRDefault="00852DCE" w:rsidP="00852DCE">
            <w:pPr>
              <w:spacing w:line="240" w:lineRule="auto"/>
              <w:rPr>
                <w:rFonts w:cs="Arial"/>
                <w:i/>
                <w:iCs/>
                <w:sz w:val="18"/>
                <w:szCs w:val="18"/>
                <w:lang w:val="fr-CH"/>
              </w:rPr>
            </w:pPr>
            <w:r w:rsidRPr="00A506D8">
              <w:rPr>
                <w:rFonts w:cs="Arial"/>
                <w:i/>
                <w:iCs/>
                <w:sz w:val="18"/>
                <w:szCs w:val="18"/>
                <w:lang w:val="fr-CH"/>
              </w:rPr>
              <w:t> </w:t>
            </w:r>
          </w:p>
        </w:tc>
      </w:tr>
    </w:tbl>
    <w:p w14:paraId="6B7A5DDF" w14:textId="77777777" w:rsidR="00852DCE" w:rsidRPr="00A506D8" w:rsidRDefault="00852DCE" w:rsidP="00852DCE">
      <w:pPr>
        <w:pStyle w:val="StileText9ptCorsivoSinistro063cm"/>
        <w:rPr>
          <w:lang w:val="fr-CH"/>
        </w:rPr>
      </w:pPr>
    </w:p>
    <w:p w14:paraId="770C67B7" w14:textId="77777777" w:rsidR="00266767" w:rsidRPr="007E0D60" w:rsidRDefault="00852DCE" w:rsidP="00266767">
      <w:pPr>
        <w:pStyle w:val="berschrift1"/>
        <w:pageBreakBefore w:val="0"/>
        <w:tabs>
          <w:tab w:val="clear" w:pos="1512"/>
          <w:tab w:val="num" w:pos="432"/>
        </w:tabs>
        <w:ind w:left="432"/>
        <w:rPr>
          <w:lang w:val="fr-CH"/>
        </w:rPr>
      </w:pPr>
      <w:bookmarkStart w:id="916" w:name="_Toc253477783"/>
      <w:bookmarkStart w:id="917" w:name="_Toc256596837"/>
      <w:bookmarkStart w:id="918" w:name="_Toc256597460"/>
      <w:r>
        <w:rPr>
          <w:lang w:val="fr-CH"/>
        </w:rPr>
        <w:br w:type="page"/>
      </w:r>
      <w:bookmarkStart w:id="919" w:name="_Toc218607522"/>
      <w:r w:rsidR="00266767" w:rsidRPr="007E0D60">
        <w:rPr>
          <w:lang w:val="fr-CH"/>
        </w:rPr>
        <w:lastRenderedPageBreak/>
        <w:t>Solution technique</w:t>
      </w:r>
      <w:bookmarkEnd w:id="916"/>
      <w:bookmarkEnd w:id="917"/>
      <w:bookmarkEnd w:id="918"/>
      <w:bookmarkEnd w:id="919"/>
    </w:p>
    <w:p w14:paraId="31F3BEE2" w14:textId="77777777" w:rsidR="00266767" w:rsidRDefault="00266767" w:rsidP="00266767">
      <w:pPr>
        <w:pStyle w:val="StileText9ptCorsivoAllineatoasinistraSinistro063cm"/>
        <w:rPr>
          <w:lang w:val="fr-CH"/>
        </w:rPr>
      </w:pPr>
      <w:r w:rsidRPr="007E0D60">
        <w:rPr>
          <w:lang w:val="fr-CH"/>
        </w:rPr>
        <w:t xml:space="preserve">La description doit être subdivisée par </w:t>
      </w:r>
      <w:r w:rsidR="008C2E58" w:rsidRPr="007E0D60">
        <w:rPr>
          <w:lang w:val="fr-CH"/>
        </w:rPr>
        <w:t>partie d’installation</w:t>
      </w:r>
      <w:r w:rsidRPr="007E0D60">
        <w:rPr>
          <w:lang w:val="fr-CH"/>
        </w:rPr>
        <w:t>.</w:t>
      </w:r>
    </w:p>
    <w:p w14:paraId="6EEEB10D" w14:textId="77777777" w:rsidR="00FA65EE" w:rsidRPr="007E0D60" w:rsidRDefault="00FA65EE" w:rsidP="00266767">
      <w:pPr>
        <w:pStyle w:val="StileText9ptCorsivoAllineatoasinistraSinistro063cm"/>
        <w:rPr>
          <w:lang w:val="fr-CH"/>
        </w:rPr>
      </w:pPr>
    </w:p>
    <w:p w14:paraId="560B2E77" w14:textId="77777777" w:rsidR="0078799C" w:rsidRPr="007E0D60" w:rsidRDefault="00171C4E" w:rsidP="00ED5653">
      <w:pPr>
        <w:pStyle w:val="berschrift2"/>
      </w:pPr>
      <w:bookmarkStart w:id="920" w:name="_Toc253477784"/>
      <w:bookmarkStart w:id="921" w:name="_Toc256596838"/>
      <w:bookmarkStart w:id="922" w:name="_Toc256597461"/>
      <w:bookmarkStart w:id="923" w:name="_Ref402775764"/>
      <w:bookmarkStart w:id="924" w:name="_Toc218607523"/>
      <w:r w:rsidRPr="007E0D60">
        <w:t>Installation électrique</w:t>
      </w:r>
      <w:r w:rsidR="00573131" w:rsidRPr="007E0D60">
        <w:t xml:space="preserve"> intérieure</w:t>
      </w:r>
      <w:bookmarkEnd w:id="920"/>
      <w:bookmarkEnd w:id="921"/>
      <w:bookmarkEnd w:id="922"/>
      <w:bookmarkEnd w:id="923"/>
      <w:bookmarkEnd w:id="924"/>
    </w:p>
    <w:p w14:paraId="0602770E" w14:textId="77777777" w:rsidR="00C23B75" w:rsidRPr="007E0D60" w:rsidRDefault="00C23B75" w:rsidP="002C514E">
      <w:pPr>
        <w:pStyle w:val="FHBAufzhlung"/>
      </w:pPr>
      <w:r w:rsidRPr="007E0D60">
        <w:t>Détermination des paramètres nécessaires pour définir la solution.</w:t>
      </w:r>
    </w:p>
    <w:p w14:paraId="279E162D" w14:textId="77777777" w:rsidR="00C23B75" w:rsidRPr="007E0D60" w:rsidRDefault="00280D7E" w:rsidP="002C514E">
      <w:pPr>
        <w:pStyle w:val="FHBAufzhlung"/>
      </w:pPr>
      <w:r w:rsidRPr="007E0D60">
        <w:t>Dimensionnement exact</w:t>
      </w:r>
      <w:r w:rsidR="00C23B75" w:rsidRPr="007E0D60">
        <w:t xml:space="preserve"> de la partie d’installation.</w:t>
      </w:r>
    </w:p>
    <w:p w14:paraId="76C577C3" w14:textId="77777777" w:rsidR="00C23B75" w:rsidRPr="007E0D60" w:rsidRDefault="00280D7E" w:rsidP="002C514E">
      <w:pPr>
        <w:pStyle w:val="FHBAufzhlung"/>
      </w:pPr>
      <w:r w:rsidRPr="007E0D60">
        <w:t>Définition détaillée</w:t>
      </w:r>
      <w:r w:rsidR="00C23B75" w:rsidRPr="007E0D60">
        <w:t xml:space="preserve"> du concept de solution, dans le respect des directives actuelles et </w:t>
      </w:r>
      <w:r w:rsidR="00F87B8B" w:rsidRPr="007E0D60">
        <w:t>des fiches techniques EES</w:t>
      </w:r>
      <w:r w:rsidR="00C23B75" w:rsidRPr="007E0D60">
        <w:t xml:space="preserve"> (l’évaluation et le choix des variantes a eu lieu dans les phases </w:t>
      </w:r>
      <w:r w:rsidR="00CF2FE9" w:rsidRPr="007E0D60">
        <w:t>précédentes</w:t>
      </w:r>
      <w:r w:rsidR="00C23B75" w:rsidRPr="007E0D60">
        <w:t xml:space="preserve"> du projet).</w:t>
      </w:r>
    </w:p>
    <w:p w14:paraId="1090759E" w14:textId="77777777" w:rsidR="00C23B75" w:rsidRPr="007E0D60" w:rsidRDefault="00280D7E" w:rsidP="002C514E">
      <w:pPr>
        <w:pStyle w:val="FHBAufzhlung"/>
      </w:pPr>
      <w:r w:rsidRPr="007E0D60">
        <w:t xml:space="preserve">Définition </w:t>
      </w:r>
      <w:r w:rsidR="0074062C" w:rsidRPr="007E0D60">
        <w:t>détaillée</w:t>
      </w:r>
      <w:r w:rsidR="00C23B75" w:rsidRPr="007E0D60">
        <w:t xml:space="preserve"> de la puissance absorbée (réseau normal et réseau secouru) par la partie d’installation.</w:t>
      </w:r>
    </w:p>
    <w:p w14:paraId="10FCF8F5" w14:textId="77777777" w:rsidR="00C23B75" w:rsidRPr="007E0D60" w:rsidRDefault="00280D7E" w:rsidP="002C514E">
      <w:pPr>
        <w:pStyle w:val="FHBAufzhlung"/>
      </w:pPr>
      <w:r w:rsidRPr="007E0D60">
        <w:t xml:space="preserve">Définition </w:t>
      </w:r>
      <w:r w:rsidR="0074062C" w:rsidRPr="007E0D60">
        <w:t>détaillée</w:t>
      </w:r>
      <w:r w:rsidR="00C23B75" w:rsidRPr="007E0D60">
        <w:t xml:space="preserve"> de l’utilisation et de la surveillance de la partie d’installation.</w:t>
      </w:r>
    </w:p>
    <w:p w14:paraId="53E77837" w14:textId="6485B76C" w:rsidR="00C23B75" w:rsidRPr="007E0D60" w:rsidRDefault="00280D7E" w:rsidP="002C514E">
      <w:pPr>
        <w:pStyle w:val="FHBAufzhlung"/>
      </w:pPr>
      <w:r w:rsidRPr="007E0D60">
        <w:t xml:space="preserve">Description </w:t>
      </w:r>
      <w:r w:rsidR="0074062C" w:rsidRPr="007E0D60">
        <w:t>détaillée</w:t>
      </w:r>
      <w:r w:rsidR="00C23B75" w:rsidRPr="007E0D60">
        <w:t xml:space="preserve"> de l'intégration dans le système de gestion </w:t>
      </w:r>
      <w:r w:rsidRPr="007E0D60">
        <w:t>(</w:t>
      </w:r>
      <w:r w:rsidR="000F6712">
        <w:t>UeLS</w:t>
      </w:r>
      <w:r w:rsidRPr="007E0D60">
        <w:t>)</w:t>
      </w:r>
      <w:r w:rsidR="00C23B75" w:rsidRPr="007E0D60">
        <w:t>, si prévue.</w:t>
      </w:r>
    </w:p>
    <w:p w14:paraId="71FBAC12" w14:textId="77777777" w:rsidR="00C23B75" w:rsidRPr="007E0D60" w:rsidRDefault="00C23B75" w:rsidP="002C514E">
      <w:pPr>
        <w:pStyle w:val="FHBAufzhlung"/>
      </w:pPr>
      <w:r w:rsidRPr="007E0D60">
        <w:t xml:space="preserve">Description </w:t>
      </w:r>
      <w:r w:rsidR="00E2489F" w:rsidRPr="007E0D60">
        <w:t>détaillée</w:t>
      </w:r>
      <w:r w:rsidRPr="007E0D60">
        <w:t xml:space="preserve"> des composants prévus pour la partie d’installation.</w:t>
      </w:r>
    </w:p>
    <w:p w14:paraId="5F05236D" w14:textId="77777777" w:rsidR="00825235" w:rsidRPr="007E0D60" w:rsidRDefault="00825235" w:rsidP="00C23B75">
      <w:pPr>
        <w:pStyle w:val="StileText9ptCorsivoAllineatoasinistraSinistro063cm"/>
        <w:ind w:left="0"/>
        <w:rPr>
          <w:lang w:val="fr-CH"/>
        </w:rPr>
      </w:pPr>
    </w:p>
    <w:p w14:paraId="632CF439" w14:textId="77777777" w:rsidR="0078799C" w:rsidRPr="007E0D60" w:rsidRDefault="00171C4E" w:rsidP="00ED5653">
      <w:pPr>
        <w:pStyle w:val="berschrift2"/>
      </w:pPr>
      <w:bookmarkStart w:id="925" w:name="_Toc253477785"/>
      <w:bookmarkStart w:id="926" w:name="_Toc256596839"/>
      <w:bookmarkStart w:id="927" w:name="_Toc256597462"/>
      <w:bookmarkStart w:id="928" w:name="_Ref402775769"/>
      <w:bookmarkStart w:id="929" w:name="_Toc218607524"/>
      <w:r w:rsidRPr="007E0D60">
        <w:t xml:space="preserve">Chauffage, </w:t>
      </w:r>
      <w:r w:rsidR="00573131" w:rsidRPr="007E0D60">
        <w:t xml:space="preserve">ventilation, </w:t>
      </w:r>
      <w:r w:rsidRPr="007E0D60">
        <w:t>climatisation</w:t>
      </w:r>
      <w:bookmarkEnd w:id="925"/>
      <w:bookmarkEnd w:id="926"/>
      <w:bookmarkEnd w:id="927"/>
      <w:bookmarkEnd w:id="928"/>
      <w:bookmarkEnd w:id="929"/>
    </w:p>
    <w:p w14:paraId="4EA21090" w14:textId="77777777" w:rsidR="00C23B75" w:rsidRPr="007E0D60" w:rsidRDefault="00C23B75" w:rsidP="002C514E">
      <w:pPr>
        <w:pStyle w:val="FHBAufzhlung"/>
      </w:pPr>
      <w:r w:rsidRPr="007E0D60">
        <w:t>Détermination des paramètres nécessaires pour définir la solution.</w:t>
      </w:r>
    </w:p>
    <w:p w14:paraId="3A6246B2" w14:textId="77777777" w:rsidR="00C23B75" w:rsidRPr="007E0D60" w:rsidRDefault="00280D7E" w:rsidP="002C514E">
      <w:pPr>
        <w:pStyle w:val="FHBAufzhlung"/>
      </w:pPr>
      <w:r w:rsidRPr="007E0D60">
        <w:t>Dimensionnement exact</w:t>
      </w:r>
      <w:r w:rsidR="00C23B75" w:rsidRPr="007E0D60">
        <w:t xml:space="preserve"> de la partie d’installation.</w:t>
      </w:r>
    </w:p>
    <w:p w14:paraId="673EE118" w14:textId="77777777" w:rsidR="00C23B75" w:rsidRPr="007E0D60" w:rsidRDefault="00280D7E" w:rsidP="002C514E">
      <w:pPr>
        <w:pStyle w:val="FHBAufzhlung"/>
      </w:pPr>
      <w:r w:rsidRPr="007E0D60">
        <w:t>Définition détaillée</w:t>
      </w:r>
      <w:r w:rsidR="00C23B75" w:rsidRPr="007E0D60">
        <w:t xml:space="preserve"> du concept de solution, dans le respect des directives actuelles et </w:t>
      </w:r>
      <w:r w:rsidR="00F87B8B" w:rsidRPr="007E0D60">
        <w:t>des fiches techniques EES</w:t>
      </w:r>
      <w:r w:rsidR="00C23B75" w:rsidRPr="007E0D60">
        <w:t xml:space="preserve"> (l’évaluation et le choix des variantes a eu lieu dans les phases </w:t>
      </w:r>
      <w:r w:rsidR="00CF2FE9" w:rsidRPr="007E0D60">
        <w:t>précédentes</w:t>
      </w:r>
      <w:r w:rsidR="00C23B75" w:rsidRPr="007E0D60">
        <w:t xml:space="preserve"> du projet).</w:t>
      </w:r>
    </w:p>
    <w:p w14:paraId="724E4C07" w14:textId="77777777" w:rsidR="00C23B75" w:rsidRPr="007E0D60" w:rsidRDefault="00280D7E" w:rsidP="002C514E">
      <w:pPr>
        <w:pStyle w:val="FHBAufzhlung"/>
      </w:pPr>
      <w:r w:rsidRPr="007E0D60">
        <w:t xml:space="preserve">Définition </w:t>
      </w:r>
      <w:r w:rsidR="0074062C" w:rsidRPr="007E0D60">
        <w:t>détaillée</w:t>
      </w:r>
      <w:r w:rsidR="00C23B75" w:rsidRPr="007E0D60">
        <w:t xml:space="preserve"> de la puissance absorbée (réseau normal et réseau secouru) par la partie d’installation.</w:t>
      </w:r>
    </w:p>
    <w:p w14:paraId="40C7A17A" w14:textId="3B4116AA" w:rsidR="00C23B75" w:rsidRDefault="00280D7E">
      <w:pPr>
        <w:pStyle w:val="FHBAufzhlung"/>
      </w:pPr>
      <w:r w:rsidRPr="007E0D60">
        <w:t xml:space="preserve">Définition </w:t>
      </w:r>
      <w:r w:rsidR="0074062C" w:rsidRPr="007E0D60">
        <w:t>détaillée</w:t>
      </w:r>
      <w:r w:rsidR="00C23B75" w:rsidRPr="007E0D60">
        <w:t xml:space="preserve"> de l’utilisation et de la surveillance de la partie d’installation.</w:t>
      </w:r>
    </w:p>
    <w:p w14:paraId="64C5E0D5" w14:textId="77777777" w:rsidR="003F2539" w:rsidRDefault="003F2539">
      <w:pPr>
        <w:pStyle w:val="FHBAufzhlung"/>
      </w:pPr>
      <w:r w:rsidRPr="00DA1896">
        <w:t>Représentation schématique simple de l</w:t>
      </w:r>
      <w:r>
        <w:t>a partie d</w:t>
      </w:r>
      <w:r w:rsidRPr="00DA1896">
        <w:t>'installation</w:t>
      </w:r>
      <w:r>
        <w:t xml:space="preserve"> et des principales interfaces logiques</w:t>
      </w:r>
      <w:r w:rsidRPr="00DA1896">
        <w:t>.</w:t>
      </w:r>
    </w:p>
    <w:p w14:paraId="7305AE2F" w14:textId="73DB032C" w:rsidR="00C23B75" w:rsidRPr="007E0D60" w:rsidRDefault="00280D7E" w:rsidP="002C514E">
      <w:pPr>
        <w:pStyle w:val="FHBAufzhlung"/>
      </w:pPr>
      <w:r w:rsidRPr="007E0D60">
        <w:t xml:space="preserve">Description </w:t>
      </w:r>
      <w:r w:rsidR="0074062C" w:rsidRPr="007E0D60">
        <w:t>détaillée</w:t>
      </w:r>
      <w:r w:rsidR="00C23B75" w:rsidRPr="007E0D60">
        <w:t xml:space="preserve"> de l'intégration dans le système de gestion </w:t>
      </w:r>
      <w:r w:rsidRPr="007E0D60">
        <w:t>(</w:t>
      </w:r>
      <w:r w:rsidR="000F6712">
        <w:t>UeLS</w:t>
      </w:r>
      <w:r w:rsidRPr="007E0D60">
        <w:t>)</w:t>
      </w:r>
      <w:r w:rsidR="00C23B75" w:rsidRPr="007E0D60">
        <w:t>, si prévue.</w:t>
      </w:r>
    </w:p>
    <w:p w14:paraId="3BF82F72" w14:textId="77777777" w:rsidR="00C23B75" w:rsidRPr="007E0D60" w:rsidRDefault="00C23B75" w:rsidP="002C514E">
      <w:pPr>
        <w:pStyle w:val="FHBAufzhlung"/>
      </w:pPr>
      <w:r w:rsidRPr="007E0D60">
        <w:t xml:space="preserve">Description </w:t>
      </w:r>
      <w:r w:rsidR="00E2489F" w:rsidRPr="007E0D60">
        <w:t>détaillée</w:t>
      </w:r>
      <w:r w:rsidRPr="007E0D60">
        <w:t xml:space="preserve"> des composants prévus pour la partie d’installation.</w:t>
      </w:r>
    </w:p>
    <w:p w14:paraId="3B40F152" w14:textId="77777777" w:rsidR="00D17248" w:rsidRPr="007E0D60" w:rsidRDefault="00D17248" w:rsidP="0078799C">
      <w:pPr>
        <w:pStyle w:val="StileText9ptCorsivoAllineatoasinistraSinistro063cm"/>
        <w:rPr>
          <w:lang w:val="fr-CH"/>
        </w:rPr>
      </w:pPr>
    </w:p>
    <w:p w14:paraId="4576A683" w14:textId="77777777" w:rsidR="0078799C" w:rsidRPr="007E0D60" w:rsidRDefault="00171C4E" w:rsidP="00ED5653">
      <w:pPr>
        <w:pStyle w:val="berschrift2"/>
      </w:pPr>
      <w:bookmarkStart w:id="930" w:name="_Toc253477786"/>
      <w:bookmarkStart w:id="931" w:name="_Toc256596840"/>
      <w:bookmarkStart w:id="932" w:name="_Toc256597463"/>
      <w:bookmarkStart w:id="933" w:name="_Ref402775774"/>
      <w:bookmarkStart w:id="934" w:name="_Toc218607525"/>
      <w:r w:rsidRPr="007E0D60">
        <w:t>Installation d</w:t>
      </w:r>
      <w:r w:rsidR="00573131" w:rsidRPr="007E0D60">
        <w:t>e détection</w:t>
      </w:r>
      <w:r w:rsidRPr="007E0D60">
        <w:t xml:space="preserve"> incendie bâtiment</w:t>
      </w:r>
      <w:bookmarkEnd w:id="930"/>
      <w:bookmarkEnd w:id="931"/>
      <w:bookmarkEnd w:id="932"/>
      <w:bookmarkEnd w:id="933"/>
      <w:bookmarkEnd w:id="934"/>
    </w:p>
    <w:p w14:paraId="73DED39E" w14:textId="77777777" w:rsidR="00811F05" w:rsidRPr="007E0D60" w:rsidRDefault="00280D7E" w:rsidP="002C514E">
      <w:pPr>
        <w:pStyle w:val="FHBAufzhlung"/>
      </w:pPr>
      <w:r w:rsidRPr="007E0D60">
        <w:t xml:space="preserve">Définition </w:t>
      </w:r>
      <w:r w:rsidR="0074062C" w:rsidRPr="007E0D60">
        <w:t>détaillée</w:t>
      </w:r>
      <w:r w:rsidR="00811F05" w:rsidRPr="007E0D60">
        <w:t xml:space="preserve"> de la structure du réseau de communication et de l’architecture de commande de la partie d’installation. </w:t>
      </w:r>
    </w:p>
    <w:p w14:paraId="4669410B" w14:textId="77777777" w:rsidR="00811F05" w:rsidRPr="007E0D60" w:rsidRDefault="00811F05" w:rsidP="002C514E">
      <w:pPr>
        <w:pStyle w:val="FHBAufzhlung"/>
      </w:pPr>
      <w:r w:rsidRPr="007E0D60">
        <w:t>Détermination des paramètres nécessaires pour définir la solution.</w:t>
      </w:r>
    </w:p>
    <w:p w14:paraId="7B867085" w14:textId="77777777" w:rsidR="002C514E" w:rsidRDefault="00280D7E" w:rsidP="002C514E">
      <w:pPr>
        <w:pStyle w:val="FHBAufzhlung"/>
      </w:pPr>
      <w:r w:rsidRPr="007E0D60">
        <w:t>Dimensionnement exact</w:t>
      </w:r>
      <w:r w:rsidR="00811F05" w:rsidRPr="007E0D60">
        <w:t xml:space="preserve"> de la partie d’installation.</w:t>
      </w:r>
    </w:p>
    <w:p w14:paraId="4EF12B85" w14:textId="6F979D51" w:rsidR="00811F05" w:rsidRPr="007E0D60" w:rsidRDefault="00280D7E" w:rsidP="002C514E">
      <w:pPr>
        <w:pStyle w:val="FHBAufzhlung"/>
      </w:pPr>
      <w:r w:rsidRPr="007E0D60">
        <w:t>Définition détaillée</w:t>
      </w:r>
      <w:r w:rsidR="00811F05" w:rsidRPr="007E0D60">
        <w:t xml:space="preserve"> du concept de solution, dans le respect des directives actuelles et </w:t>
      </w:r>
      <w:r w:rsidR="00F87B8B" w:rsidRPr="007E0D60">
        <w:t>des fiches techniques EES</w:t>
      </w:r>
      <w:r w:rsidR="00811F05" w:rsidRPr="007E0D60">
        <w:t xml:space="preserve"> (l’évaluation et le choix des variantes a eu lieu dans les phases </w:t>
      </w:r>
      <w:r w:rsidR="00CF2FE9" w:rsidRPr="007E0D60">
        <w:t>précédentes</w:t>
      </w:r>
      <w:r w:rsidR="00811F05" w:rsidRPr="007E0D60">
        <w:t xml:space="preserve"> du projet).</w:t>
      </w:r>
    </w:p>
    <w:p w14:paraId="5DBF75FE" w14:textId="0C125B35" w:rsidR="002C514E" w:rsidRDefault="00280D7E">
      <w:pPr>
        <w:pStyle w:val="FHBAufzhlung"/>
      </w:pPr>
      <w:r w:rsidRPr="007E0D60">
        <w:t xml:space="preserve">Définition </w:t>
      </w:r>
      <w:r w:rsidR="0074062C" w:rsidRPr="007E0D60">
        <w:t>détaillée</w:t>
      </w:r>
      <w:r w:rsidR="00811F05" w:rsidRPr="007E0D60">
        <w:t xml:space="preserve"> de la puissance absorbée (réseau normal et réseau secouru) par la partie d’installation</w:t>
      </w:r>
      <w:r w:rsidR="002C514E">
        <w:t>.</w:t>
      </w:r>
    </w:p>
    <w:p w14:paraId="151F7612" w14:textId="4E898078" w:rsidR="00811F05" w:rsidRDefault="00280D7E">
      <w:pPr>
        <w:pStyle w:val="FHBAufzhlung"/>
      </w:pPr>
      <w:r w:rsidRPr="007E0D60">
        <w:t xml:space="preserve">Définition </w:t>
      </w:r>
      <w:r w:rsidR="0074062C" w:rsidRPr="007E0D60">
        <w:t>détaillée</w:t>
      </w:r>
      <w:r w:rsidR="00811F05" w:rsidRPr="007E0D60">
        <w:t xml:space="preserve"> de l’utilisation et de la surveillance de la partie d’installation.</w:t>
      </w:r>
    </w:p>
    <w:p w14:paraId="6C5512EA" w14:textId="22C4E50C" w:rsidR="00E43824" w:rsidRDefault="00E43824">
      <w:pPr>
        <w:pStyle w:val="FHBAufzhlung"/>
      </w:pPr>
      <w:r w:rsidRPr="00DA1896">
        <w:t>Représentation schématique simple de l</w:t>
      </w:r>
      <w:r>
        <w:t>a partie d</w:t>
      </w:r>
      <w:r w:rsidRPr="00DA1896">
        <w:t>'installation</w:t>
      </w:r>
      <w:r>
        <w:t xml:space="preserve"> et des principales interfaces logiques</w:t>
      </w:r>
      <w:r w:rsidRPr="00DA1896">
        <w:t>.</w:t>
      </w:r>
    </w:p>
    <w:p w14:paraId="12396386" w14:textId="051455BD" w:rsidR="00811F05" w:rsidRPr="007E0D60" w:rsidRDefault="00280D7E" w:rsidP="002C514E">
      <w:pPr>
        <w:pStyle w:val="FHBAufzhlung"/>
      </w:pPr>
      <w:r w:rsidRPr="007E0D60">
        <w:t xml:space="preserve">Description </w:t>
      </w:r>
      <w:r w:rsidR="0074062C" w:rsidRPr="007E0D60">
        <w:t>détaillée</w:t>
      </w:r>
      <w:r w:rsidR="00811F05" w:rsidRPr="007E0D60">
        <w:t xml:space="preserve"> de l'intégration dans le système de gestion </w:t>
      </w:r>
      <w:r w:rsidRPr="007E0D60">
        <w:t>(</w:t>
      </w:r>
      <w:r w:rsidR="000F6712">
        <w:t>UeLS</w:t>
      </w:r>
      <w:r w:rsidRPr="007E0D60">
        <w:t>)</w:t>
      </w:r>
      <w:r w:rsidR="00811F05" w:rsidRPr="007E0D60">
        <w:t>, si prévue.</w:t>
      </w:r>
    </w:p>
    <w:p w14:paraId="3EABD7BB" w14:textId="77777777" w:rsidR="00811F05" w:rsidRPr="007E0D60" w:rsidRDefault="00811F05" w:rsidP="002C514E">
      <w:pPr>
        <w:pStyle w:val="FHBAufzhlung"/>
      </w:pPr>
      <w:r w:rsidRPr="007E0D60">
        <w:t xml:space="preserve">Description </w:t>
      </w:r>
      <w:r w:rsidR="00E2489F" w:rsidRPr="007E0D60">
        <w:t>détaillée</w:t>
      </w:r>
      <w:r w:rsidRPr="007E0D60">
        <w:t xml:space="preserve"> des composants prévus pour la partie d’installation.</w:t>
      </w:r>
    </w:p>
    <w:p w14:paraId="618008C8" w14:textId="77777777" w:rsidR="006867E2" w:rsidRPr="007E0D60" w:rsidRDefault="006867E2" w:rsidP="00811F05">
      <w:pPr>
        <w:pStyle w:val="StileText9ptCorsivoAllineatoasinistraSinistro063cm"/>
        <w:ind w:left="0"/>
        <w:rPr>
          <w:lang w:val="fr-CH"/>
        </w:rPr>
      </w:pPr>
    </w:p>
    <w:p w14:paraId="276C7ECF" w14:textId="77777777" w:rsidR="002C514E" w:rsidRDefault="002C514E">
      <w:pPr>
        <w:spacing w:line="240" w:lineRule="auto"/>
        <w:rPr>
          <w:b/>
          <w:spacing w:val="-4"/>
          <w:kern w:val="28"/>
          <w:sz w:val="22"/>
          <w:szCs w:val="22"/>
          <w:lang w:val="fr-CH" w:eastAsia="en-US"/>
        </w:rPr>
      </w:pPr>
      <w:bookmarkStart w:id="935" w:name="_Toc253477787"/>
      <w:bookmarkStart w:id="936" w:name="_Toc256596841"/>
      <w:bookmarkStart w:id="937" w:name="_Toc256597464"/>
      <w:bookmarkStart w:id="938" w:name="_Ref402775779"/>
      <w:r>
        <w:rPr>
          <w:lang w:val="fr-CH"/>
        </w:rPr>
        <w:br w:type="page"/>
      </w:r>
    </w:p>
    <w:p w14:paraId="07DDD76C" w14:textId="01B8BE63" w:rsidR="0078799C" w:rsidRPr="007E0D60" w:rsidRDefault="00573131" w:rsidP="00ED5653">
      <w:pPr>
        <w:pStyle w:val="berschrift2"/>
      </w:pPr>
      <w:bookmarkStart w:id="939" w:name="_Ref183528438"/>
      <w:bookmarkStart w:id="940" w:name="_Toc218607526"/>
      <w:r w:rsidRPr="007E0D60">
        <w:lastRenderedPageBreak/>
        <w:t>Engin de levage</w:t>
      </w:r>
      <w:bookmarkEnd w:id="935"/>
      <w:bookmarkEnd w:id="936"/>
      <w:bookmarkEnd w:id="937"/>
      <w:bookmarkEnd w:id="938"/>
      <w:bookmarkEnd w:id="939"/>
      <w:bookmarkEnd w:id="940"/>
    </w:p>
    <w:p w14:paraId="649DF9E3" w14:textId="77777777" w:rsidR="00C23B75" w:rsidRPr="002C514E" w:rsidRDefault="00C23B75" w:rsidP="002C514E">
      <w:pPr>
        <w:pStyle w:val="FHBAufzhlung"/>
      </w:pPr>
      <w:r w:rsidRPr="002C514E">
        <w:t>Détermination des paramètres nécessaires pour définir la solution.</w:t>
      </w:r>
    </w:p>
    <w:p w14:paraId="1B886763" w14:textId="77777777" w:rsidR="00C23B75" w:rsidRPr="002C514E" w:rsidRDefault="00280D7E" w:rsidP="002C514E">
      <w:pPr>
        <w:pStyle w:val="FHBAufzhlung"/>
      </w:pPr>
      <w:r w:rsidRPr="002C514E">
        <w:t>Dimensionnement exact</w:t>
      </w:r>
      <w:r w:rsidR="00C23B75" w:rsidRPr="002C514E">
        <w:t xml:space="preserve"> de la partie d’installation.</w:t>
      </w:r>
    </w:p>
    <w:p w14:paraId="5AF30659" w14:textId="77777777" w:rsidR="00C23B75" w:rsidRPr="002C514E" w:rsidRDefault="00280D7E" w:rsidP="002C514E">
      <w:pPr>
        <w:pStyle w:val="FHBAufzhlung"/>
      </w:pPr>
      <w:r w:rsidRPr="002C514E">
        <w:t>Définition détaillée</w:t>
      </w:r>
      <w:r w:rsidR="00C23B75" w:rsidRPr="002C514E">
        <w:t xml:space="preserve"> du concept de solution, dans le respect des directives actuelles et </w:t>
      </w:r>
      <w:r w:rsidR="00F87B8B" w:rsidRPr="002C514E">
        <w:t>des fiches techniques EES</w:t>
      </w:r>
      <w:r w:rsidR="00C23B75" w:rsidRPr="002C514E">
        <w:t xml:space="preserve"> (l’évaluation et le choix des variantes a eu lieu dans les phases </w:t>
      </w:r>
      <w:r w:rsidR="00CF2FE9" w:rsidRPr="002C514E">
        <w:t>précédentes</w:t>
      </w:r>
      <w:r w:rsidR="00C23B75" w:rsidRPr="002C514E">
        <w:t xml:space="preserve"> du projet).</w:t>
      </w:r>
    </w:p>
    <w:p w14:paraId="384765D1" w14:textId="77777777" w:rsidR="00C23B75" w:rsidRPr="002C514E" w:rsidRDefault="00280D7E" w:rsidP="002C514E">
      <w:pPr>
        <w:pStyle w:val="FHBAufzhlung"/>
      </w:pPr>
      <w:r w:rsidRPr="002C514E">
        <w:t xml:space="preserve">Définition </w:t>
      </w:r>
      <w:r w:rsidR="0074062C" w:rsidRPr="002C514E">
        <w:t>détaillée</w:t>
      </w:r>
      <w:r w:rsidR="00C23B75" w:rsidRPr="002C514E">
        <w:t xml:space="preserve"> de la puissance absorbée (réseau normal et réseau secouru) par la partie d’installation.</w:t>
      </w:r>
    </w:p>
    <w:p w14:paraId="2619C278" w14:textId="22A6182D" w:rsidR="000D6D23" w:rsidRPr="002C514E" w:rsidRDefault="00E43824" w:rsidP="002C514E">
      <w:pPr>
        <w:pStyle w:val="FHBAufzhlung"/>
      </w:pPr>
      <w:r w:rsidRPr="002C514E">
        <w:t>Représentation schématique simple de la partie d'installation et des principales interfaces logiques.</w:t>
      </w:r>
      <w:r w:rsidRPr="002C514E" w:rsidDel="00C01F19">
        <w:t xml:space="preserve"> </w:t>
      </w:r>
    </w:p>
    <w:p w14:paraId="45462A45" w14:textId="77777777" w:rsidR="0078799C" w:rsidRPr="002C514E" w:rsidRDefault="00C23B75" w:rsidP="002C514E">
      <w:pPr>
        <w:pStyle w:val="FHBAufzhlung"/>
      </w:pPr>
      <w:r w:rsidRPr="002C514E">
        <w:t xml:space="preserve">Description </w:t>
      </w:r>
      <w:r w:rsidR="00E2489F" w:rsidRPr="002C514E">
        <w:t>détaillée</w:t>
      </w:r>
      <w:r w:rsidRPr="002C514E">
        <w:t xml:space="preserve"> des composants prévus pour la partie d’installation.</w:t>
      </w:r>
    </w:p>
    <w:p w14:paraId="2FD06725" w14:textId="77777777" w:rsidR="00C23B75" w:rsidRPr="007E0D60" w:rsidRDefault="00C23B75" w:rsidP="00C23B75">
      <w:pPr>
        <w:pStyle w:val="StileText9ptCorsivoAllineatoasinistraSinistro063cm"/>
        <w:rPr>
          <w:lang w:val="fr-CH"/>
        </w:rPr>
      </w:pPr>
    </w:p>
    <w:p w14:paraId="6911B441" w14:textId="58FA3A89" w:rsidR="0078799C" w:rsidRPr="007E0D60" w:rsidRDefault="00573131" w:rsidP="00ED5653">
      <w:pPr>
        <w:pStyle w:val="berschrift2"/>
      </w:pPr>
      <w:bookmarkStart w:id="941" w:name="_Toc253477788"/>
      <w:bookmarkStart w:id="942" w:name="_Toc256596842"/>
      <w:bookmarkStart w:id="943" w:name="_Toc256597465"/>
      <w:bookmarkStart w:id="944" w:name="_Ref402775784"/>
      <w:bookmarkStart w:id="945" w:name="_Toc218607527"/>
      <w:r w:rsidRPr="007E0D60">
        <w:t>Système</w:t>
      </w:r>
      <w:r w:rsidR="00171C4E" w:rsidRPr="007E0D60">
        <w:t xml:space="preserve"> de pompage</w:t>
      </w:r>
      <w:bookmarkEnd w:id="941"/>
      <w:bookmarkEnd w:id="942"/>
      <w:bookmarkEnd w:id="943"/>
      <w:bookmarkEnd w:id="944"/>
      <w:bookmarkEnd w:id="945"/>
    </w:p>
    <w:p w14:paraId="515170E4" w14:textId="77777777" w:rsidR="008F3B02" w:rsidRPr="008F3B02" w:rsidRDefault="008F3B02" w:rsidP="002C514E">
      <w:pPr>
        <w:pStyle w:val="FHBAufzhlung"/>
      </w:pPr>
      <w:r w:rsidRPr="008F3B02">
        <w:t>Calcul hydraulique et définition des points de fonctionnement dépendant du niveau d'eau, y compris la représentation des courbes caractéristiques correspondantes de la pompe et de l'installation (diagramme Q/h), pour tous les modes et points de fonctionnement possibles.</w:t>
      </w:r>
    </w:p>
    <w:p w14:paraId="3C64CE98" w14:textId="77777777" w:rsidR="008F3B02" w:rsidRPr="008F3B02" w:rsidRDefault="008F3B02" w:rsidP="002C514E">
      <w:pPr>
        <w:pStyle w:val="FHBAufzhlung"/>
      </w:pPr>
      <w:r w:rsidRPr="008F3B02">
        <w:t>Dessin de construction (échelle 1:50) en trois vues et description des installations techniques de la station de pompage des eaux usées.</w:t>
      </w:r>
    </w:p>
    <w:p w14:paraId="0256690D" w14:textId="77777777" w:rsidR="008F3B02" w:rsidRPr="008F3B02" w:rsidRDefault="008F3B02" w:rsidP="002C514E">
      <w:pPr>
        <w:pStyle w:val="FHBAufzhlung"/>
      </w:pPr>
      <w:r w:rsidRPr="008F3B02">
        <w:t>Dessins techniques de l'ingénierie mécanique et électrique (échelle 1:50) en trois vues.</w:t>
      </w:r>
    </w:p>
    <w:p w14:paraId="4808C44E" w14:textId="262B95CD" w:rsidR="008F3B02" w:rsidRPr="008F3B02" w:rsidRDefault="008F3B02" w:rsidP="002C514E">
      <w:pPr>
        <w:pStyle w:val="FHBAufzhlung"/>
      </w:pPr>
      <w:r w:rsidRPr="008F3B02">
        <w:t xml:space="preserve">Schéma de branche ou schéma de principe, y compris toutes les armatures comme les vannes, </w:t>
      </w:r>
      <w:r w:rsidR="00066AEE" w:rsidRPr="008F3B02">
        <w:t>les clapets anti-retours</w:t>
      </w:r>
      <w:r w:rsidRPr="008F3B02">
        <w:t>, les capteurs, etc.</w:t>
      </w:r>
    </w:p>
    <w:p w14:paraId="135FC11A" w14:textId="77777777" w:rsidR="008F3B02" w:rsidRPr="008F3B02" w:rsidRDefault="008F3B02" w:rsidP="002C514E">
      <w:pPr>
        <w:pStyle w:val="FHBAufzhlung"/>
      </w:pPr>
      <w:r w:rsidRPr="008F3B02">
        <w:t>Description technique de tous les corps de métier importants pour les machines et l'électrotechnique (y compris la limitation du courant de démarrage et la structure du niveau SPS) ou de la technique de pompage prévue.</w:t>
      </w:r>
    </w:p>
    <w:p w14:paraId="5B7FC7FA" w14:textId="77777777" w:rsidR="008F3B02" w:rsidRPr="008F3B02" w:rsidRDefault="008F3B02" w:rsidP="002C514E">
      <w:pPr>
        <w:pStyle w:val="FHBAufzhlung"/>
      </w:pPr>
      <w:r w:rsidRPr="008F3B02">
        <w:t>Représentation schématique simple de l'installation partielle et des principales interfaces logiques.</w:t>
      </w:r>
    </w:p>
    <w:p w14:paraId="5027B13D" w14:textId="77777777" w:rsidR="008F3B02" w:rsidRPr="008F3B02" w:rsidRDefault="008F3B02" w:rsidP="002C514E">
      <w:pPr>
        <w:pStyle w:val="FHBAufzhlung"/>
      </w:pPr>
      <w:r w:rsidRPr="008F3B02">
        <w:t>Description technique des qualités de matériaux prises en compte (entre autres pompes, robinets, etc.) ainsi que de la protection contre la corrosion ou des systèmes de revêtement prévus dans la zone de la BSA et des autres équipements du bâtiment (intérieur et extérieur).</w:t>
      </w:r>
    </w:p>
    <w:p w14:paraId="1DC74ED3" w14:textId="77777777" w:rsidR="008F3B02" w:rsidRPr="008F3B02" w:rsidRDefault="008F3B02" w:rsidP="002C514E">
      <w:pPr>
        <w:pStyle w:val="FHBAufzhlung"/>
      </w:pPr>
      <w:r w:rsidRPr="008F3B02">
        <w:t xml:space="preserve">Explication du contrôle de l'installation et de la régulation de l'installation pour la station de pompage des eaux usées et ses installations techniques annexes d'eau ou la </w:t>
      </w:r>
      <w:r>
        <w:t>SETEC</w:t>
      </w:r>
      <w:r w:rsidRPr="008F3B02">
        <w:t>.</w:t>
      </w:r>
    </w:p>
    <w:p w14:paraId="0227AA15" w14:textId="77777777" w:rsidR="008F3B02" w:rsidRPr="008F3B02" w:rsidRDefault="008F3B02" w:rsidP="002C514E">
      <w:pPr>
        <w:pStyle w:val="FHBAufzhlung"/>
      </w:pPr>
      <w:r w:rsidRPr="008F3B02">
        <w:t xml:space="preserve">Description technique concernant la technique du bâtiment ainsi que les installations techniques d'eau à l'extérieur de la station de pompage des eaux usées. </w:t>
      </w:r>
    </w:p>
    <w:p w14:paraId="46B4884C" w14:textId="77777777" w:rsidR="008F3B02" w:rsidRPr="008F3B02" w:rsidRDefault="008F3B02" w:rsidP="002C514E">
      <w:pPr>
        <w:pStyle w:val="FHBAufzhlung"/>
      </w:pPr>
      <w:r w:rsidRPr="008F3B02">
        <w:t>Puissance électrique connectée de la station de pompage, déterminée par un bilan énergétique détaillé.</w:t>
      </w:r>
    </w:p>
    <w:p w14:paraId="16DDACF2" w14:textId="77777777" w:rsidR="008F3B02" w:rsidRPr="008F3B02" w:rsidRDefault="008F3B02" w:rsidP="002C514E">
      <w:pPr>
        <w:pStyle w:val="FHBAufzhlung"/>
      </w:pPr>
      <w:r w:rsidRPr="008F3B02">
        <w:t>Représentation de tous les composants électrotechniques et de leurs connexions sous forme unipolaire.</w:t>
      </w:r>
    </w:p>
    <w:p w14:paraId="51408885" w14:textId="77777777" w:rsidR="008F3B02" w:rsidRPr="008F3B02" w:rsidRDefault="008F3B02" w:rsidP="002C514E">
      <w:pPr>
        <w:pStyle w:val="FHBAufzhlung"/>
      </w:pPr>
      <w:r w:rsidRPr="008F3B02">
        <w:t xml:space="preserve">Explications sur la transmission des messages de fonctionnement et de panne. </w:t>
      </w:r>
    </w:p>
    <w:p w14:paraId="33C23088" w14:textId="77777777" w:rsidR="008F3B02" w:rsidRPr="008F3B02" w:rsidRDefault="008F3B02" w:rsidP="002C514E">
      <w:pPr>
        <w:pStyle w:val="FHBAufzhlung"/>
      </w:pPr>
      <w:r w:rsidRPr="008F3B02">
        <w:t>Informations sur l'ampleur prévue de la maintenance et de la réparation.</w:t>
      </w:r>
    </w:p>
    <w:p w14:paraId="3BCC9F8F" w14:textId="77777777" w:rsidR="008F3B02" w:rsidRPr="008F3B02" w:rsidRDefault="008F3B02" w:rsidP="002C514E">
      <w:pPr>
        <w:pStyle w:val="FHBAufzhlung"/>
      </w:pPr>
      <w:r w:rsidRPr="008F3B02">
        <w:t>En outre, il faut fournir des informations suffisamment détaillées sur les thèmes suivants :</w:t>
      </w:r>
    </w:p>
    <w:p w14:paraId="3411F5BC" w14:textId="77777777" w:rsidR="008F3B02" w:rsidRPr="008F3B02" w:rsidRDefault="008F3B02" w:rsidP="002C514E">
      <w:pPr>
        <w:pStyle w:val="FHBAufzhlung"/>
      </w:pPr>
      <w:r w:rsidRPr="008F3B02">
        <w:t>Description du niveau d'éclairage dans un bâtiment d'exploitation ou une cabine électrique ainsi qu'à l'extérieur.</w:t>
      </w:r>
    </w:p>
    <w:p w14:paraId="300CFD66" w14:textId="77777777" w:rsidR="008F3B02" w:rsidRPr="008F3B02" w:rsidRDefault="008F3B02" w:rsidP="002C514E">
      <w:pPr>
        <w:pStyle w:val="FHBAufzhlung"/>
      </w:pPr>
      <w:r w:rsidRPr="008F3B02">
        <w:t>Descriptions de l'aération et de la ventilation du bâtiment d'exploitation ou de la cabine électrique.</w:t>
      </w:r>
    </w:p>
    <w:p w14:paraId="7D61EC32" w14:textId="77777777" w:rsidR="008F3B02" w:rsidRPr="008F3B02" w:rsidRDefault="008F3B02" w:rsidP="002C514E">
      <w:pPr>
        <w:pStyle w:val="FHBAufzhlung"/>
      </w:pPr>
      <w:r w:rsidRPr="008F3B02">
        <w:t>Descriptions avec des conseils de comportement et de sécurité lors de l'entretien de l'entreprise (documentation d'entreprise, DAW).</w:t>
      </w:r>
    </w:p>
    <w:p w14:paraId="30AF3892" w14:textId="77777777" w:rsidR="008F3B02" w:rsidRPr="008F3B02" w:rsidRDefault="008F3B02" w:rsidP="002C514E">
      <w:pPr>
        <w:pStyle w:val="FHBAufzhlung"/>
      </w:pPr>
      <w:r w:rsidRPr="008F3B02">
        <w:t xml:space="preserve">Descriptions des dispositions du document de protection Ex. </w:t>
      </w:r>
    </w:p>
    <w:p w14:paraId="4D19FD00" w14:textId="77777777" w:rsidR="008F3B02" w:rsidRDefault="008F3B02" w:rsidP="002C514E">
      <w:pPr>
        <w:pStyle w:val="FHBAufzhlung"/>
      </w:pPr>
      <w:r w:rsidRPr="008F3B02">
        <w:t>Descriptions des dispositions du concept de protection contre la foudre.</w:t>
      </w:r>
    </w:p>
    <w:p w14:paraId="754CE495" w14:textId="77777777" w:rsidR="008F3B02" w:rsidRDefault="008F3B02" w:rsidP="00C23B75">
      <w:pPr>
        <w:pStyle w:val="StileText9ptCorsivoAllineatoasinistraSinistro063cm"/>
        <w:ind w:left="0"/>
        <w:rPr>
          <w:lang w:val="fr-CH"/>
        </w:rPr>
      </w:pPr>
    </w:p>
    <w:p w14:paraId="5D770E1A" w14:textId="77777777" w:rsidR="009D4E27" w:rsidRPr="007E0D60" w:rsidRDefault="009D4E27" w:rsidP="00C23B75">
      <w:pPr>
        <w:pStyle w:val="StileText9ptCorsivoAllineatoasinistraSinistro063cm"/>
        <w:ind w:left="0"/>
        <w:rPr>
          <w:lang w:val="fr-CH"/>
        </w:rPr>
      </w:pPr>
      <w:r>
        <w:rPr>
          <w:lang w:val="fr-CH"/>
        </w:rPr>
        <w:br w:type="page"/>
      </w:r>
    </w:p>
    <w:p w14:paraId="3B64E7F1" w14:textId="77777777" w:rsidR="0078799C" w:rsidRPr="007E0D60" w:rsidRDefault="00573131" w:rsidP="00ED5653">
      <w:pPr>
        <w:pStyle w:val="berschrift2"/>
      </w:pPr>
      <w:bookmarkStart w:id="946" w:name="_Toc253477789"/>
      <w:bookmarkStart w:id="947" w:name="_Toc256596843"/>
      <w:bookmarkStart w:id="948" w:name="_Toc256597466"/>
      <w:bookmarkStart w:id="949" w:name="_Ref402775790"/>
      <w:bookmarkStart w:id="950" w:name="_Toc218607528"/>
      <w:r w:rsidRPr="007E0D60">
        <w:lastRenderedPageBreak/>
        <w:t>Système de défense incendie</w:t>
      </w:r>
      <w:bookmarkEnd w:id="946"/>
      <w:bookmarkEnd w:id="947"/>
      <w:bookmarkEnd w:id="948"/>
      <w:bookmarkEnd w:id="949"/>
      <w:bookmarkEnd w:id="950"/>
    </w:p>
    <w:p w14:paraId="2922E2FE" w14:textId="77777777" w:rsidR="00C23B75" w:rsidRPr="007E0D60" w:rsidRDefault="00C23B75" w:rsidP="002C514E">
      <w:pPr>
        <w:pStyle w:val="FHBAufzhlung"/>
      </w:pPr>
      <w:r w:rsidRPr="007E0D60">
        <w:t>Détermination des paramètres nécessaires pour définir la solution.</w:t>
      </w:r>
    </w:p>
    <w:p w14:paraId="3A6AE6F7" w14:textId="77777777" w:rsidR="00C23B75" w:rsidRPr="007E0D60" w:rsidRDefault="00280D7E" w:rsidP="002C514E">
      <w:pPr>
        <w:pStyle w:val="FHBAufzhlung"/>
      </w:pPr>
      <w:r w:rsidRPr="007E0D60">
        <w:t>Dimensionnement exact</w:t>
      </w:r>
      <w:r w:rsidR="00C23B75" w:rsidRPr="007E0D60">
        <w:t xml:space="preserve"> de la partie d’installation.</w:t>
      </w:r>
    </w:p>
    <w:p w14:paraId="322B7084" w14:textId="77777777" w:rsidR="00C23B75" w:rsidRPr="007E0D60" w:rsidRDefault="00280D7E" w:rsidP="002C514E">
      <w:pPr>
        <w:pStyle w:val="FHBAufzhlung"/>
      </w:pPr>
      <w:r w:rsidRPr="007E0D60">
        <w:t>Définition détaillée</w:t>
      </w:r>
      <w:r w:rsidR="00C23B75" w:rsidRPr="007E0D60">
        <w:t xml:space="preserve"> du concept de solution, dans le respect des directives actuelles et </w:t>
      </w:r>
      <w:r w:rsidR="00F87B8B" w:rsidRPr="007E0D60">
        <w:t>des fiches techniques EES</w:t>
      </w:r>
      <w:r w:rsidR="00C23B75" w:rsidRPr="007E0D60">
        <w:t xml:space="preserve"> (l’évaluation et le choix des variantes a eu lieu dans les phases </w:t>
      </w:r>
      <w:r w:rsidR="00CF2FE9" w:rsidRPr="007E0D60">
        <w:t>précédentes</w:t>
      </w:r>
      <w:r w:rsidR="00C23B75" w:rsidRPr="007E0D60">
        <w:t xml:space="preserve"> du projet).</w:t>
      </w:r>
    </w:p>
    <w:p w14:paraId="4788492D" w14:textId="140C357B" w:rsidR="00C23B75" w:rsidRDefault="00280D7E">
      <w:pPr>
        <w:pStyle w:val="FHBAufzhlung"/>
      </w:pPr>
      <w:r w:rsidRPr="007E0D60">
        <w:t xml:space="preserve">Définition </w:t>
      </w:r>
      <w:r w:rsidR="0074062C" w:rsidRPr="007E0D60">
        <w:t>détaillée</w:t>
      </w:r>
      <w:r w:rsidR="00C23B75" w:rsidRPr="007E0D60">
        <w:t xml:space="preserve"> de la puissance absorbée (réseau normal et réseau secouru) par la partie d’installation.</w:t>
      </w:r>
    </w:p>
    <w:p w14:paraId="526C194A" w14:textId="4BFC5A8B" w:rsidR="009D4E27" w:rsidRPr="007E0D60" w:rsidRDefault="00E43824" w:rsidP="002C514E">
      <w:pPr>
        <w:pStyle w:val="FHBAufzhlung"/>
      </w:pPr>
      <w:r w:rsidRPr="00DA1896">
        <w:t>Représentation schématique simple de l</w:t>
      </w:r>
      <w:r>
        <w:t>a partie d</w:t>
      </w:r>
      <w:r w:rsidRPr="00DA1896">
        <w:t>'installation</w:t>
      </w:r>
      <w:r>
        <w:t xml:space="preserve"> et des principales interfaces logiques</w:t>
      </w:r>
      <w:r w:rsidRPr="00DA1896">
        <w:t>.</w:t>
      </w:r>
      <w:r w:rsidDel="00E43824">
        <w:t xml:space="preserve"> </w:t>
      </w:r>
    </w:p>
    <w:p w14:paraId="181312D6" w14:textId="77777777" w:rsidR="00C23B75" w:rsidRPr="007E0D60" w:rsidRDefault="00C23B75" w:rsidP="002C514E">
      <w:pPr>
        <w:pStyle w:val="FHBAufzhlung"/>
      </w:pPr>
      <w:r w:rsidRPr="007E0D60">
        <w:t xml:space="preserve">Description </w:t>
      </w:r>
      <w:r w:rsidR="00E2489F" w:rsidRPr="007E0D60">
        <w:t>détaillée</w:t>
      </w:r>
      <w:r w:rsidRPr="007E0D60">
        <w:t xml:space="preserve"> des composants prévus pour la partie d’installation.</w:t>
      </w:r>
    </w:p>
    <w:p w14:paraId="2EC66540" w14:textId="77777777" w:rsidR="00C23B75" w:rsidRPr="007E0D60" w:rsidRDefault="00C23B75" w:rsidP="00C0236F">
      <w:pPr>
        <w:pStyle w:val="StileText9ptCorsivoAllineatoasinistraSinistro063cm"/>
        <w:rPr>
          <w:lang w:val="fr-CH"/>
        </w:rPr>
      </w:pPr>
    </w:p>
    <w:p w14:paraId="0C2702FF" w14:textId="77777777" w:rsidR="0078799C" w:rsidRPr="007E0D60" w:rsidRDefault="00171C4E" w:rsidP="00ED5653">
      <w:pPr>
        <w:pStyle w:val="berschrift2"/>
      </w:pPr>
      <w:bookmarkStart w:id="951" w:name="_Toc253477790"/>
      <w:bookmarkStart w:id="952" w:name="_Toc256596844"/>
      <w:bookmarkStart w:id="953" w:name="_Toc256597467"/>
      <w:bookmarkStart w:id="954" w:name="_Ref402775794"/>
      <w:bookmarkStart w:id="955" w:name="_Toc218607529"/>
      <w:r w:rsidRPr="007E0D60">
        <w:t>Barrière</w:t>
      </w:r>
      <w:r w:rsidR="00573131" w:rsidRPr="007E0D60">
        <w:t xml:space="preserve"> de </w:t>
      </w:r>
      <w:r w:rsidRPr="007E0D60">
        <w:t>s</w:t>
      </w:r>
      <w:r w:rsidR="00573131" w:rsidRPr="007E0D60">
        <w:t>ervice</w:t>
      </w:r>
      <w:r w:rsidRPr="007E0D60">
        <w:t xml:space="preserve"> motorisée</w:t>
      </w:r>
      <w:bookmarkEnd w:id="951"/>
      <w:bookmarkEnd w:id="952"/>
      <w:bookmarkEnd w:id="953"/>
      <w:bookmarkEnd w:id="954"/>
      <w:bookmarkEnd w:id="955"/>
    </w:p>
    <w:p w14:paraId="4FAAB3B2" w14:textId="77777777" w:rsidR="00C23B75" w:rsidRPr="007E0D60" w:rsidRDefault="00280D7E" w:rsidP="002C514E">
      <w:pPr>
        <w:pStyle w:val="FHBAufzhlung"/>
      </w:pPr>
      <w:r w:rsidRPr="007E0D60">
        <w:t xml:space="preserve">Définition </w:t>
      </w:r>
      <w:r w:rsidR="0074062C" w:rsidRPr="007E0D60">
        <w:t>détaillée</w:t>
      </w:r>
      <w:r w:rsidR="00C23B75" w:rsidRPr="007E0D60">
        <w:t xml:space="preserve"> de la structure du réseau de communication et de l’architecture de commande de la partie d’installation. </w:t>
      </w:r>
    </w:p>
    <w:p w14:paraId="62BCA34E" w14:textId="77777777" w:rsidR="00C23B75" w:rsidRPr="007E0D60" w:rsidRDefault="00C23B75" w:rsidP="002C514E">
      <w:pPr>
        <w:pStyle w:val="FHBAufzhlung"/>
      </w:pPr>
      <w:r w:rsidRPr="007E0D60">
        <w:t>Détermination des paramètres nécessaires pour définir la solution.</w:t>
      </w:r>
    </w:p>
    <w:p w14:paraId="79D1D9E6" w14:textId="77777777" w:rsidR="009D4E27" w:rsidRDefault="00280D7E">
      <w:pPr>
        <w:pStyle w:val="FHBAufzhlung"/>
      </w:pPr>
      <w:r w:rsidRPr="007E0D60">
        <w:t>Dimensionnement exact</w:t>
      </w:r>
      <w:r w:rsidR="00C23B75" w:rsidRPr="007E0D60">
        <w:t xml:space="preserve"> de la partie d’installation</w:t>
      </w:r>
    </w:p>
    <w:p w14:paraId="02A14259" w14:textId="2B2A73BE" w:rsidR="00C23B75" w:rsidRPr="007E0D60" w:rsidRDefault="00280D7E" w:rsidP="002C514E">
      <w:pPr>
        <w:pStyle w:val="FHBAufzhlung"/>
      </w:pPr>
      <w:r w:rsidRPr="007E0D60">
        <w:t>Définition détaillée</w:t>
      </w:r>
      <w:r w:rsidR="00C23B75" w:rsidRPr="007E0D60">
        <w:t xml:space="preserve"> du concept de solution, dans le respect des directives actuelles et </w:t>
      </w:r>
      <w:r w:rsidR="00F87B8B" w:rsidRPr="007E0D60">
        <w:t>des fiches techniques EES</w:t>
      </w:r>
      <w:r w:rsidR="00C23B75" w:rsidRPr="007E0D60">
        <w:t xml:space="preserve"> (l’évaluation et le choix des variantes a eu lieu dans les phases </w:t>
      </w:r>
      <w:r w:rsidR="00CF2FE9" w:rsidRPr="007E0D60">
        <w:t>précédentes</w:t>
      </w:r>
      <w:r w:rsidR="00C23B75" w:rsidRPr="007E0D60">
        <w:t xml:space="preserve"> du projet).</w:t>
      </w:r>
    </w:p>
    <w:p w14:paraId="7F7AF21F" w14:textId="77777777" w:rsidR="009D4E27" w:rsidRDefault="00280D7E">
      <w:pPr>
        <w:pStyle w:val="FHBAufzhlung"/>
      </w:pPr>
      <w:r w:rsidRPr="007E0D60">
        <w:t xml:space="preserve">Définition </w:t>
      </w:r>
      <w:r w:rsidR="0074062C" w:rsidRPr="007E0D60">
        <w:t>détaillée</w:t>
      </w:r>
      <w:r w:rsidR="00C23B75" w:rsidRPr="007E0D60">
        <w:t xml:space="preserve"> de la puissance absorbée (réseau normal et réseau secouru) par la partie d’installation.</w:t>
      </w:r>
    </w:p>
    <w:p w14:paraId="2AA78C65" w14:textId="16A7136C" w:rsidR="00C23B75" w:rsidRDefault="00280D7E">
      <w:pPr>
        <w:pStyle w:val="FHBAufzhlung"/>
      </w:pPr>
      <w:r w:rsidRPr="007E0D60">
        <w:t xml:space="preserve">Définition </w:t>
      </w:r>
      <w:r w:rsidR="0074062C" w:rsidRPr="007E0D60">
        <w:t>détaillée</w:t>
      </w:r>
      <w:r w:rsidR="00C23B75" w:rsidRPr="007E0D60">
        <w:t xml:space="preserve"> de l’utilisation et de la surveillance de la partie d’installation.</w:t>
      </w:r>
    </w:p>
    <w:p w14:paraId="78C1D648" w14:textId="0E5B71CD" w:rsidR="009D4E27" w:rsidRPr="007E0D60" w:rsidRDefault="00E43824" w:rsidP="002C514E">
      <w:pPr>
        <w:pStyle w:val="FHBAufzhlung"/>
      </w:pPr>
      <w:r w:rsidRPr="00DA1896">
        <w:t>Représentation schématique simple de l</w:t>
      </w:r>
      <w:r>
        <w:t>a partie d</w:t>
      </w:r>
      <w:r w:rsidRPr="00DA1896">
        <w:t>'installation</w:t>
      </w:r>
      <w:r>
        <w:t xml:space="preserve"> et des principales interfaces logiques</w:t>
      </w:r>
      <w:r w:rsidRPr="00DA1896">
        <w:t>.</w:t>
      </w:r>
    </w:p>
    <w:p w14:paraId="3F466EF5" w14:textId="6529737A" w:rsidR="00C23B75" w:rsidRPr="007E0D60" w:rsidRDefault="00280D7E" w:rsidP="002C514E">
      <w:pPr>
        <w:pStyle w:val="FHBAufzhlung"/>
      </w:pPr>
      <w:r w:rsidRPr="007E0D60">
        <w:t xml:space="preserve">Description </w:t>
      </w:r>
      <w:r w:rsidR="0074062C" w:rsidRPr="007E0D60">
        <w:t>détaillée</w:t>
      </w:r>
      <w:r w:rsidR="00C23B75" w:rsidRPr="007E0D60">
        <w:t xml:space="preserve"> de l'intégration dans le système de gestion </w:t>
      </w:r>
      <w:r w:rsidRPr="007E0D60">
        <w:t>(</w:t>
      </w:r>
      <w:r w:rsidR="000F6712">
        <w:t>UeLS</w:t>
      </w:r>
      <w:r w:rsidRPr="007E0D60">
        <w:t>)</w:t>
      </w:r>
      <w:r w:rsidR="00C23B75" w:rsidRPr="007E0D60">
        <w:t>, si prévue.</w:t>
      </w:r>
    </w:p>
    <w:p w14:paraId="0C1B8EF0" w14:textId="77777777" w:rsidR="00C23B75" w:rsidRPr="007E0D60" w:rsidRDefault="00C23B75" w:rsidP="002C514E">
      <w:pPr>
        <w:pStyle w:val="FHBAufzhlung"/>
      </w:pPr>
      <w:r w:rsidRPr="007E0D60">
        <w:t xml:space="preserve">Description </w:t>
      </w:r>
      <w:r w:rsidR="00E2489F" w:rsidRPr="007E0D60">
        <w:t>détaillée</w:t>
      </w:r>
      <w:r w:rsidRPr="007E0D60">
        <w:t xml:space="preserve"> des composants prévus pour la partie d’installation.</w:t>
      </w:r>
    </w:p>
    <w:p w14:paraId="1847502D" w14:textId="77777777" w:rsidR="004D07C7" w:rsidRPr="007E0D60" w:rsidRDefault="004D07C7" w:rsidP="00C23B75">
      <w:pPr>
        <w:pStyle w:val="StileText9ptCorsivoAllineatoasinistraSinistro063cm"/>
        <w:ind w:left="0"/>
        <w:rPr>
          <w:lang w:val="fr-CH"/>
        </w:rPr>
      </w:pPr>
    </w:p>
    <w:p w14:paraId="02DB90AA" w14:textId="77777777" w:rsidR="0078799C" w:rsidRPr="007E0D60" w:rsidRDefault="00171C4E" w:rsidP="00ED5653">
      <w:pPr>
        <w:pStyle w:val="berschrift2"/>
      </w:pPr>
      <w:bookmarkStart w:id="956" w:name="_Toc253477791"/>
      <w:bookmarkStart w:id="957" w:name="_Toc256596845"/>
      <w:bookmarkStart w:id="958" w:name="_Toc256597468"/>
      <w:bookmarkStart w:id="959" w:name="_Ref402775799"/>
      <w:bookmarkStart w:id="960" w:name="_Toc218607530"/>
      <w:r w:rsidRPr="007E0D60">
        <w:t>Porte / por</w:t>
      </w:r>
      <w:r w:rsidR="00BB7B98" w:rsidRPr="007E0D60">
        <w:t>te</w:t>
      </w:r>
      <w:r w:rsidR="00FC4698" w:rsidRPr="007E0D60">
        <w:t xml:space="preserve"> carrossable</w:t>
      </w:r>
      <w:r w:rsidRPr="007E0D60">
        <w:t xml:space="preserve"> / c</w:t>
      </w:r>
      <w:r w:rsidR="00D77C6D" w:rsidRPr="007E0D60">
        <w:t>o</w:t>
      </w:r>
      <w:r w:rsidRPr="007E0D60">
        <w:t>ntr</w:t>
      </w:r>
      <w:r w:rsidR="00D77C6D" w:rsidRPr="007E0D60">
        <w:t>ô</w:t>
      </w:r>
      <w:r w:rsidRPr="007E0D60">
        <w:t>le d’accès</w:t>
      </w:r>
      <w:bookmarkEnd w:id="956"/>
      <w:bookmarkEnd w:id="957"/>
      <w:bookmarkEnd w:id="958"/>
      <w:bookmarkEnd w:id="959"/>
      <w:bookmarkEnd w:id="960"/>
    </w:p>
    <w:p w14:paraId="3C65B92D" w14:textId="29342017" w:rsidR="00E43824" w:rsidRDefault="00E43824" w:rsidP="00DF3011">
      <w:pPr>
        <w:pStyle w:val="FHBAufzhlung"/>
        <w:numPr>
          <w:ilvl w:val="0"/>
          <w:numId w:val="66"/>
        </w:numPr>
      </w:pPr>
      <w:r>
        <w:t>Le concept de fermeture de niveau supérieur est à respecter (Par ex. UT)</w:t>
      </w:r>
    </w:p>
    <w:p w14:paraId="68E928E5" w14:textId="75C5B2B5" w:rsidR="00CD26F7" w:rsidRPr="007E0D60" w:rsidRDefault="00CD26F7" w:rsidP="00DF3011">
      <w:pPr>
        <w:pStyle w:val="FHBAufzhlung"/>
        <w:numPr>
          <w:ilvl w:val="0"/>
          <w:numId w:val="66"/>
        </w:numPr>
      </w:pPr>
      <w:r w:rsidRPr="007E0D60">
        <w:t>Détermination des paramètres nécessaires pour définir la solution.</w:t>
      </w:r>
    </w:p>
    <w:p w14:paraId="53D2BBDF" w14:textId="77777777" w:rsidR="00CD26F7" w:rsidRPr="007E0D60" w:rsidRDefault="00280D7E" w:rsidP="00DF3011">
      <w:pPr>
        <w:pStyle w:val="FHBAufzhlung"/>
        <w:numPr>
          <w:ilvl w:val="0"/>
          <w:numId w:val="66"/>
        </w:numPr>
      </w:pPr>
      <w:r w:rsidRPr="007E0D60">
        <w:t>Dimensionnement exact</w:t>
      </w:r>
      <w:r w:rsidR="00CD26F7" w:rsidRPr="007E0D60">
        <w:t xml:space="preserve"> de la partie d’installation.</w:t>
      </w:r>
    </w:p>
    <w:p w14:paraId="567E3C51" w14:textId="74EB9454" w:rsidR="00CD26F7" w:rsidRDefault="00280D7E" w:rsidP="00DF3011">
      <w:pPr>
        <w:pStyle w:val="FHBAufzhlung"/>
        <w:numPr>
          <w:ilvl w:val="0"/>
          <w:numId w:val="66"/>
        </w:numPr>
      </w:pPr>
      <w:r w:rsidRPr="007E0D60">
        <w:t>Définition détaillée</w:t>
      </w:r>
      <w:r w:rsidR="00CD26F7" w:rsidRPr="007E0D60">
        <w:t xml:space="preserve"> du concept de solution, dans le respect des directives actuelles et </w:t>
      </w:r>
      <w:r w:rsidR="00F87B8B" w:rsidRPr="007E0D60">
        <w:t>des fiches techniques EES</w:t>
      </w:r>
      <w:r w:rsidR="00CD26F7" w:rsidRPr="007E0D60">
        <w:t xml:space="preserve"> (l’évaluation et le choix des variantes a eu lieu dans les phases </w:t>
      </w:r>
      <w:r w:rsidR="00CF2FE9" w:rsidRPr="007E0D60">
        <w:t>précédentes</w:t>
      </w:r>
      <w:r w:rsidR="00CD26F7" w:rsidRPr="007E0D60">
        <w:t xml:space="preserve"> du projet).</w:t>
      </w:r>
    </w:p>
    <w:p w14:paraId="0CA63FD2" w14:textId="5E52A8E2" w:rsidR="00E43824" w:rsidRDefault="00E43824" w:rsidP="00DF3011">
      <w:pPr>
        <w:pStyle w:val="FHBAufzhlung"/>
        <w:numPr>
          <w:ilvl w:val="0"/>
          <w:numId w:val="66"/>
        </w:numPr>
      </w:pPr>
      <w:r w:rsidRPr="00DA1896">
        <w:t>Représentation schématique simple de l</w:t>
      </w:r>
      <w:r>
        <w:t>a partie d</w:t>
      </w:r>
      <w:r w:rsidRPr="00DA1896">
        <w:t>'installation</w:t>
      </w:r>
      <w:r>
        <w:t xml:space="preserve"> et des principales interfaces logiques</w:t>
      </w:r>
      <w:r w:rsidRPr="00DA1896">
        <w:t>.</w:t>
      </w:r>
    </w:p>
    <w:p w14:paraId="09EDF2B0" w14:textId="77777777" w:rsidR="00CD26F7" w:rsidRPr="007E0D60" w:rsidRDefault="00280D7E" w:rsidP="00DF3011">
      <w:pPr>
        <w:pStyle w:val="FHBAufzhlung"/>
        <w:numPr>
          <w:ilvl w:val="0"/>
          <w:numId w:val="66"/>
        </w:numPr>
      </w:pPr>
      <w:r w:rsidRPr="007E0D60">
        <w:t xml:space="preserve">Définition </w:t>
      </w:r>
      <w:r w:rsidR="0074062C" w:rsidRPr="007E0D60">
        <w:t>détaillée</w:t>
      </w:r>
      <w:r w:rsidR="00CD26F7" w:rsidRPr="007E0D60">
        <w:t xml:space="preserve"> de la puissance absorbée (réseau normal et réseau secouru) par la partie d’installation.</w:t>
      </w:r>
    </w:p>
    <w:p w14:paraId="0883F5C6" w14:textId="77777777" w:rsidR="00CD26F7" w:rsidRPr="007E0D60" w:rsidRDefault="00CD26F7" w:rsidP="00DF3011">
      <w:pPr>
        <w:pStyle w:val="FHBAufzhlung"/>
        <w:numPr>
          <w:ilvl w:val="0"/>
          <w:numId w:val="66"/>
        </w:numPr>
      </w:pPr>
      <w:r w:rsidRPr="007E0D60">
        <w:t xml:space="preserve">Description </w:t>
      </w:r>
      <w:r w:rsidR="00E2489F" w:rsidRPr="007E0D60">
        <w:t>détaillée</w:t>
      </w:r>
      <w:r w:rsidRPr="007E0D60">
        <w:t xml:space="preserve"> des composants prévus pour la partie d’installation.</w:t>
      </w:r>
    </w:p>
    <w:p w14:paraId="49786A5F" w14:textId="77777777" w:rsidR="00754438" w:rsidRPr="007E0D60" w:rsidRDefault="00754438" w:rsidP="00CD26F7">
      <w:pPr>
        <w:pStyle w:val="StileText9ptCorsivoAllineatoasinistraSinistro063cm"/>
        <w:ind w:left="0"/>
        <w:rPr>
          <w:lang w:val="fr-CH"/>
        </w:rPr>
      </w:pPr>
    </w:p>
    <w:p w14:paraId="2B959641" w14:textId="77777777" w:rsidR="006058C4" w:rsidRPr="007E0D60" w:rsidRDefault="006058C4" w:rsidP="00ED5653">
      <w:pPr>
        <w:pStyle w:val="berschrift2"/>
      </w:pPr>
      <w:bookmarkStart w:id="961" w:name="_Ref402775805"/>
      <w:bookmarkStart w:id="962" w:name="_Toc218607531"/>
      <w:r w:rsidRPr="007E0D60">
        <w:t>Equipement de la construction</w:t>
      </w:r>
      <w:bookmarkEnd w:id="961"/>
      <w:bookmarkEnd w:id="962"/>
    </w:p>
    <w:p w14:paraId="24B209FE" w14:textId="77777777" w:rsidR="006058C4" w:rsidRPr="007E0D60" w:rsidRDefault="006058C4" w:rsidP="00DF3011">
      <w:pPr>
        <w:pStyle w:val="FHBAufzhlung"/>
      </w:pPr>
      <w:r w:rsidRPr="007E0D60">
        <w:t>Détermination des paramètres nécessaires pour définir la solution.</w:t>
      </w:r>
    </w:p>
    <w:p w14:paraId="5D360899" w14:textId="77777777" w:rsidR="006058C4" w:rsidRPr="007E0D60" w:rsidRDefault="006058C4" w:rsidP="00DF3011">
      <w:pPr>
        <w:pStyle w:val="FHBAufzhlung"/>
      </w:pPr>
      <w:r w:rsidRPr="007E0D60">
        <w:t>Dimensionnement exact de la partie d’installation.</w:t>
      </w:r>
    </w:p>
    <w:p w14:paraId="7CF4BFAD" w14:textId="77777777" w:rsidR="006058C4" w:rsidRPr="007E0D60" w:rsidRDefault="006058C4" w:rsidP="00DF3011">
      <w:pPr>
        <w:pStyle w:val="FHBAufzhlung"/>
      </w:pPr>
      <w:r w:rsidRPr="007E0D60">
        <w:t>Définition détaillée du concept de solution, dans le respect des directives actuelles et des fiches techniques EES (l’évaluation et le choix des variantes a eu lieu dans les phases précédentes du projet).</w:t>
      </w:r>
    </w:p>
    <w:p w14:paraId="0EB8C706" w14:textId="77777777" w:rsidR="006058C4" w:rsidRPr="007E0D60" w:rsidRDefault="006058C4" w:rsidP="00DF3011">
      <w:pPr>
        <w:pStyle w:val="FHBAufzhlung"/>
      </w:pPr>
      <w:r w:rsidRPr="007E0D60">
        <w:t>Description détaillée des composants prévus pour la partie d’installation.</w:t>
      </w:r>
    </w:p>
    <w:p w14:paraId="61B7E494" w14:textId="77777777" w:rsidR="006058C4" w:rsidRPr="007E0D60" w:rsidRDefault="006058C4" w:rsidP="00CD26F7">
      <w:pPr>
        <w:pStyle w:val="StileText9ptCorsivoAllineatoasinistraSinistro063cm"/>
        <w:ind w:left="0"/>
        <w:rPr>
          <w:lang w:val="fr-CH"/>
        </w:rPr>
      </w:pPr>
    </w:p>
    <w:p w14:paraId="54D4C77B" w14:textId="77777777" w:rsidR="00DF3011" w:rsidRDefault="00DF3011">
      <w:pPr>
        <w:spacing w:line="240" w:lineRule="auto"/>
        <w:rPr>
          <w:b/>
          <w:spacing w:val="-4"/>
          <w:kern w:val="28"/>
          <w:sz w:val="22"/>
          <w:szCs w:val="22"/>
          <w:lang w:val="fr-CH" w:eastAsia="en-US"/>
        </w:rPr>
      </w:pPr>
      <w:bookmarkStart w:id="963" w:name="_Ref402775810"/>
      <w:r>
        <w:rPr>
          <w:lang w:val="fr-CH"/>
        </w:rPr>
        <w:br w:type="page"/>
      </w:r>
    </w:p>
    <w:p w14:paraId="66C8F2D5" w14:textId="323C7803" w:rsidR="006058C4" w:rsidRPr="007E0D60" w:rsidRDefault="006058C4" w:rsidP="00ED5653">
      <w:pPr>
        <w:pStyle w:val="berschrift2"/>
      </w:pPr>
      <w:bookmarkStart w:id="964" w:name="_Ref183528451"/>
      <w:bookmarkStart w:id="965" w:name="_Toc218607532"/>
      <w:r w:rsidRPr="007E0D60">
        <w:lastRenderedPageBreak/>
        <w:t>Alimentation en eau</w:t>
      </w:r>
      <w:bookmarkEnd w:id="963"/>
      <w:bookmarkEnd w:id="964"/>
      <w:bookmarkEnd w:id="965"/>
    </w:p>
    <w:p w14:paraId="4618B2E4" w14:textId="77777777" w:rsidR="006058C4" w:rsidRPr="00DF3011" w:rsidRDefault="006058C4" w:rsidP="00DF3011">
      <w:pPr>
        <w:pStyle w:val="FHBAufzhlung"/>
      </w:pPr>
      <w:r w:rsidRPr="00DF3011">
        <w:t>Détermination des paramètres nécessaires pour définir la solution.</w:t>
      </w:r>
    </w:p>
    <w:p w14:paraId="3C93A2AE" w14:textId="77777777" w:rsidR="006058C4" w:rsidRPr="00DF3011" w:rsidRDefault="006058C4" w:rsidP="00DF3011">
      <w:pPr>
        <w:pStyle w:val="FHBAufzhlung"/>
      </w:pPr>
      <w:r w:rsidRPr="00DF3011">
        <w:t>Dimensionnement exact de la partie d’installation.</w:t>
      </w:r>
    </w:p>
    <w:p w14:paraId="06D4BC7D" w14:textId="2C66F9AB" w:rsidR="006058C4" w:rsidRPr="00DF3011" w:rsidRDefault="006058C4" w:rsidP="00DF3011">
      <w:pPr>
        <w:pStyle w:val="FHBAufzhlung"/>
      </w:pPr>
      <w:r w:rsidRPr="00DF3011">
        <w:t>Définition détaillée du concept de solution, dans le respect des directives actuelles et des fiches techniques EES (l’évaluation et le choix des variantes a eu lieu dans les phases précédentes du projet).</w:t>
      </w:r>
    </w:p>
    <w:p w14:paraId="0584DC3B" w14:textId="1E08BF79" w:rsidR="00E43824" w:rsidRPr="00DF3011" w:rsidRDefault="00E43824" w:rsidP="00DF3011">
      <w:pPr>
        <w:pStyle w:val="FHBAufzhlung"/>
      </w:pPr>
      <w:r w:rsidRPr="00DF3011">
        <w:t>Représentation schématique simple de la partie d'installation et des principales interfaces logiques.</w:t>
      </w:r>
    </w:p>
    <w:p w14:paraId="50C41C7F" w14:textId="77777777" w:rsidR="006058C4" w:rsidRPr="00DF3011" w:rsidRDefault="006058C4" w:rsidP="00DF3011">
      <w:pPr>
        <w:pStyle w:val="FHBAufzhlung"/>
      </w:pPr>
      <w:r w:rsidRPr="00DF3011">
        <w:t>Définition détaillée de la puissance absorbée (réseau normal et réseau secouru) par la partie d’installation.</w:t>
      </w:r>
    </w:p>
    <w:p w14:paraId="0E861A44" w14:textId="77777777" w:rsidR="006058C4" w:rsidRPr="00DF3011" w:rsidRDefault="006058C4" w:rsidP="00DF3011">
      <w:pPr>
        <w:pStyle w:val="FHBAufzhlung"/>
      </w:pPr>
      <w:r w:rsidRPr="00DF3011">
        <w:t>Description détaillée des composants prévus pour la partie d’installation.</w:t>
      </w:r>
    </w:p>
    <w:p w14:paraId="49AA6C48" w14:textId="77777777" w:rsidR="006058C4" w:rsidRPr="007E0D60" w:rsidRDefault="006058C4" w:rsidP="00CD26F7">
      <w:pPr>
        <w:pStyle w:val="StileText9ptCorsivoAllineatoasinistraSinistro063cm"/>
        <w:ind w:left="0"/>
        <w:rPr>
          <w:lang w:val="fr-CH"/>
        </w:rPr>
      </w:pPr>
    </w:p>
    <w:p w14:paraId="2A08EE3C" w14:textId="77777777" w:rsidR="006058C4" w:rsidRPr="007E0D60" w:rsidRDefault="006058C4" w:rsidP="00ED5653">
      <w:pPr>
        <w:pStyle w:val="berschrift2"/>
      </w:pPr>
      <w:bookmarkStart w:id="966" w:name="_Ref402775816"/>
      <w:bookmarkStart w:id="967" w:name="_Toc218607533"/>
      <w:r w:rsidRPr="007E0D60">
        <w:t>Téléphonie</w:t>
      </w:r>
      <w:bookmarkEnd w:id="966"/>
      <w:bookmarkEnd w:id="967"/>
    </w:p>
    <w:p w14:paraId="2002D6FE" w14:textId="399F9432" w:rsidR="00E43824" w:rsidRPr="00DF3011" w:rsidRDefault="00E43824" w:rsidP="00DF3011">
      <w:pPr>
        <w:pStyle w:val="FHBAufzhlung"/>
      </w:pPr>
      <w:r w:rsidRPr="00DF3011">
        <w:t>Description de la communication vocale par le réseau de téléphonie mobile</w:t>
      </w:r>
    </w:p>
    <w:p w14:paraId="56AF4650" w14:textId="77777777" w:rsidR="006058C4" w:rsidRPr="00DF3011" w:rsidRDefault="006058C4" w:rsidP="00DF3011">
      <w:pPr>
        <w:pStyle w:val="FHBAufzhlung"/>
      </w:pPr>
      <w:r w:rsidRPr="00DF3011">
        <w:t>Détermination des paramètres nécessaires pour définir la solution</w:t>
      </w:r>
      <w:r w:rsidR="009D4E27" w:rsidRPr="00DF3011">
        <w:t xml:space="preserve"> </w:t>
      </w:r>
      <w:bookmarkStart w:id="968" w:name="_Hlk153188158"/>
      <w:r w:rsidR="009D4E27" w:rsidRPr="00DF3011">
        <w:t>(Couverture réseau)</w:t>
      </w:r>
      <w:bookmarkEnd w:id="968"/>
      <w:r w:rsidRPr="00DF3011">
        <w:t>.</w:t>
      </w:r>
    </w:p>
    <w:p w14:paraId="1D295A1C" w14:textId="77777777" w:rsidR="006058C4" w:rsidRPr="00DF3011" w:rsidRDefault="006058C4" w:rsidP="00DF3011">
      <w:pPr>
        <w:pStyle w:val="FHBAufzhlung"/>
      </w:pPr>
      <w:r w:rsidRPr="00DF3011">
        <w:t>Dimensionnement exact de la partie d’installation.</w:t>
      </w:r>
    </w:p>
    <w:p w14:paraId="56729EFD" w14:textId="3E5A4244" w:rsidR="006058C4" w:rsidRPr="00DF3011" w:rsidRDefault="006058C4" w:rsidP="00DF3011">
      <w:pPr>
        <w:pStyle w:val="FHBAufzhlung"/>
      </w:pPr>
      <w:r w:rsidRPr="00DF3011">
        <w:t>Définition détaillée du concept de solution, dans le respect des directives actuelles et des fiches techniques EES (l’évaluation et le choix des variantes a eu lieu dans les phases précédentes du projet).</w:t>
      </w:r>
    </w:p>
    <w:p w14:paraId="064A404E" w14:textId="4EEEC254" w:rsidR="009D4E27" w:rsidRPr="00DF3011" w:rsidRDefault="00E43824" w:rsidP="00DF3011">
      <w:pPr>
        <w:pStyle w:val="FHBAufzhlung"/>
      </w:pPr>
      <w:r w:rsidRPr="00DF3011">
        <w:t>Représentation schématique simple de la partie d'installation et des principales interfaces logiques.</w:t>
      </w:r>
    </w:p>
    <w:p w14:paraId="6991B57E" w14:textId="77777777" w:rsidR="006058C4" w:rsidRPr="00DF3011" w:rsidRDefault="006058C4" w:rsidP="00DF3011">
      <w:pPr>
        <w:pStyle w:val="FHBAufzhlung"/>
      </w:pPr>
      <w:r w:rsidRPr="00DF3011">
        <w:t>Définition détaillée de la puissance absorbée (réseau normal et réseau secouru) par la partie d’installation.</w:t>
      </w:r>
    </w:p>
    <w:p w14:paraId="15EC95B7" w14:textId="77777777" w:rsidR="006058C4" w:rsidRPr="00DF3011" w:rsidRDefault="006058C4" w:rsidP="00DF3011">
      <w:pPr>
        <w:pStyle w:val="FHBAufzhlung"/>
      </w:pPr>
      <w:r w:rsidRPr="00DF3011">
        <w:t>Description détaillée des composants prévus pour la partie d’installation.</w:t>
      </w:r>
    </w:p>
    <w:p w14:paraId="30385962" w14:textId="77777777" w:rsidR="006058C4" w:rsidRPr="007E0D60" w:rsidRDefault="006058C4" w:rsidP="00CD26F7">
      <w:pPr>
        <w:pStyle w:val="StileText9ptCorsivoAllineatoasinistraSinistro063cm"/>
        <w:ind w:left="0"/>
        <w:rPr>
          <w:lang w:val="fr-CH"/>
        </w:rPr>
      </w:pPr>
    </w:p>
    <w:p w14:paraId="7CC9DE83" w14:textId="77777777" w:rsidR="006058C4" w:rsidRPr="007E0D60" w:rsidRDefault="006058C4" w:rsidP="00ED5653">
      <w:pPr>
        <w:pStyle w:val="berschrift2"/>
      </w:pPr>
      <w:bookmarkStart w:id="969" w:name="_Ref402775822"/>
      <w:bookmarkStart w:id="970" w:name="_Toc218607534"/>
      <w:r w:rsidRPr="007E0D60">
        <w:t>Installation d'évacuation et de traitement des eaux de chaussée</w:t>
      </w:r>
      <w:bookmarkEnd w:id="969"/>
      <w:bookmarkEnd w:id="970"/>
    </w:p>
    <w:p w14:paraId="676A4697" w14:textId="77777777" w:rsidR="006058C4" w:rsidRPr="00DF3011" w:rsidRDefault="006058C4" w:rsidP="00DF3011">
      <w:pPr>
        <w:pStyle w:val="FHBAufzhlung"/>
      </w:pPr>
      <w:r w:rsidRPr="00DF3011">
        <w:t>Détermination des paramètres nécessaires pour définir la solution.</w:t>
      </w:r>
    </w:p>
    <w:p w14:paraId="73230A8F" w14:textId="77777777" w:rsidR="006058C4" w:rsidRPr="00DF3011" w:rsidRDefault="006058C4" w:rsidP="00DF3011">
      <w:pPr>
        <w:pStyle w:val="FHBAufzhlung"/>
      </w:pPr>
      <w:r w:rsidRPr="00DF3011">
        <w:t>Dimensionnement exact de la partie d’installation.</w:t>
      </w:r>
    </w:p>
    <w:p w14:paraId="22590BE2" w14:textId="77777777" w:rsidR="006058C4" w:rsidRPr="00DF3011" w:rsidRDefault="006058C4" w:rsidP="00DF3011">
      <w:pPr>
        <w:pStyle w:val="FHBAufzhlung"/>
      </w:pPr>
      <w:r w:rsidRPr="00DF3011">
        <w:t>Définition détaillée du concept de solution, dans le respect des directives actuelles et des fiches techniques EES (l’évaluation et le choix des variantes a eu lieu dans les phases précédentes du projet).</w:t>
      </w:r>
    </w:p>
    <w:p w14:paraId="4D29A15C" w14:textId="540D03C4" w:rsidR="006058C4" w:rsidRPr="00DF3011" w:rsidRDefault="006058C4" w:rsidP="00DF3011">
      <w:pPr>
        <w:pStyle w:val="FHBAufzhlung"/>
      </w:pPr>
      <w:r w:rsidRPr="00DF3011">
        <w:t>Définition détaillée de la puissance absorbée (réseau normal et réseau secouru) par la partie d’installation.</w:t>
      </w:r>
    </w:p>
    <w:p w14:paraId="51203278" w14:textId="3612FD75" w:rsidR="009D4E27" w:rsidRPr="00DF3011" w:rsidRDefault="00E43824" w:rsidP="00DF3011">
      <w:pPr>
        <w:pStyle w:val="FHBAufzhlung"/>
      </w:pPr>
      <w:r w:rsidRPr="00DF3011">
        <w:t>Représentation schématique simple de la partie d'installation et des principales interfaces logiques.</w:t>
      </w:r>
    </w:p>
    <w:p w14:paraId="5B3CFC96" w14:textId="77777777" w:rsidR="006058C4" w:rsidRPr="00DF3011" w:rsidRDefault="006058C4" w:rsidP="00DF3011">
      <w:pPr>
        <w:pStyle w:val="FHBAufzhlung"/>
      </w:pPr>
      <w:r w:rsidRPr="00DF3011">
        <w:t>Description détaillée des composants prévus pour la partie d’installation.</w:t>
      </w:r>
    </w:p>
    <w:p w14:paraId="4DB2DBE9" w14:textId="77777777" w:rsidR="006058C4" w:rsidRPr="007E0D60" w:rsidRDefault="006058C4" w:rsidP="00CD26F7">
      <w:pPr>
        <w:pStyle w:val="StileText9ptCorsivoAllineatoasinistraSinistro063cm"/>
        <w:ind w:left="0"/>
        <w:rPr>
          <w:lang w:val="fr-CH"/>
        </w:rPr>
      </w:pPr>
    </w:p>
    <w:p w14:paraId="61AB562E" w14:textId="77777777" w:rsidR="003A4F1A" w:rsidRPr="007E0D60" w:rsidRDefault="00CF210A" w:rsidP="003A4F1A">
      <w:pPr>
        <w:pStyle w:val="berschrift1"/>
        <w:pageBreakBefore w:val="0"/>
        <w:tabs>
          <w:tab w:val="clear" w:pos="1512"/>
          <w:tab w:val="num" w:pos="432"/>
        </w:tabs>
        <w:ind w:left="432"/>
        <w:rPr>
          <w:lang w:val="fr-CH"/>
        </w:rPr>
      </w:pPr>
      <w:bookmarkStart w:id="971" w:name="_Toc253477792"/>
      <w:bookmarkStart w:id="972" w:name="_Toc256596846"/>
      <w:bookmarkStart w:id="973" w:name="_Toc256597469"/>
      <w:r>
        <w:rPr>
          <w:lang w:val="fr-CH"/>
        </w:rPr>
        <w:br w:type="page"/>
      </w:r>
      <w:bookmarkStart w:id="974" w:name="_Toc218607535"/>
      <w:r w:rsidR="003A4F1A" w:rsidRPr="007E0D60">
        <w:rPr>
          <w:lang w:val="fr-CH"/>
        </w:rPr>
        <w:lastRenderedPageBreak/>
        <w:t>Mise en service</w:t>
      </w:r>
      <w:bookmarkEnd w:id="971"/>
      <w:bookmarkEnd w:id="972"/>
      <w:bookmarkEnd w:id="973"/>
      <w:bookmarkEnd w:id="974"/>
    </w:p>
    <w:p w14:paraId="05160911" w14:textId="77777777" w:rsidR="003A4F1A" w:rsidRPr="007E0D60" w:rsidRDefault="00F23A4A" w:rsidP="00ED5653">
      <w:pPr>
        <w:pStyle w:val="berschrift2"/>
      </w:pPr>
      <w:bookmarkStart w:id="975" w:name="_Toc253477793"/>
      <w:bookmarkStart w:id="976" w:name="_Toc256596847"/>
      <w:bookmarkStart w:id="977" w:name="_Toc256597470"/>
      <w:bookmarkStart w:id="978" w:name="_Toc218607536"/>
      <w:r w:rsidRPr="007E0D60">
        <w:t>Tests</w:t>
      </w:r>
      <w:r w:rsidR="003A4F1A" w:rsidRPr="007E0D60">
        <w:t xml:space="preserve"> et mise en service de l’infrastructure</w:t>
      </w:r>
      <w:bookmarkEnd w:id="975"/>
      <w:bookmarkEnd w:id="976"/>
      <w:bookmarkEnd w:id="977"/>
      <w:bookmarkEnd w:id="978"/>
    </w:p>
    <w:p w14:paraId="3966894C" w14:textId="77777777" w:rsidR="003A4F1A" w:rsidRPr="007E0D60" w:rsidRDefault="003A4F1A" w:rsidP="003A4F1A">
      <w:pPr>
        <w:pStyle w:val="StileText9ptCorsivoSinistro063cm"/>
        <w:spacing w:after="0"/>
        <w:rPr>
          <w:lang w:val="fr-CH"/>
        </w:rPr>
      </w:pPr>
      <w:r w:rsidRPr="007E0D60">
        <w:rPr>
          <w:lang w:val="fr-CH"/>
        </w:rPr>
        <w:t xml:space="preserve">Description des travaux et des </w:t>
      </w:r>
      <w:r w:rsidR="006B5FD8" w:rsidRPr="007E0D60">
        <w:rPr>
          <w:lang w:val="fr-CH"/>
        </w:rPr>
        <w:t xml:space="preserve">tests prévus </w:t>
      </w:r>
      <w:r w:rsidRPr="007E0D60">
        <w:rPr>
          <w:lang w:val="fr-CH"/>
        </w:rPr>
        <w:t>pour l’installation:</w:t>
      </w:r>
    </w:p>
    <w:p w14:paraId="2DAE0453" w14:textId="77777777" w:rsidR="003A4F1A" w:rsidRPr="007E0D60" w:rsidRDefault="003A4F1A" w:rsidP="003A4F1A">
      <w:pPr>
        <w:pStyle w:val="StileText9ptCorsivoSinistro063cm"/>
        <w:spacing w:after="0"/>
        <w:rPr>
          <w:lang w:val="fr-CH"/>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3A4F1A" w:rsidRPr="00ED5653" w14:paraId="67B9F4EA" w14:textId="77777777">
        <w:tc>
          <w:tcPr>
            <w:tcW w:w="2976" w:type="dxa"/>
          </w:tcPr>
          <w:p w14:paraId="07E8A438" w14:textId="77777777" w:rsidR="003A4F1A" w:rsidRPr="007E0D60" w:rsidRDefault="003A4F1A" w:rsidP="007F5A05">
            <w:pPr>
              <w:pStyle w:val="StileText9ptCorsivoSinistro063cm"/>
              <w:spacing w:after="0" w:line="240" w:lineRule="auto"/>
              <w:ind w:left="0"/>
              <w:jc w:val="center"/>
              <w:rPr>
                <w:b/>
                <w:lang w:val="fr-CH"/>
              </w:rPr>
            </w:pPr>
            <w:r w:rsidRPr="007E0D60">
              <w:rPr>
                <w:b/>
                <w:lang w:val="fr-CH"/>
              </w:rPr>
              <w:t>Activité</w:t>
            </w:r>
          </w:p>
        </w:tc>
        <w:tc>
          <w:tcPr>
            <w:tcW w:w="5529" w:type="dxa"/>
          </w:tcPr>
          <w:p w14:paraId="02F0B770" w14:textId="77777777" w:rsidR="003A4F1A" w:rsidRPr="007E0D60" w:rsidRDefault="00E132C5" w:rsidP="007F5A05">
            <w:pPr>
              <w:pStyle w:val="StileText9ptCorsivoSinistro063cm"/>
              <w:spacing w:after="0" w:line="240" w:lineRule="auto"/>
              <w:ind w:left="0"/>
              <w:jc w:val="center"/>
              <w:rPr>
                <w:b/>
                <w:lang w:val="fr-CH"/>
              </w:rPr>
            </w:pPr>
            <w:r w:rsidRPr="007E0D60">
              <w:rPr>
                <w:b/>
                <w:lang w:val="fr-CH"/>
              </w:rPr>
              <w:t>Travaux qui doivent être décrits dans le document DP/Pdét-MP/PI</w:t>
            </w:r>
          </w:p>
        </w:tc>
      </w:tr>
      <w:tr w:rsidR="003A4F1A" w:rsidRPr="00ED5653" w14:paraId="7606F1A2" w14:textId="77777777">
        <w:tc>
          <w:tcPr>
            <w:tcW w:w="2976" w:type="dxa"/>
          </w:tcPr>
          <w:p w14:paraId="63F59BCF" w14:textId="77777777"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et des prototypes</w:t>
            </w:r>
            <w:r w:rsidRPr="007E0D60">
              <w:rPr>
                <w:lang w:val="fr-CH"/>
              </w:rPr>
              <w:br/>
              <w:t>(si nécessaire et sensée)</w:t>
            </w:r>
          </w:p>
        </w:tc>
        <w:tc>
          <w:tcPr>
            <w:tcW w:w="5529" w:type="dxa"/>
          </w:tcPr>
          <w:p w14:paraId="60674D22" w14:textId="77777777" w:rsidR="003A4F1A" w:rsidRPr="007E0D60" w:rsidRDefault="004B651C" w:rsidP="007F5A05">
            <w:pPr>
              <w:pStyle w:val="StileText9ptCorsivoSinistro063cm"/>
              <w:spacing w:after="0" w:line="240" w:lineRule="auto"/>
              <w:ind w:left="0"/>
              <w:rPr>
                <w:lang w:val="fr-CH"/>
              </w:rPr>
            </w:pPr>
            <w:r w:rsidRPr="007E0D60">
              <w:rPr>
                <w:lang w:val="fr-CH"/>
              </w:rPr>
              <w:t>Essais de matériaux nécessaires</w:t>
            </w:r>
            <w:r w:rsidR="003A4F1A" w:rsidRPr="007E0D60">
              <w:rPr>
                <w:lang w:val="fr-CH"/>
              </w:rPr>
              <w:t>.</w:t>
            </w:r>
            <w:r w:rsidR="003A4F1A" w:rsidRPr="007E0D60">
              <w:rPr>
                <w:lang w:val="fr-CH"/>
              </w:rPr>
              <w:br/>
              <w:t>Évaluation des fonctionnalités principales.</w:t>
            </w:r>
            <w:r w:rsidR="003A4F1A" w:rsidRPr="007E0D60">
              <w:rPr>
                <w:lang w:val="fr-CH"/>
              </w:rPr>
              <w:br/>
            </w:r>
            <w:r w:rsidRPr="007E0D60">
              <w:rPr>
                <w:lang w:val="fr-CH"/>
              </w:rPr>
              <w:t>Identification précoce</w:t>
            </w:r>
            <w:r w:rsidR="003A4F1A" w:rsidRPr="007E0D60">
              <w:rPr>
                <w:lang w:val="fr-CH"/>
              </w:rPr>
              <w:t xml:space="preserve"> des éventuelles erreurs ou de malentendus.</w:t>
            </w:r>
            <w:r w:rsidR="003A4F1A" w:rsidRPr="007E0D60">
              <w:rPr>
                <w:lang w:val="fr-CH"/>
              </w:rPr>
              <w:br/>
              <w:t>Protocoles des tests prévus.</w:t>
            </w:r>
          </w:p>
        </w:tc>
      </w:tr>
      <w:tr w:rsidR="003A4F1A" w:rsidRPr="000F6712" w14:paraId="4D140CFF" w14:textId="77777777">
        <w:tc>
          <w:tcPr>
            <w:tcW w:w="2976" w:type="dxa"/>
          </w:tcPr>
          <w:p w14:paraId="0370BD5B" w14:textId="77777777" w:rsidR="003A4F1A" w:rsidRPr="007E0D60" w:rsidRDefault="00155E02" w:rsidP="007F5A05">
            <w:pPr>
              <w:pStyle w:val="StileText9ptCorsivoSinistro063cm"/>
              <w:spacing w:after="0" w:line="240" w:lineRule="auto"/>
              <w:ind w:left="0"/>
              <w:rPr>
                <w:lang w:val="fr-CH"/>
              </w:rPr>
            </w:pPr>
            <w:r w:rsidRPr="007E0D60">
              <w:rPr>
                <w:lang w:val="fr-CH"/>
              </w:rPr>
              <w:t>Tests usine</w:t>
            </w:r>
          </w:p>
        </w:tc>
        <w:tc>
          <w:tcPr>
            <w:tcW w:w="5529" w:type="dxa"/>
          </w:tcPr>
          <w:p w14:paraId="171CF5F2" w14:textId="2A0380CE" w:rsidR="003A4F1A" w:rsidRPr="007E0D60" w:rsidRDefault="003A4F1A" w:rsidP="007F5A05">
            <w:pPr>
              <w:pStyle w:val="StileText9ptCorsivoSinistro063cm"/>
              <w:spacing w:after="0" w:line="240" w:lineRule="auto"/>
              <w:ind w:left="0"/>
              <w:rPr>
                <w:lang w:val="fr-CH"/>
              </w:rPr>
            </w:pPr>
            <w:r w:rsidRPr="007E0D60">
              <w:rPr>
                <w:lang w:val="fr-CH"/>
              </w:rPr>
              <w:t>Vérification des composants de l’installation (test échantillon).</w:t>
            </w:r>
            <w:r w:rsidRPr="007E0D60">
              <w:rPr>
                <w:lang w:val="fr-CH"/>
              </w:rPr>
              <w:br/>
            </w:r>
            <w:r w:rsidR="00155E02" w:rsidRPr="007E0D60">
              <w:rPr>
                <w:lang w:val="fr-CH"/>
              </w:rPr>
              <w:t>Vérification</w:t>
            </w:r>
            <w:r w:rsidRPr="007E0D60">
              <w:rPr>
                <w:lang w:val="fr-CH"/>
              </w:rPr>
              <w:t xml:space="preserve"> des </w:t>
            </w:r>
            <w:r w:rsidR="002D000C" w:rsidRPr="007E0D60">
              <w:rPr>
                <w:lang w:val="fr-CH"/>
              </w:rPr>
              <w:t>fonctionnalités</w:t>
            </w:r>
            <w:r w:rsidRPr="007E0D60">
              <w:rPr>
                <w:lang w:val="fr-CH"/>
              </w:rPr>
              <w:t xml:space="preserve"> de l’installation (</w:t>
            </w:r>
            <w:r w:rsidR="006B5FD8" w:rsidRPr="007E0D60">
              <w:rPr>
                <w:lang w:val="fr-CH"/>
              </w:rPr>
              <w:t>tests complets ou</w:t>
            </w:r>
            <w:r w:rsidRPr="007E0D60">
              <w:rPr>
                <w:lang w:val="fr-CH"/>
              </w:rPr>
              <w:t xml:space="preserve">, </w:t>
            </w:r>
            <w:r w:rsidR="006B5FD8" w:rsidRPr="007E0D60">
              <w:rPr>
                <w:lang w:val="fr-CH"/>
              </w:rPr>
              <w:t>si ce n’est pas possible</w:t>
            </w:r>
            <w:r w:rsidRPr="007E0D60">
              <w:rPr>
                <w:lang w:val="fr-CH"/>
              </w:rPr>
              <w:t>, test échantillon).</w:t>
            </w:r>
            <w:r w:rsidRPr="007E0D60">
              <w:rPr>
                <w:lang w:val="fr-CH"/>
              </w:rPr>
              <w:br/>
              <w:t xml:space="preserve">Test d’intégration </w:t>
            </w:r>
            <w:r w:rsidR="00155E02" w:rsidRPr="007E0D60">
              <w:rPr>
                <w:lang w:val="fr-CH"/>
              </w:rPr>
              <w:t xml:space="preserve">dans le </w:t>
            </w:r>
            <w:r w:rsidR="000F6712">
              <w:rPr>
                <w:lang w:val="fr-CH"/>
              </w:rPr>
              <w:t>UeLS</w:t>
            </w:r>
            <w:r w:rsidRPr="007E0D60">
              <w:rPr>
                <w:lang w:val="fr-CH"/>
              </w:rPr>
              <w:t xml:space="preserve"> (y compris la communication et des </w:t>
            </w:r>
            <w:r w:rsidR="004B651C" w:rsidRPr="007E0D60">
              <w:rPr>
                <w:lang w:val="fr-CH"/>
              </w:rPr>
              <w:t>interdomaines</w:t>
            </w:r>
            <w:r w:rsidRPr="007E0D60">
              <w:rPr>
                <w:lang w:val="fr-CH"/>
              </w:rPr>
              <w:t>).</w:t>
            </w:r>
            <w:r w:rsidRPr="007E0D60">
              <w:rPr>
                <w:lang w:val="fr-CH"/>
              </w:rPr>
              <w:br/>
              <w:t>Protocoles des tests prévus.</w:t>
            </w:r>
          </w:p>
        </w:tc>
      </w:tr>
      <w:tr w:rsidR="003A4F1A" w:rsidRPr="00ED5653" w14:paraId="67055D50" w14:textId="77777777">
        <w:tc>
          <w:tcPr>
            <w:tcW w:w="2976" w:type="dxa"/>
          </w:tcPr>
          <w:p w14:paraId="15436270" w14:textId="77777777" w:rsidR="003A4F1A" w:rsidRPr="007E0D60" w:rsidRDefault="003A4F1A" w:rsidP="007F5A05">
            <w:pPr>
              <w:pStyle w:val="StileText9ptCorsivoSinistro063cm"/>
              <w:spacing w:after="0" w:line="240" w:lineRule="auto"/>
              <w:ind w:left="0"/>
              <w:rPr>
                <w:lang w:val="fr-CH"/>
              </w:rPr>
            </w:pPr>
            <w:r w:rsidRPr="007E0D60">
              <w:rPr>
                <w:lang w:val="fr-CH"/>
              </w:rPr>
              <w:t>Mise en service</w:t>
            </w:r>
          </w:p>
        </w:tc>
        <w:tc>
          <w:tcPr>
            <w:tcW w:w="5529" w:type="dxa"/>
          </w:tcPr>
          <w:p w14:paraId="55242752" w14:textId="77777777" w:rsidR="003A4F1A" w:rsidRPr="007E0D60" w:rsidRDefault="003A4F1A" w:rsidP="007F5A05">
            <w:pPr>
              <w:pStyle w:val="StileText9ptCorsivoSinistro063cm"/>
              <w:spacing w:after="0" w:line="240" w:lineRule="auto"/>
              <w:ind w:left="0"/>
              <w:rPr>
                <w:lang w:val="fr-CH"/>
              </w:rPr>
            </w:pPr>
            <w:r w:rsidRPr="007E0D60">
              <w:rPr>
                <w:lang w:val="fr-CH"/>
              </w:rPr>
              <w:t>Participation à la mise en service de l’installation.</w:t>
            </w:r>
          </w:p>
        </w:tc>
      </w:tr>
      <w:tr w:rsidR="003A4F1A" w:rsidRPr="007E0D60" w14:paraId="63BD35B7" w14:textId="77777777">
        <w:tc>
          <w:tcPr>
            <w:tcW w:w="2976" w:type="dxa"/>
          </w:tcPr>
          <w:p w14:paraId="53D9AED0" w14:textId="77777777" w:rsidR="003A4F1A" w:rsidRPr="007E0D60" w:rsidRDefault="00B84D1E" w:rsidP="007F5A05">
            <w:pPr>
              <w:pStyle w:val="StileText9ptCorsivoSinistro063cm"/>
              <w:spacing w:after="0" w:line="240" w:lineRule="auto"/>
              <w:ind w:left="0"/>
              <w:rPr>
                <w:lang w:val="fr-CH"/>
              </w:rPr>
            </w:pPr>
            <w:r w:rsidRPr="007E0D60">
              <w:rPr>
                <w:lang w:val="fr-CH"/>
              </w:rPr>
              <w:t>Tests provisoires sur site</w:t>
            </w:r>
          </w:p>
          <w:p w14:paraId="611438DA" w14:textId="77777777" w:rsidR="003A4F1A" w:rsidRPr="007E0D60" w:rsidRDefault="003A4F1A" w:rsidP="007F5A05">
            <w:pPr>
              <w:pStyle w:val="StileText9ptCorsivoSinistro063cm"/>
              <w:spacing w:after="0" w:line="240" w:lineRule="auto"/>
              <w:ind w:left="0"/>
              <w:rPr>
                <w:lang w:val="fr-CH"/>
              </w:rPr>
            </w:pPr>
          </w:p>
        </w:tc>
        <w:tc>
          <w:tcPr>
            <w:tcW w:w="5529" w:type="dxa"/>
          </w:tcPr>
          <w:p w14:paraId="5FD5F47C" w14:textId="6371281D" w:rsidR="003A4F1A" w:rsidRPr="007E0D60" w:rsidRDefault="00B84D1E" w:rsidP="007F5A05">
            <w:pPr>
              <w:pStyle w:val="StileText9ptCorsivoSinistro063cm"/>
              <w:spacing w:after="0" w:line="240" w:lineRule="auto"/>
              <w:ind w:left="0"/>
              <w:rPr>
                <w:lang w:val="fr-CH"/>
              </w:rPr>
            </w:pPr>
            <w:r w:rsidRPr="007E0D60">
              <w:rPr>
                <w:lang w:val="fr-CH"/>
              </w:rPr>
              <w:t xml:space="preserve">Contrôle des composants de l’installation et de leurs montages (tests </w:t>
            </w:r>
            <w:r w:rsidR="006B5FD8" w:rsidRPr="007E0D60">
              <w:rPr>
                <w:lang w:val="fr-CH"/>
              </w:rPr>
              <w:t>complets)</w:t>
            </w:r>
            <w:r w:rsidR="003A4F1A" w:rsidRPr="007E0D60">
              <w:rPr>
                <w:lang w:val="fr-CH"/>
              </w:rPr>
              <w:t>.</w:t>
            </w:r>
            <w:r w:rsidR="003A4F1A" w:rsidRPr="007E0D60">
              <w:rPr>
                <w:lang w:val="fr-CH"/>
              </w:rPr>
              <w:br/>
              <w:t xml:space="preserve">Vérification des fonctionnalités de </w:t>
            </w:r>
            <w:r w:rsidR="006B5FD8" w:rsidRPr="007E0D60">
              <w:rPr>
                <w:lang w:val="fr-CH"/>
              </w:rPr>
              <w:t>l’installation (tests complets)</w:t>
            </w:r>
            <w:r w:rsidR="003A4F1A" w:rsidRPr="007E0D60">
              <w:rPr>
                <w:lang w:val="fr-CH"/>
              </w:rPr>
              <w:t>.</w:t>
            </w:r>
            <w:r w:rsidR="003A4F1A" w:rsidRPr="007E0D60">
              <w:rPr>
                <w:lang w:val="fr-CH"/>
              </w:rPr>
              <w:br/>
            </w:r>
            <w:r w:rsidRPr="007E0D60">
              <w:rPr>
                <w:lang w:val="fr-CH"/>
              </w:rPr>
              <w:t>Eventuels tests avec l'Inspectorat.</w:t>
            </w:r>
            <w:r w:rsidR="003A4F1A" w:rsidRPr="007E0D60">
              <w:rPr>
                <w:lang w:val="fr-CH"/>
              </w:rPr>
              <w:br/>
              <w:t xml:space="preserve">Test d’intégration </w:t>
            </w:r>
            <w:r w:rsidR="00155E02" w:rsidRPr="007E0D60">
              <w:rPr>
                <w:lang w:val="fr-CH"/>
              </w:rPr>
              <w:t xml:space="preserve">dans le </w:t>
            </w:r>
            <w:r w:rsidR="000F6712">
              <w:rPr>
                <w:lang w:val="fr-CH"/>
              </w:rPr>
              <w:t>UeLS</w:t>
            </w:r>
            <w:r w:rsidR="003A4F1A" w:rsidRPr="007E0D60">
              <w:rPr>
                <w:lang w:val="fr-CH"/>
              </w:rPr>
              <w:t xml:space="preserve"> (y compris le test complet des </w:t>
            </w:r>
            <w:r w:rsidR="004B651C" w:rsidRPr="007E0D60">
              <w:rPr>
                <w:lang w:val="fr-CH"/>
              </w:rPr>
              <w:t>interdomaines</w:t>
            </w:r>
            <w:r w:rsidR="003A4F1A" w:rsidRPr="007E0D60">
              <w:rPr>
                <w:lang w:val="fr-CH"/>
              </w:rPr>
              <w:t>).</w:t>
            </w:r>
          </w:p>
          <w:p w14:paraId="2E112B77"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2ED2000E" w14:textId="77777777">
        <w:tc>
          <w:tcPr>
            <w:tcW w:w="2976" w:type="dxa"/>
          </w:tcPr>
          <w:p w14:paraId="6CC2A43D" w14:textId="77777777" w:rsidR="003A4F1A" w:rsidRPr="007E0D60" w:rsidRDefault="003A4F1A" w:rsidP="007F5A05">
            <w:pPr>
              <w:pStyle w:val="StileText9ptCorsivoSinistro063cm"/>
              <w:spacing w:after="0" w:line="240" w:lineRule="auto"/>
              <w:ind w:left="0"/>
              <w:rPr>
                <w:lang w:val="fr-CH"/>
              </w:rPr>
            </w:pPr>
            <w:r w:rsidRPr="007E0D60">
              <w:rPr>
                <w:lang w:val="fr-CH"/>
              </w:rPr>
              <w:t>Période d’essai</w:t>
            </w:r>
          </w:p>
        </w:tc>
        <w:tc>
          <w:tcPr>
            <w:tcW w:w="5529" w:type="dxa"/>
          </w:tcPr>
          <w:p w14:paraId="0223B48C"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d'essai.</w:t>
            </w:r>
            <w:r w:rsidRPr="007E0D60">
              <w:rPr>
                <w:lang w:val="fr-CH"/>
              </w:rPr>
              <w:br/>
              <w:t>Conditions pour lesquelles la période d’essai est interrompue.</w:t>
            </w:r>
            <w:r w:rsidRPr="007E0D60">
              <w:rPr>
                <w:lang w:val="fr-CH"/>
              </w:rPr>
              <w:br/>
              <w:t>Conditions pour lesquelles la période d'essai est à redémarrer.</w:t>
            </w:r>
          </w:p>
        </w:tc>
      </w:tr>
      <w:tr w:rsidR="003A4F1A" w:rsidRPr="007E0D60" w14:paraId="6232CE1A" w14:textId="77777777">
        <w:tc>
          <w:tcPr>
            <w:tcW w:w="2976" w:type="dxa"/>
          </w:tcPr>
          <w:p w14:paraId="4958DE79" w14:textId="77777777" w:rsidR="003A4F1A" w:rsidRPr="007E0D60" w:rsidRDefault="00B84D1E" w:rsidP="007F5A05">
            <w:pPr>
              <w:pStyle w:val="StileText9ptCorsivoSinistro063cm"/>
              <w:spacing w:after="0" w:line="240" w:lineRule="auto"/>
              <w:ind w:left="0"/>
              <w:rPr>
                <w:lang w:val="fr-CH"/>
              </w:rPr>
            </w:pPr>
            <w:r w:rsidRPr="007E0D60">
              <w:rPr>
                <w:lang w:val="fr-CH"/>
              </w:rPr>
              <w:t>Tests sur site</w:t>
            </w:r>
          </w:p>
        </w:tc>
        <w:tc>
          <w:tcPr>
            <w:tcW w:w="5529" w:type="dxa"/>
          </w:tcPr>
          <w:p w14:paraId="715B9A13"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r w:rsidR="003A4F1A" w:rsidRPr="007E0D60" w14:paraId="0D4C3D22" w14:textId="77777777">
        <w:tc>
          <w:tcPr>
            <w:tcW w:w="2976" w:type="dxa"/>
          </w:tcPr>
          <w:p w14:paraId="52199762" w14:textId="77777777" w:rsidR="003A4F1A" w:rsidRPr="007E0D60" w:rsidRDefault="003A4F1A" w:rsidP="007F5A05">
            <w:pPr>
              <w:pStyle w:val="StileText9ptCorsivoSinistro063cm"/>
              <w:spacing w:after="0" w:line="240" w:lineRule="auto"/>
              <w:ind w:left="0"/>
              <w:rPr>
                <w:lang w:val="fr-CH"/>
              </w:rPr>
            </w:pPr>
            <w:r w:rsidRPr="007E0D60">
              <w:rPr>
                <w:lang w:val="fr-CH"/>
              </w:rPr>
              <w:t>Période de garantie</w:t>
            </w:r>
          </w:p>
        </w:tc>
        <w:tc>
          <w:tcPr>
            <w:tcW w:w="5529" w:type="dxa"/>
          </w:tcPr>
          <w:p w14:paraId="3AD15F92" w14:textId="77777777" w:rsidR="003A4F1A" w:rsidRPr="007E0D60" w:rsidRDefault="003A4F1A" w:rsidP="007F5A05">
            <w:pPr>
              <w:pStyle w:val="StileText9ptCorsivoSinistro063cm"/>
              <w:spacing w:after="0" w:line="240" w:lineRule="auto"/>
              <w:ind w:left="0"/>
              <w:rPr>
                <w:lang w:val="fr-CH"/>
              </w:rPr>
            </w:pPr>
            <w:r w:rsidRPr="007E0D60">
              <w:rPr>
                <w:lang w:val="fr-CH"/>
              </w:rPr>
              <w:t>Durée de la période de garantie</w:t>
            </w:r>
            <w:r w:rsidRPr="007E0D60">
              <w:rPr>
                <w:lang w:val="fr-CH"/>
              </w:rPr>
              <w:br/>
              <w:t>Activités prévues pendant la période de garantie (entretien).</w:t>
            </w:r>
            <w:r w:rsidRPr="007E0D60">
              <w:rPr>
                <w:lang w:val="fr-CH"/>
              </w:rPr>
              <w:br/>
              <w:t>Service de piquet, temps d'intervention, élimination des défauts.</w:t>
            </w:r>
          </w:p>
        </w:tc>
      </w:tr>
      <w:tr w:rsidR="003A4F1A" w:rsidRPr="007E0D60" w14:paraId="147A16F8" w14:textId="77777777">
        <w:tc>
          <w:tcPr>
            <w:tcW w:w="2976" w:type="dxa"/>
          </w:tcPr>
          <w:p w14:paraId="40D1F3B4" w14:textId="77777777" w:rsidR="003A4F1A" w:rsidRPr="007E0D60" w:rsidRDefault="003A4F1A" w:rsidP="007F5A05">
            <w:pPr>
              <w:pStyle w:val="StileText9ptCorsivoSinistro063cm"/>
              <w:spacing w:after="0" w:line="240" w:lineRule="auto"/>
              <w:ind w:left="0"/>
              <w:rPr>
                <w:lang w:val="fr-CH"/>
              </w:rPr>
            </w:pPr>
            <w:r w:rsidRPr="007E0D60">
              <w:rPr>
                <w:lang w:val="fr-CH"/>
              </w:rPr>
              <w:t>Essai définitif sur site</w:t>
            </w:r>
          </w:p>
        </w:tc>
        <w:tc>
          <w:tcPr>
            <w:tcW w:w="5529" w:type="dxa"/>
          </w:tcPr>
          <w:p w14:paraId="517F1CA0" w14:textId="77777777" w:rsidR="003A4F1A" w:rsidRPr="007E0D60" w:rsidRDefault="003A4F1A" w:rsidP="007F5A05">
            <w:pPr>
              <w:pStyle w:val="StileText9ptCorsivoSinistro063cm"/>
              <w:spacing w:after="0" w:line="240" w:lineRule="auto"/>
              <w:ind w:left="0"/>
              <w:rPr>
                <w:lang w:val="fr-CH"/>
              </w:rPr>
            </w:pPr>
            <w:r w:rsidRPr="007E0D60">
              <w:rPr>
                <w:lang w:val="fr-CH"/>
              </w:rPr>
              <w:t>Protocoles des tests prévus.</w:t>
            </w:r>
          </w:p>
        </w:tc>
      </w:tr>
    </w:tbl>
    <w:p w14:paraId="2ACFF0B3" w14:textId="77777777" w:rsidR="003A4F1A" w:rsidRPr="007E0D60" w:rsidRDefault="003A4F1A" w:rsidP="003A4F1A">
      <w:pPr>
        <w:pStyle w:val="StileText9ptCorsivoSinistro063cm"/>
        <w:spacing w:after="0"/>
        <w:rPr>
          <w:lang w:val="fr-CH"/>
        </w:rPr>
      </w:pPr>
    </w:p>
    <w:p w14:paraId="0651DD3F" w14:textId="77777777" w:rsidR="003A4F1A" w:rsidRPr="007E0D60" w:rsidRDefault="003A4F1A" w:rsidP="003A4F1A">
      <w:pPr>
        <w:pStyle w:val="StileText9ptCorsivoAllineatoasinistraSinistro063cm"/>
        <w:rPr>
          <w:lang w:val="fr-CH"/>
        </w:rPr>
      </w:pPr>
      <w:r w:rsidRPr="007E0D60">
        <w:rPr>
          <w:lang w:val="fr-CH"/>
        </w:rPr>
        <w:t xml:space="preserve">Si nécessaire la description peut être subdivisée par </w:t>
      </w:r>
      <w:r w:rsidR="008C2E58" w:rsidRPr="007E0D60">
        <w:rPr>
          <w:lang w:val="fr-CH"/>
        </w:rPr>
        <w:t>partie d’installation</w:t>
      </w:r>
      <w:r w:rsidRPr="007E0D60">
        <w:rPr>
          <w:lang w:val="fr-CH"/>
        </w:rPr>
        <w:t>.</w:t>
      </w:r>
    </w:p>
    <w:p w14:paraId="0DA161AD" w14:textId="77777777" w:rsidR="000818D8" w:rsidRPr="007E0D60" w:rsidRDefault="000818D8" w:rsidP="000818D8">
      <w:pPr>
        <w:pStyle w:val="Textkrper"/>
        <w:rPr>
          <w:lang w:val="fr-CH" w:eastAsia="en-US"/>
        </w:rPr>
      </w:pPr>
    </w:p>
    <w:p w14:paraId="032CEEA3" w14:textId="77777777" w:rsidR="004658C2" w:rsidRPr="007E0D60" w:rsidRDefault="004658C2" w:rsidP="00ED5653">
      <w:pPr>
        <w:pStyle w:val="berschrift2"/>
        <w:rPr>
          <w:rStyle w:val="mediumtext1"/>
          <w:b w:val="0"/>
          <w:i/>
          <w:iCs/>
          <w:spacing w:val="0"/>
          <w:kern w:val="0"/>
          <w:sz w:val="22"/>
          <w:szCs w:val="22"/>
          <w:lang w:val="de-CH" w:eastAsia="de-CH"/>
        </w:rPr>
      </w:pPr>
      <w:bookmarkStart w:id="979" w:name="_Toc253477794"/>
      <w:bookmarkStart w:id="980" w:name="_Toc256596848"/>
      <w:bookmarkStart w:id="981" w:name="_Toc256597471"/>
      <w:bookmarkStart w:id="982" w:name="_Toc218607537"/>
      <w:r w:rsidRPr="007E0D60">
        <w:t>Instruction</w:t>
      </w:r>
      <w:bookmarkEnd w:id="979"/>
      <w:bookmarkEnd w:id="980"/>
      <w:bookmarkEnd w:id="981"/>
      <w:bookmarkEnd w:id="982"/>
    </w:p>
    <w:p w14:paraId="6DCB8CF3" w14:textId="77777777" w:rsidR="00FA65EE" w:rsidRDefault="00752607" w:rsidP="00A634DF">
      <w:pPr>
        <w:pStyle w:val="FHBAufzhlung"/>
      </w:pPr>
      <w:r w:rsidRPr="007E0D60">
        <w:t xml:space="preserve">Description de </w:t>
      </w:r>
      <w:r w:rsidR="006055F6" w:rsidRPr="007E0D60">
        <w:t>la</w:t>
      </w:r>
      <w:r w:rsidRPr="007E0D60">
        <w:t xml:space="preserve"> formation</w:t>
      </w:r>
      <w:r w:rsidR="004658C2" w:rsidRPr="007E0D60">
        <w:t xml:space="preserve"> prévue.</w:t>
      </w:r>
    </w:p>
    <w:p w14:paraId="34EB26CA" w14:textId="2D44822E" w:rsidR="004658C2" w:rsidRPr="007E0D60" w:rsidRDefault="004658C2" w:rsidP="00DF3011">
      <w:pPr>
        <w:pStyle w:val="FHBAufzhlung"/>
      </w:pPr>
      <w:r w:rsidRPr="007E0D60">
        <w:t xml:space="preserve">Détermination des participants à </w:t>
      </w:r>
      <w:r w:rsidR="00752607" w:rsidRPr="007E0D60">
        <w:t xml:space="preserve">la </w:t>
      </w:r>
      <w:r w:rsidR="001A52AF" w:rsidRPr="007E0D60">
        <w:t>formation :</w:t>
      </w:r>
      <w:r w:rsidRPr="007E0D60">
        <w:t xml:space="preserve"> OFROU, UT, Police, tiers. Estimation du nombre de participants et des jours nécessaires pour </w:t>
      </w:r>
      <w:r w:rsidR="00752607" w:rsidRPr="007E0D60">
        <w:t>la formation</w:t>
      </w:r>
      <w:r w:rsidRPr="007E0D60">
        <w:t>.</w:t>
      </w:r>
    </w:p>
    <w:p w14:paraId="3C3BDC24" w14:textId="77777777" w:rsidR="004658C2" w:rsidRPr="007E0D60" w:rsidRDefault="004658C2" w:rsidP="00DF3011">
      <w:pPr>
        <w:pStyle w:val="FHBAufzhlung"/>
      </w:pPr>
      <w:r w:rsidRPr="007E0D60">
        <w:t xml:space="preserve">Si nécessaire la description peut être subdivisée par </w:t>
      </w:r>
      <w:r w:rsidR="008C2E58" w:rsidRPr="007E0D60">
        <w:t>partie d’installation</w:t>
      </w:r>
      <w:r w:rsidRPr="007E0D60">
        <w:t>.</w:t>
      </w:r>
    </w:p>
    <w:p w14:paraId="5F7912DD" w14:textId="77777777" w:rsidR="004658C2" w:rsidRPr="007E0D60" w:rsidRDefault="004658C2" w:rsidP="004658C2">
      <w:pPr>
        <w:pStyle w:val="StileText9ptCorsivoAllineatoasinistraSinistro063cm"/>
        <w:rPr>
          <w:lang w:val="fr-CH"/>
        </w:rPr>
      </w:pPr>
    </w:p>
    <w:p w14:paraId="42D5948F" w14:textId="77777777" w:rsidR="004658C2" w:rsidRPr="007E0D60" w:rsidRDefault="004658C2" w:rsidP="00ED5653">
      <w:pPr>
        <w:pStyle w:val="berschrift2"/>
      </w:pPr>
      <w:bookmarkStart w:id="983" w:name="_Toc253477796"/>
      <w:bookmarkStart w:id="984" w:name="_Toc256596850"/>
      <w:bookmarkStart w:id="985" w:name="_Toc256597473"/>
      <w:bookmarkStart w:id="986" w:name="_Toc218607538"/>
      <w:r w:rsidRPr="007E0D60">
        <w:t>Démontage, élimination des matériaux (*)</w:t>
      </w:r>
      <w:bookmarkEnd w:id="983"/>
      <w:bookmarkEnd w:id="984"/>
      <w:bookmarkEnd w:id="985"/>
      <w:bookmarkEnd w:id="986"/>
    </w:p>
    <w:p w14:paraId="16B0F77C" w14:textId="77777777" w:rsidR="00FA65EE" w:rsidRDefault="004658C2" w:rsidP="00DF3011">
      <w:pPr>
        <w:pStyle w:val="FHBAufzhlung"/>
      </w:pPr>
      <w:r w:rsidRPr="007E0D60">
        <w:t>Description des démontages nécessaires.</w:t>
      </w:r>
    </w:p>
    <w:p w14:paraId="1E13191B" w14:textId="77DB5BDE" w:rsidR="004658C2" w:rsidRPr="007E0D60" w:rsidRDefault="004658C2" w:rsidP="00DF3011">
      <w:pPr>
        <w:pStyle w:val="FHBAufzhlung"/>
      </w:pPr>
      <w:r w:rsidRPr="007E0D60">
        <w:t>Description de l'élimination des matériaux.</w:t>
      </w:r>
    </w:p>
    <w:p w14:paraId="4A8D5F98" w14:textId="77777777" w:rsidR="000818D8" w:rsidRPr="007E0D60" w:rsidRDefault="000818D8" w:rsidP="000818D8">
      <w:pPr>
        <w:pStyle w:val="Textkrper"/>
        <w:rPr>
          <w:lang w:val="fr-CH" w:eastAsia="en-US"/>
        </w:rPr>
      </w:pPr>
    </w:p>
    <w:p w14:paraId="2C99379E" w14:textId="77777777" w:rsidR="0003576B" w:rsidRPr="007E0D60" w:rsidRDefault="00CF210A" w:rsidP="0003576B">
      <w:pPr>
        <w:pStyle w:val="berschrift1"/>
        <w:pageBreakBefore w:val="0"/>
        <w:tabs>
          <w:tab w:val="clear" w:pos="1512"/>
          <w:tab w:val="num" w:pos="432"/>
        </w:tabs>
        <w:ind w:left="432"/>
        <w:rPr>
          <w:lang w:val="fr-CH"/>
        </w:rPr>
      </w:pPr>
      <w:bookmarkStart w:id="987" w:name="_Toc253477801"/>
      <w:bookmarkStart w:id="988" w:name="_Toc256596855"/>
      <w:bookmarkStart w:id="989" w:name="_Toc256597478"/>
      <w:r>
        <w:rPr>
          <w:lang w:val="fr-CH"/>
        </w:rPr>
        <w:br w:type="page"/>
      </w:r>
      <w:bookmarkStart w:id="990" w:name="_Toc218607539"/>
      <w:r w:rsidR="0003576B" w:rsidRPr="007E0D60">
        <w:rPr>
          <w:lang w:val="fr-CH"/>
        </w:rPr>
        <w:lastRenderedPageBreak/>
        <w:t>Coûts de l’installation</w:t>
      </w:r>
      <w:bookmarkEnd w:id="987"/>
      <w:bookmarkEnd w:id="988"/>
      <w:bookmarkEnd w:id="989"/>
      <w:bookmarkEnd w:id="990"/>
    </w:p>
    <w:p w14:paraId="0CF7635F" w14:textId="30A66713" w:rsidR="0003576B" w:rsidRPr="007E0D60" w:rsidRDefault="0003576B" w:rsidP="00ED5653">
      <w:pPr>
        <w:pStyle w:val="berschrift2"/>
      </w:pPr>
      <w:bookmarkStart w:id="991" w:name="_Toc253477802"/>
      <w:bookmarkStart w:id="992" w:name="_Toc256596856"/>
      <w:bookmarkStart w:id="993" w:name="_Toc256597479"/>
      <w:bookmarkStart w:id="994" w:name="_Toc218607540"/>
      <w:r w:rsidRPr="007E0D60">
        <w:t xml:space="preserve">Coûts </w:t>
      </w:r>
      <w:r w:rsidR="00A4500B">
        <w:t>de réalisation</w:t>
      </w:r>
      <w:r w:rsidRPr="007E0D60">
        <w:t xml:space="preserve"> de l’installation</w:t>
      </w:r>
      <w:bookmarkEnd w:id="991"/>
      <w:bookmarkEnd w:id="992"/>
      <w:bookmarkEnd w:id="993"/>
      <w:bookmarkEnd w:id="994"/>
    </w:p>
    <w:p w14:paraId="09ABE51E" w14:textId="2FC91B41" w:rsidR="0003576B" w:rsidRPr="007E0D60" w:rsidRDefault="0003576B" w:rsidP="00DF3011">
      <w:pPr>
        <w:pStyle w:val="FHBAufzhlung"/>
        <w:rPr>
          <w:szCs w:val="18"/>
        </w:rPr>
      </w:pPr>
      <w:r w:rsidRPr="007E0D60">
        <w:rPr>
          <w:szCs w:val="18"/>
        </w:rPr>
        <w:t xml:space="preserve">Estimation </w:t>
      </w:r>
      <w:r w:rsidR="00E2489F" w:rsidRPr="007E0D60">
        <w:rPr>
          <w:szCs w:val="18"/>
        </w:rPr>
        <w:t>détaillée</w:t>
      </w:r>
      <w:r w:rsidRPr="007E0D60">
        <w:rPr>
          <w:szCs w:val="18"/>
        </w:rPr>
        <w:t xml:space="preserve"> des coûts </w:t>
      </w:r>
      <w:r w:rsidR="00A4500B">
        <w:rPr>
          <w:szCs w:val="18"/>
        </w:rPr>
        <w:t>de réalisation</w:t>
      </w:r>
      <w:r w:rsidR="00A47618" w:rsidRPr="007E0D60">
        <w:rPr>
          <w:szCs w:val="18"/>
        </w:rPr>
        <w:t xml:space="preserve"> pour l’installation </w:t>
      </w:r>
      <w:r w:rsidR="00A47618" w:rsidRPr="007E0D60">
        <w:t xml:space="preserve">(Précision selon TM 20 001-00002 </w:t>
      </w:r>
      <w:r w:rsidR="00F913CF" w:rsidRPr="007E0D60">
        <w:t>Etude de projets, partie générale</w:t>
      </w:r>
      <w:r w:rsidR="00A47618" w:rsidRPr="007E0D60">
        <w:t xml:space="preserve">, Chapitre 5 </w:t>
      </w:r>
      <w:r w:rsidR="00F913CF" w:rsidRPr="007E0D60">
        <w:t xml:space="preserve">Estimation des coûts pour </w:t>
      </w:r>
      <w:r w:rsidR="00C436E0" w:rsidRPr="007E0D60">
        <w:t>les phases</w:t>
      </w:r>
      <w:r w:rsidR="00F913CF" w:rsidRPr="007E0D60">
        <w:t xml:space="preserve"> de projets</w:t>
      </w:r>
      <w:r w:rsidR="00A47618" w:rsidRPr="007E0D60">
        <w:t>).</w:t>
      </w:r>
    </w:p>
    <w:p w14:paraId="22816CD1" w14:textId="77777777" w:rsidR="0003576B" w:rsidRPr="007E0D60" w:rsidRDefault="0003576B" w:rsidP="00DF3011">
      <w:pPr>
        <w:pStyle w:val="FHBAufzhlung"/>
      </w:pPr>
      <w:r w:rsidRPr="007E0D60">
        <w:t xml:space="preserve">L’estimation doit </w:t>
      </w:r>
      <w:r w:rsidR="000174EE" w:rsidRPr="007E0D60">
        <w:t xml:space="preserve">considérer également, en plus des fournitures, </w:t>
      </w:r>
      <w:r w:rsidRPr="007E0D60">
        <w:t xml:space="preserve">les </w:t>
      </w:r>
      <w:r w:rsidR="00F23A4A" w:rsidRPr="007E0D60">
        <w:t>prestations</w:t>
      </w:r>
      <w:r w:rsidRPr="007E0D60">
        <w:t xml:space="preserve">, comme par exemple l’ingénierie, l'assurance de la qualité, </w:t>
      </w:r>
      <w:r w:rsidR="000174EE" w:rsidRPr="007E0D60">
        <w:t xml:space="preserve">les tests et la mise </w:t>
      </w:r>
      <w:r w:rsidRPr="007E0D60">
        <w:t>en service, le démontage des installations existantes (*), etc.</w:t>
      </w:r>
    </w:p>
    <w:p w14:paraId="5A385B40" w14:textId="77777777" w:rsidR="0003576B" w:rsidRPr="007E0D60" w:rsidRDefault="0003576B" w:rsidP="00DF3011">
      <w:pPr>
        <w:pStyle w:val="FHBAufzhlung"/>
      </w:pPr>
      <w:r w:rsidRPr="007E0D60">
        <w:t xml:space="preserve">L'estimation des coûts doit être subdivisée par </w:t>
      </w:r>
      <w:r w:rsidR="008C2E58" w:rsidRPr="007E0D60">
        <w:t>partie d’installation</w:t>
      </w:r>
      <w:r w:rsidRPr="007E0D60">
        <w:t xml:space="preserve"> (selon la structure définie par l’</w:t>
      </w:r>
      <w:smartTag w:uri="urn:schemas-microsoft-com:office:smarttags" w:element="stockticker">
        <w:r w:rsidRPr="007E0D60">
          <w:t>AKS</w:t>
        </w:r>
      </w:smartTag>
      <w:r w:rsidRPr="007E0D60">
        <w:t xml:space="preserve"> OFROU, Directive OFROU 13013) et </w:t>
      </w:r>
      <w:r w:rsidR="0074062C" w:rsidRPr="007E0D60">
        <w:t xml:space="preserve">ses principaux </w:t>
      </w:r>
      <w:r w:rsidRPr="007E0D60">
        <w:t>agrégats les plus importants.</w:t>
      </w:r>
    </w:p>
    <w:p w14:paraId="3A1C1091" w14:textId="7EE69B89" w:rsidR="0003576B" w:rsidRPr="007E0D60" w:rsidRDefault="0003576B" w:rsidP="00DF3011">
      <w:pPr>
        <w:pStyle w:val="FHBAufzhlung"/>
      </w:pPr>
      <w:r w:rsidRPr="007E0D60">
        <w:t xml:space="preserve">Les coûts (coûts </w:t>
      </w:r>
      <w:r w:rsidR="00A4500B">
        <w:t>de réalisation</w:t>
      </w:r>
      <w:r w:rsidRPr="007E0D60">
        <w:t xml:space="preserve"> et les coûts de tiers) </w:t>
      </w:r>
      <w:r w:rsidR="00030081" w:rsidRPr="007E0D60">
        <w:t xml:space="preserve">doivent être séparés </w:t>
      </w:r>
      <w:r w:rsidRPr="007E0D60">
        <w:t xml:space="preserve">en coûts de construction, de maintenance </w:t>
      </w:r>
      <w:r w:rsidR="00030081" w:rsidRPr="007E0D60">
        <w:t xml:space="preserve">et coûts </w:t>
      </w:r>
      <w:r w:rsidRPr="007E0D60">
        <w:t>de suppression des goulets d’étranglement (pour l'achèvement du réseau, seul des coûts de construction sont à prévoir).</w:t>
      </w:r>
    </w:p>
    <w:p w14:paraId="61B46317" w14:textId="77777777" w:rsidR="0003576B" w:rsidRPr="007E0D60" w:rsidRDefault="0003576B" w:rsidP="00DF3011">
      <w:pPr>
        <w:pStyle w:val="FHBAufzhlung"/>
      </w:pPr>
      <w:r w:rsidRPr="007E0D60">
        <w:t xml:space="preserve">L’évaluation des coûts ne doit pas comprendre les coûts </w:t>
      </w:r>
      <w:r w:rsidR="00F913CF" w:rsidRPr="007E0D60">
        <w:t>"Divers et imprévus"</w:t>
      </w:r>
      <w:r w:rsidRPr="007E0D60">
        <w:t>.</w:t>
      </w:r>
    </w:p>
    <w:p w14:paraId="604A5015" w14:textId="77777777" w:rsidR="0003576B" w:rsidRPr="007E0D60" w:rsidRDefault="0003576B" w:rsidP="00DF3011">
      <w:pPr>
        <w:pStyle w:val="FHBAufzhlung"/>
      </w:pPr>
      <w:r w:rsidRPr="007E0D60">
        <w:t>Si de grandes différences de coûts</w:t>
      </w:r>
      <w:r w:rsidR="00FA65EE">
        <w:t xml:space="preserve"> </w:t>
      </w:r>
      <w:bookmarkStart w:id="995" w:name="_Hlk153194425"/>
      <w:r w:rsidR="00FA65EE" w:rsidRPr="00A634DF">
        <w:t>(&gt; 10%)</w:t>
      </w:r>
      <w:r w:rsidRPr="007E0D60">
        <w:t xml:space="preserve"> </w:t>
      </w:r>
      <w:bookmarkEnd w:id="995"/>
      <w:r w:rsidRPr="007E0D60">
        <w:t xml:space="preserve">existent entre </w:t>
      </w:r>
      <w:smartTag w:uri="urn:schemas-microsoft-com:office:smarttags" w:element="PersonName">
        <w:smartTagPr>
          <w:attr w:name="ProductID" w:val="la phase MK"/>
        </w:smartTagPr>
        <w:r w:rsidRPr="007E0D60">
          <w:t xml:space="preserve">la phase </w:t>
        </w:r>
        <w:r w:rsidR="00FA530D" w:rsidRPr="007E0D60">
          <w:t>MK</w:t>
        </w:r>
      </w:smartTag>
      <w:r w:rsidR="00FA530D" w:rsidRPr="007E0D60">
        <w:t xml:space="preserve">/CI-AP/Pdéf et </w:t>
      </w:r>
      <w:smartTag w:uri="urn:schemas-microsoft-com:office:smarttags" w:element="PersonName">
        <w:smartTagPr>
          <w:attr w:name="ProductID" w:val="la phase MP"/>
        </w:smartTagPr>
        <w:r w:rsidR="00FA530D" w:rsidRPr="007E0D60">
          <w:t>la phase MP</w:t>
        </w:r>
      </w:smartTag>
      <w:r w:rsidR="00FA530D" w:rsidRPr="007E0D60">
        <w:t>/PI-DP/Pdét</w:t>
      </w:r>
      <w:r w:rsidRPr="007E0D60">
        <w:t>, des explications doivent être données dans ce chapitre.</w:t>
      </w:r>
    </w:p>
    <w:p w14:paraId="1DEF1098" w14:textId="39804549" w:rsidR="0003576B" w:rsidRDefault="00553712" w:rsidP="00ED5653">
      <w:pPr>
        <w:pStyle w:val="StileText9ptCorsivoSinistro063cm"/>
        <w:spacing w:after="0"/>
        <w:ind w:left="0"/>
        <w:rPr>
          <w:lang w:val="fr-CH"/>
        </w:rPr>
      </w:pPr>
      <w:r w:rsidRPr="00553712">
        <w:rPr>
          <w:noProof/>
        </w:rPr>
        <w:drawing>
          <wp:inline distT="0" distB="0" distL="0" distR="0" wp14:anchorId="517616F9" wp14:editId="5AC6169C">
            <wp:extent cx="6119495" cy="3119120"/>
            <wp:effectExtent l="0" t="0" r="0" b="5080"/>
            <wp:docPr id="1266146931"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3119120"/>
                    </a:xfrm>
                    <a:prstGeom prst="rect">
                      <a:avLst/>
                    </a:prstGeom>
                    <a:noFill/>
                    <a:ln>
                      <a:noFill/>
                    </a:ln>
                  </pic:spPr>
                </pic:pic>
              </a:graphicData>
            </a:graphic>
          </wp:inline>
        </w:drawing>
      </w:r>
    </w:p>
    <w:p w14:paraId="64BC615F" w14:textId="77777777" w:rsidR="0036656A" w:rsidRPr="000B1F96" w:rsidRDefault="0036656A" w:rsidP="0036656A">
      <w:pPr>
        <w:pStyle w:val="FHBAufzhlung"/>
      </w:pPr>
      <w:r w:rsidRPr="000B1F96">
        <w:t>Le tableau montre un exemple incomplet de ventilation des coûts.</w:t>
      </w:r>
    </w:p>
    <w:p w14:paraId="29F0693B" w14:textId="77777777" w:rsidR="0036656A" w:rsidRDefault="0036656A" w:rsidP="0036656A">
      <w:pPr>
        <w:pStyle w:val="FHBAufzhlung"/>
      </w:pPr>
      <w:r w:rsidRPr="000B1F96">
        <w:t xml:space="preserve">Il faut absolument respecter la structure par </w:t>
      </w:r>
      <w:r>
        <w:t>partie d’</w:t>
      </w:r>
      <w:r w:rsidRPr="000B1F96">
        <w:t>installation.</w:t>
      </w:r>
    </w:p>
    <w:p w14:paraId="0701CF9C" w14:textId="77777777" w:rsidR="0036656A" w:rsidRPr="000B1F96" w:rsidRDefault="0036656A" w:rsidP="0036656A">
      <w:pPr>
        <w:pStyle w:val="FHBAufzhlung"/>
      </w:pPr>
      <w:r w:rsidRPr="000B1F96">
        <w:t xml:space="preserve">Les différents postes de prestations doivent être </w:t>
      </w:r>
      <w:r>
        <w:t>ordonné</w:t>
      </w:r>
      <w:r w:rsidRPr="000B1F96">
        <w:t>s par objet.</w:t>
      </w:r>
    </w:p>
    <w:p w14:paraId="7A6941BB" w14:textId="77777777" w:rsidR="009C6E6F" w:rsidRPr="0036656A" w:rsidRDefault="009C6E6F" w:rsidP="0003576B">
      <w:pPr>
        <w:pStyle w:val="StileText9ptCorsivoSinistro063cm"/>
        <w:spacing w:after="0"/>
        <w:rPr>
          <w:lang w:val="fr-CH"/>
        </w:rPr>
      </w:pPr>
    </w:p>
    <w:p w14:paraId="775C5E53" w14:textId="77777777" w:rsidR="004C1624" w:rsidRPr="007E0D60" w:rsidRDefault="004C1624" w:rsidP="00ED5653">
      <w:pPr>
        <w:pStyle w:val="berschrift2"/>
      </w:pPr>
      <w:bookmarkStart w:id="996" w:name="_Toc218607541"/>
      <w:r w:rsidRPr="007E0D60">
        <w:t xml:space="preserve">Coûts d’exploitation </w:t>
      </w:r>
      <w:r>
        <w:t xml:space="preserve">et de maintenance </w:t>
      </w:r>
      <w:r w:rsidRPr="007E0D60">
        <w:t>d</w:t>
      </w:r>
      <w:r>
        <w:t>e l’installation</w:t>
      </w:r>
      <w:bookmarkEnd w:id="996"/>
    </w:p>
    <w:p w14:paraId="1E9DE807" w14:textId="77777777" w:rsidR="00825059" w:rsidRPr="00A37252" w:rsidRDefault="00825059" w:rsidP="00A634DF">
      <w:pPr>
        <w:pStyle w:val="FHBAufzhlung"/>
      </w:pPr>
      <w:r w:rsidRPr="00A37252">
        <w:t>Aucun coût d'exploitation et de maintenance ne doit être indiqué dans le dossier.</w:t>
      </w:r>
    </w:p>
    <w:p w14:paraId="2ADB0EC4" w14:textId="77777777" w:rsidR="00825059" w:rsidRPr="00A37252" w:rsidRDefault="00825059" w:rsidP="00A634DF">
      <w:pPr>
        <w:pStyle w:val="FHBAufzhlung"/>
      </w:pPr>
      <w:r w:rsidRPr="00A37252">
        <w:t xml:space="preserve">Il faut écrire </w:t>
      </w:r>
      <w:r>
        <w:t xml:space="preserve">ici </w:t>
      </w:r>
      <w:r w:rsidRPr="00A37252">
        <w:t>que les documents d'appel d'offres exigent les coûts d'exploitation et de maintenance attendus.</w:t>
      </w:r>
    </w:p>
    <w:p w14:paraId="30D22DDA" w14:textId="77777777" w:rsidR="00825059" w:rsidRPr="00A37252" w:rsidRDefault="00825059" w:rsidP="00FC7348">
      <w:pPr>
        <w:pStyle w:val="FHBAufzhlung"/>
      </w:pPr>
      <w:r w:rsidRPr="00A37252">
        <w:t xml:space="preserve">Il faut écrire </w:t>
      </w:r>
      <w:r>
        <w:t xml:space="preserve">ici </w:t>
      </w:r>
      <w:r w:rsidRPr="00A37252">
        <w:t>que les coûts d'exploitation et de maintenance doivent être pris en compte lors de l'évaluation des offres.</w:t>
      </w:r>
    </w:p>
    <w:p w14:paraId="7FACC3C4" w14:textId="3521728A" w:rsidR="00DF3011" w:rsidRPr="003A4705" w:rsidRDefault="00825059" w:rsidP="003A4705">
      <w:pPr>
        <w:pStyle w:val="FHBAufzhlung"/>
      </w:pPr>
      <w:r w:rsidRPr="00A37252">
        <w:t xml:space="preserve">Il faut écrire </w:t>
      </w:r>
      <w:r>
        <w:t xml:space="preserve">ici </w:t>
      </w:r>
      <w:r w:rsidRPr="00A37252">
        <w:t>que les documents d'appel d'offres doivent contenir des informations sur la disponibilité du produit sur le marché et les coûts des pièces de rechange et du support.</w:t>
      </w:r>
      <w:bookmarkStart w:id="997" w:name="_Toc253477805"/>
      <w:bookmarkStart w:id="998" w:name="_Toc256596859"/>
      <w:bookmarkStart w:id="999" w:name="_Toc256597482"/>
      <w:r w:rsidR="00DF3011">
        <w:br w:type="page"/>
      </w:r>
    </w:p>
    <w:p w14:paraId="2E629039" w14:textId="23F4C16A" w:rsidR="000818D8" w:rsidRPr="007E0D60" w:rsidRDefault="000818D8" w:rsidP="000818D8">
      <w:pPr>
        <w:pStyle w:val="berschrift1"/>
        <w:pageBreakBefore w:val="0"/>
        <w:tabs>
          <w:tab w:val="clear" w:pos="1512"/>
          <w:tab w:val="num" w:pos="432"/>
        </w:tabs>
        <w:ind w:left="432"/>
        <w:rPr>
          <w:lang w:val="fr-CH"/>
        </w:rPr>
      </w:pPr>
      <w:bookmarkStart w:id="1000" w:name="_Toc218607542"/>
      <w:r w:rsidRPr="007E0D60">
        <w:rPr>
          <w:lang w:val="fr-CH"/>
        </w:rPr>
        <w:lastRenderedPageBreak/>
        <w:t>A</w:t>
      </w:r>
      <w:r w:rsidR="00171C4E" w:rsidRPr="007E0D60">
        <w:rPr>
          <w:lang w:val="fr-CH"/>
        </w:rPr>
        <w:t>nnexes</w:t>
      </w:r>
      <w:bookmarkEnd w:id="997"/>
      <w:bookmarkEnd w:id="998"/>
      <w:bookmarkEnd w:id="999"/>
      <w:bookmarkEnd w:id="1000"/>
    </w:p>
    <w:p w14:paraId="1643A377" w14:textId="77777777" w:rsidR="000818D8" w:rsidRPr="007E0D60" w:rsidRDefault="00717947" w:rsidP="00436497">
      <w:pPr>
        <w:pStyle w:val="StileText9ptCorsivoAllineatoasinistraSinistro063cm"/>
        <w:numPr>
          <w:ilvl w:val="0"/>
          <w:numId w:val="17"/>
        </w:numPr>
        <w:ind w:hanging="900"/>
        <w:rPr>
          <w:lang w:val="fr-CH"/>
        </w:rPr>
      </w:pPr>
      <w:r w:rsidRPr="007E0D60">
        <w:rPr>
          <w:lang w:val="fr-CH"/>
        </w:rPr>
        <w:t xml:space="preserve">Schéma de détail </w:t>
      </w:r>
      <w:r w:rsidR="00573131" w:rsidRPr="007E0D60">
        <w:rPr>
          <w:lang w:val="fr-CH"/>
        </w:rPr>
        <w:t>i</w:t>
      </w:r>
      <w:r w:rsidRPr="007E0D60">
        <w:rPr>
          <w:lang w:val="fr-CH"/>
        </w:rPr>
        <w:t>nstallation électrique</w:t>
      </w:r>
      <w:r w:rsidR="00573131" w:rsidRPr="007E0D60">
        <w:rPr>
          <w:lang w:val="fr-CH"/>
        </w:rPr>
        <w:t xml:space="preserve"> intérieure</w:t>
      </w:r>
      <w:r w:rsidRPr="007E0D60">
        <w:rPr>
          <w:lang w:val="fr-CH"/>
        </w:rPr>
        <w:t xml:space="preserve"> avec limites de fourniture</w:t>
      </w:r>
    </w:p>
    <w:p w14:paraId="3BE2CE05" w14:textId="77777777" w:rsidR="00AF25B6" w:rsidRPr="007E0D60" w:rsidRDefault="00717947" w:rsidP="00AF25B6">
      <w:pPr>
        <w:pStyle w:val="StileText9ptCorsivoAllineatoasinistraSinistro063cm"/>
        <w:numPr>
          <w:ilvl w:val="0"/>
          <w:numId w:val="17"/>
        </w:numPr>
        <w:ind w:hanging="900"/>
        <w:rPr>
          <w:lang w:val="fr-CH"/>
        </w:rPr>
      </w:pPr>
      <w:r w:rsidRPr="007E0D60">
        <w:rPr>
          <w:lang w:val="fr-CH"/>
        </w:rPr>
        <w:t xml:space="preserve">Schéma de détail </w:t>
      </w:r>
      <w:r w:rsidR="00573131" w:rsidRPr="007E0D60">
        <w:rPr>
          <w:lang w:val="fr-CH"/>
        </w:rPr>
        <w:t>c</w:t>
      </w:r>
      <w:r w:rsidRPr="007E0D60">
        <w:rPr>
          <w:lang w:val="fr-CH"/>
        </w:rPr>
        <w:t xml:space="preserve">hauffage, </w:t>
      </w:r>
      <w:r w:rsidR="00573131" w:rsidRPr="007E0D60">
        <w:rPr>
          <w:lang w:val="fr-CH"/>
        </w:rPr>
        <w:t xml:space="preserve">ventilation, </w:t>
      </w:r>
      <w:r w:rsidRPr="007E0D60">
        <w:rPr>
          <w:lang w:val="fr-CH"/>
        </w:rPr>
        <w:t>climatisation avec limites de fourniture</w:t>
      </w:r>
    </w:p>
    <w:p w14:paraId="07065BBA" w14:textId="77777777" w:rsidR="00AF25B6" w:rsidRPr="007E0D60" w:rsidRDefault="00717947" w:rsidP="00AF25B6">
      <w:pPr>
        <w:pStyle w:val="StileText9ptCorsivoAllineatoasinistraSinistro063cm"/>
        <w:numPr>
          <w:ilvl w:val="0"/>
          <w:numId w:val="17"/>
        </w:numPr>
        <w:ind w:hanging="900"/>
        <w:rPr>
          <w:lang w:val="fr-CH"/>
        </w:rPr>
      </w:pPr>
      <w:r w:rsidRPr="007E0D60">
        <w:rPr>
          <w:lang w:val="fr-CH"/>
        </w:rPr>
        <w:t xml:space="preserve">Schéma de détail </w:t>
      </w:r>
      <w:r w:rsidR="00573131" w:rsidRPr="007E0D60">
        <w:rPr>
          <w:lang w:val="fr-CH"/>
        </w:rPr>
        <w:t>i</w:t>
      </w:r>
      <w:r w:rsidRPr="007E0D60">
        <w:rPr>
          <w:lang w:val="fr-CH"/>
        </w:rPr>
        <w:t>nstallation d</w:t>
      </w:r>
      <w:r w:rsidR="00573131" w:rsidRPr="007E0D60">
        <w:rPr>
          <w:lang w:val="fr-CH"/>
        </w:rPr>
        <w:t>e détection</w:t>
      </w:r>
      <w:r w:rsidRPr="007E0D60">
        <w:rPr>
          <w:lang w:val="fr-CH"/>
        </w:rPr>
        <w:t xml:space="preserve"> incendie bâtiment avec limites de fourniture</w:t>
      </w:r>
    </w:p>
    <w:p w14:paraId="19F9B41B" w14:textId="77777777" w:rsidR="00353696" w:rsidRPr="007E0D60" w:rsidRDefault="00717947" w:rsidP="00353696">
      <w:pPr>
        <w:pStyle w:val="StileText9ptCorsivoAllineatoasinistraSinistro063cm"/>
        <w:numPr>
          <w:ilvl w:val="0"/>
          <w:numId w:val="17"/>
        </w:numPr>
        <w:ind w:hanging="900"/>
        <w:rPr>
          <w:lang w:val="fr-CH"/>
        </w:rPr>
      </w:pPr>
      <w:r w:rsidRPr="007E0D60">
        <w:rPr>
          <w:lang w:val="fr-CH"/>
        </w:rPr>
        <w:t xml:space="preserve">Schéma de détail </w:t>
      </w:r>
      <w:r w:rsidR="00573131" w:rsidRPr="007E0D60">
        <w:rPr>
          <w:lang w:val="fr-CH"/>
        </w:rPr>
        <w:t xml:space="preserve">engin de </w:t>
      </w:r>
      <w:r w:rsidR="007E0D60" w:rsidRPr="007E0D60">
        <w:rPr>
          <w:lang w:val="fr-CH"/>
        </w:rPr>
        <w:t>levage avec</w:t>
      </w:r>
      <w:r w:rsidRPr="007E0D60">
        <w:rPr>
          <w:lang w:val="fr-CH"/>
        </w:rPr>
        <w:t xml:space="preserve"> limites de fourniture</w:t>
      </w:r>
    </w:p>
    <w:p w14:paraId="1B7F38DE" w14:textId="77777777" w:rsidR="00353696" w:rsidRPr="007E0D60" w:rsidRDefault="00717947" w:rsidP="00353696">
      <w:pPr>
        <w:pStyle w:val="StileText9ptCorsivoAllineatoasinistraSinistro063cm"/>
        <w:numPr>
          <w:ilvl w:val="0"/>
          <w:numId w:val="17"/>
        </w:numPr>
        <w:ind w:hanging="900"/>
        <w:rPr>
          <w:lang w:val="fr-CH"/>
        </w:rPr>
      </w:pPr>
      <w:r w:rsidRPr="007E0D60">
        <w:rPr>
          <w:lang w:val="fr-CH"/>
        </w:rPr>
        <w:t xml:space="preserve">Schéma de détail </w:t>
      </w:r>
      <w:r w:rsidR="00573131" w:rsidRPr="007E0D60">
        <w:rPr>
          <w:lang w:val="fr-CH"/>
        </w:rPr>
        <w:t>système</w:t>
      </w:r>
      <w:r w:rsidRPr="007E0D60">
        <w:rPr>
          <w:lang w:val="fr-CH"/>
        </w:rPr>
        <w:t xml:space="preserve"> de pompage avec limites de fourniture</w:t>
      </w:r>
    </w:p>
    <w:p w14:paraId="7AB553F1" w14:textId="77777777" w:rsidR="00353696" w:rsidRPr="007E0D60" w:rsidRDefault="00717947" w:rsidP="00353696">
      <w:pPr>
        <w:pStyle w:val="StileText9ptCorsivoAllineatoasinistraSinistro063cm"/>
        <w:numPr>
          <w:ilvl w:val="0"/>
          <w:numId w:val="17"/>
        </w:numPr>
        <w:ind w:hanging="900"/>
        <w:rPr>
          <w:lang w:val="fr-CH"/>
        </w:rPr>
      </w:pPr>
      <w:r w:rsidRPr="007E0D60">
        <w:rPr>
          <w:lang w:val="fr-CH"/>
        </w:rPr>
        <w:t xml:space="preserve">Schéma de détail </w:t>
      </w:r>
      <w:r w:rsidR="00573131" w:rsidRPr="007E0D60">
        <w:rPr>
          <w:lang w:val="fr-CH"/>
        </w:rPr>
        <w:t xml:space="preserve">système de défense incendie </w:t>
      </w:r>
      <w:r w:rsidRPr="007E0D60">
        <w:rPr>
          <w:lang w:val="fr-CH"/>
        </w:rPr>
        <w:t>avec limites de fourniture</w:t>
      </w:r>
    </w:p>
    <w:p w14:paraId="196246B4" w14:textId="77777777" w:rsidR="006D5DF7" w:rsidRPr="007E0D60" w:rsidRDefault="00717947" w:rsidP="006D5DF7">
      <w:pPr>
        <w:pStyle w:val="StileText9ptCorsivoAllineatoasinistraSinistro063cm"/>
        <w:numPr>
          <w:ilvl w:val="0"/>
          <w:numId w:val="17"/>
        </w:numPr>
        <w:ind w:hanging="900"/>
        <w:rPr>
          <w:lang w:val="fr-CH"/>
        </w:rPr>
      </w:pPr>
      <w:r w:rsidRPr="007E0D60">
        <w:rPr>
          <w:lang w:val="fr-CH"/>
        </w:rPr>
        <w:t xml:space="preserve">Schéma de détail </w:t>
      </w:r>
      <w:r w:rsidR="00573131" w:rsidRPr="007E0D60">
        <w:rPr>
          <w:lang w:val="fr-CH"/>
        </w:rPr>
        <w:t>b</w:t>
      </w:r>
      <w:r w:rsidRPr="007E0D60">
        <w:rPr>
          <w:lang w:val="fr-CH"/>
        </w:rPr>
        <w:t>arrière</w:t>
      </w:r>
      <w:r w:rsidR="00573131" w:rsidRPr="007E0D60">
        <w:rPr>
          <w:lang w:val="fr-CH"/>
        </w:rPr>
        <w:t xml:space="preserve"> de </w:t>
      </w:r>
      <w:r w:rsidRPr="007E0D60">
        <w:rPr>
          <w:lang w:val="fr-CH"/>
        </w:rPr>
        <w:t>s</w:t>
      </w:r>
      <w:r w:rsidR="00573131" w:rsidRPr="007E0D60">
        <w:rPr>
          <w:lang w:val="fr-CH"/>
        </w:rPr>
        <w:t>ervice</w:t>
      </w:r>
      <w:r w:rsidRPr="007E0D60">
        <w:rPr>
          <w:lang w:val="fr-CH"/>
        </w:rPr>
        <w:t xml:space="preserve"> motorisée avec limites de fourniture</w:t>
      </w:r>
    </w:p>
    <w:p w14:paraId="6A3F2E7F" w14:textId="77777777" w:rsidR="006D5DF7" w:rsidRPr="007E0D60" w:rsidRDefault="00717947" w:rsidP="006D5DF7">
      <w:pPr>
        <w:pStyle w:val="StileText9ptCorsivoAllineatoasinistraSinistro063cm"/>
        <w:numPr>
          <w:ilvl w:val="0"/>
          <w:numId w:val="17"/>
        </w:numPr>
        <w:ind w:hanging="900"/>
        <w:rPr>
          <w:lang w:val="fr-CH"/>
        </w:rPr>
      </w:pPr>
      <w:bookmarkStart w:id="1001" w:name="_Ref233694670"/>
      <w:r w:rsidRPr="007E0D60">
        <w:rPr>
          <w:lang w:val="fr-CH"/>
        </w:rPr>
        <w:t xml:space="preserve">Schéma de détail </w:t>
      </w:r>
      <w:r w:rsidR="00573131" w:rsidRPr="007E0D60">
        <w:rPr>
          <w:lang w:val="fr-CH"/>
        </w:rPr>
        <w:t>p</w:t>
      </w:r>
      <w:r w:rsidRPr="007E0D60">
        <w:rPr>
          <w:lang w:val="fr-CH"/>
        </w:rPr>
        <w:t xml:space="preserve">orte / </w:t>
      </w:r>
      <w:r w:rsidR="00790E34" w:rsidRPr="007E0D60">
        <w:rPr>
          <w:lang w:val="fr-CH"/>
        </w:rPr>
        <w:t>p</w:t>
      </w:r>
      <w:r w:rsidRPr="007E0D60">
        <w:rPr>
          <w:lang w:val="fr-CH"/>
        </w:rPr>
        <w:t>ort</w:t>
      </w:r>
      <w:r w:rsidR="0076312D" w:rsidRPr="007E0D60">
        <w:rPr>
          <w:lang w:val="fr-CH"/>
        </w:rPr>
        <w:t>e carrossable</w:t>
      </w:r>
      <w:r w:rsidRPr="007E0D60">
        <w:rPr>
          <w:lang w:val="fr-CH"/>
        </w:rPr>
        <w:t xml:space="preserve"> / </w:t>
      </w:r>
      <w:r w:rsidR="00790E34" w:rsidRPr="007E0D60">
        <w:rPr>
          <w:lang w:val="fr-CH"/>
        </w:rPr>
        <w:t>c</w:t>
      </w:r>
      <w:r w:rsidRPr="007E0D60">
        <w:rPr>
          <w:lang w:val="fr-CH"/>
        </w:rPr>
        <w:t>ontrôle d’accès avec limites de fourniture</w:t>
      </w:r>
    </w:p>
    <w:p w14:paraId="14E7A671" w14:textId="77777777" w:rsidR="006058C4" w:rsidRPr="007E0D60" w:rsidRDefault="006058C4" w:rsidP="006D5DF7">
      <w:pPr>
        <w:pStyle w:val="StileText9ptCorsivoAllineatoasinistraSinistro063cm"/>
        <w:numPr>
          <w:ilvl w:val="0"/>
          <w:numId w:val="17"/>
        </w:numPr>
        <w:ind w:hanging="900"/>
        <w:rPr>
          <w:lang w:val="fr-CH"/>
        </w:rPr>
      </w:pPr>
      <w:r w:rsidRPr="007E0D60">
        <w:rPr>
          <w:lang w:val="fr-CH"/>
        </w:rPr>
        <w:t xml:space="preserve">Schéma de détail </w:t>
      </w:r>
      <w:r w:rsidRPr="007E0D60">
        <w:rPr>
          <w:sz w:val="20"/>
          <w:lang w:val="fr-CH"/>
        </w:rPr>
        <w:t>équipement de la construction</w:t>
      </w:r>
      <w:r w:rsidRPr="007E0D60">
        <w:rPr>
          <w:lang w:val="fr-CH"/>
        </w:rPr>
        <w:t xml:space="preserve"> avec limites de fourniture</w:t>
      </w:r>
    </w:p>
    <w:p w14:paraId="15E8EA89" w14:textId="77777777" w:rsidR="006058C4" w:rsidRPr="007E0D60" w:rsidRDefault="006058C4" w:rsidP="006D5DF7">
      <w:pPr>
        <w:pStyle w:val="StileText9ptCorsivoAllineatoasinistraSinistro063cm"/>
        <w:numPr>
          <w:ilvl w:val="0"/>
          <w:numId w:val="17"/>
        </w:numPr>
        <w:ind w:hanging="900"/>
        <w:rPr>
          <w:lang w:val="fr-CH"/>
        </w:rPr>
      </w:pPr>
      <w:r w:rsidRPr="007E0D60">
        <w:rPr>
          <w:lang w:val="fr-CH"/>
        </w:rPr>
        <w:t xml:space="preserve">Schéma de détail </w:t>
      </w:r>
      <w:r w:rsidRPr="007E0D60">
        <w:rPr>
          <w:sz w:val="20"/>
          <w:lang w:val="fr-CH"/>
        </w:rPr>
        <w:t>alimentation en eau</w:t>
      </w:r>
      <w:r w:rsidRPr="007E0D60">
        <w:rPr>
          <w:lang w:val="fr-CH"/>
        </w:rPr>
        <w:t xml:space="preserve"> avec limites de fourniture</w:t>
      </w:r>
    </w:p>
    <w:p w14:paraId="237A4710" w14:textId="77777777" w:rsidR="006058C4" w:rsidRPr="007E0D60" w:rsidRDefault="006058C4" w:rsidP="006D5DF7">
      <w:pPr>
        <w:pStyle w:val="StileText9ptCorsivoAllineatoasinistraSinistro063cm"/>
        <w:numPr>
          <w:ilvl w:val="0"/>
          <w:numId w:val="17"/>
        </w:numPr>
        <w:ind w:hanging="900"/>
        <w:rPr>
          <w:lang w:val="fr-CH"/>
        </w:rPr>
      </w:pPr>
      <w:r w:rsidRPr="007E0D60">
        <w:rPr>
          <w:lang w:val="fr-CH"/>
        </w:rPr>
        <w:t xml:space="preserve">Schéma de détail </w:t>
      </w:r>
      <w:r w:rsidRPr="007E0D60">
        <w:rPr>
          <w:sz w:val="20"/>
          <w:lang w:val="fr-CH"/>
        </w:rPr>
        <w:t>téléphonie</w:t>
      </w:r>
      <w:r w:rsidRPr="007E0D60">
        <w:rPr>
          <w:lang w:val="fr-CH"/>
        </w:rPr>
        <w:t xml:space="preserve"> avec limites de fourniture</w:t>
      </w:r>
    </w:p>
    <w:p w14:paraId="2504FA9E" w14:textId="77777777" w:rsidR="006058C4" w:rsidRPr="007E0D60" w:rsidRDefault="006058C4" w:rsidP="006D5DF7">
      <w:pPr>
        <w:pStyle w:val="StileText9ptCorsivoAllineatoasinistraSinistro063cm"/>
        <w:numPr>
          <w:ilvl w:val="0"/>
          <w:numId w:val="17"/>
        </w:numPr>
        <w:ind w:hanging="900"/>
        <w:rPr>
          <w:lang w:val="fr-CH"/>
        </w:rPr>
      </w:pPr>
      <w:r w:rsidRPr="007E0D60">
        <w:rPr>
          <w:lang w:val="fr-CH"/>
        </w:rPr>
        <w:t xml:space="preserve">Schéma de détail </w:t>
      </w:r>
      <w:r w:rsidRPr="007E0D60">
        <w:rPr>
          <w:sz w:val="20"/>
          <w:lang w:val="fr-CH"/>
        </w:rPr>
        <w:t>installation d'évacuation et de traitement des eaux de chaussée</w:t>
      </w:r>
      <w:r w:rsidRPr="007E0D60">
        <w:rPr>
          <w:lang w:val="fr-CH"/>
        </w:rPr>
        <w:t xml:space="preserve"> avec limites de fourniture</w:t>
      </w:r>
    </w:p>
    <w:bookmarkEnd w:id="1001"/>
    <w:p w14:paraId="4B0F5604" w14:textId="77777777" w:rsidR="000818D8" w:rsidRPr="007E0D60" w:rsidRDefault="00717947" w:rsidP="00436497">
      <w:pPr>
        <w:pStyle w:val="StileText9ptCorsivoAllineatoasinistraSinistro063cm"/>
        <w:numPr>
          <w:ilvl w:val="0"/>
          <w:numId w:val="17"/>
        </w:numPr>
        <w:ind w:hanging="900"/>
        <w:rPr>
          <w:lang w:val="fr-CH"/>
        </w:rPr>
      </w:pPr>
      <w:r w:rsidRPr="007E0D60">
        <w:rPr>
          <w:lang w:val="fr-CH"/>
        </w:rPr>
        <w:t>Autres plans r</w:t>
      </w:r>
      <w:r w:rsidR="00DA5659" w:rsidRPr="007E0D60">
        <w:rPr>
          <w:lang w:val="fr-CH"/>
        </w:rPr>
        <w:t>elatifs à l’installation défini</w:t>
      </w:r>
      <w:r w:rsidRPr="007E0D60">
        <w:rPr>
          <w:lang w:val="fr-CH"/>
        </w:rPr>
        <w:t>s avec le Maître d’Ouvrage.</w:t>
      </w:r>
    </w:p>
    <w:p w14:paraId="2663B065" w14:textId="77777777" w:rsidR="00717947" w:rsidRPr="007E0D60" w:rsidRDefault="00717947" w:rsidP="00717947">
      <w:pPr>
        <w:pStyle w:val="StileText9ptCorsivoDopo0pt"/>
        <w:rPr>
          <w:lang w:val="fr-CH"/>
        </w:rPr>
      </w:pPr>
    </w:p>
    <w:p w14:paraId="5972DD78" w14:textId="77777777" w:rsidR="00717947" w:rsidRPr="007E0D60" w:rsidRDefault="00F23A4A" w:rsidP="00717947">
      <w:pPr>
        <w:pStyle w:val="StileText9ptCorsivoDopo0pt"/>
        <w:rPr>
          <w:lang w:val="fr-CH"/>
        </w:rPr>
      </w:pPr>
      <w:r w:rsidRPr="007E0D60">
        <w:rPr>
          <w:lang w:val="fr-CH"/>
        </w:rPr>
        <w:t>Si des installations</w:t>
      </w:r>
      <w:r w:rsidR="00717947" w:rsidRPr="007E0D60">
        <w:rPr>
          <w:lang w:val="fr-CH"/>
        </w:rPr>
        <w:t xml:space="preserve"> n'existent pas / </w:t>
      </w:r>
      <w:r w:rsidR="00242B3D" w:rsidRPr="007E0D60">
        <w:rPr>
          <w:lang w:val="fr-CH"/>
        </w:rPr>
        <w:t xml:space="preserve">ne </w:t>
      </w:r>
      <w:r w:rsidR="00030081" w:rsidRPr="007E0D60">
        <w:rPr>
          <w:lang w:val="fr-CH"/>
        </w:rPr>
        <w:t>sont pas prévues,</w:t>
      </w:r>
      <w:r w:rsidR="00717947" w:rsidRPr="007E0D60">
        <w:rPr>
          <w:lang w:val="fr-CH"/>
        </w:rPr>
        <w:t xml:space="preserve"> la numérotation des annexes ne doit pas être modifiée</w:t>
      </w:r>
      <w:r w:rsidR="00045074">
        <w:rPr>
          <w:lang w:val="fr-CH"/>
        </w:rPr>
        <w:t>.</w:t>
      </w:r>
    </w:p>
    <w:p w14:paraId="75DF87A1" w14:textId="038D22FA" w:rsidR="007859E8" w:rsidRDefault="007859E8" w:rsidP="007859E8">
      <w:pPr>
        <w:pStyle w:val="Textkrper"/>
        <w:rPr>
          <w:i/>
          <w:sz w:val="18"/>
          <w:szCs w:val="18"/>
          <w:lang w:val="fr-CH"/>
        </w:rPr>
      </w:pPr>
      <w:r w:rsidRPr="007E0D60">
        <w:rPr>
          <w:i/>
          <w:sz w:val="18"/>
          <w:szCs w:val="18"/>
          <w:lang w:val="fr-CH"/>
        </w:rPr>
        <w:t>A des fins de compréhension les annexes doivent être référencé</w:t>
      </w:r>
      <w:r w:rsidR="0047592D" w:rsidRPr="007E0D60">
        <w:rPr>
          <w:i/>
          <w:sz w:val="18"/>
          <w:szCs w:val="18"/>
          <w:lang w:val="fr-CH"/>
        </w:rPr>
        <w:t>e</w:t>
      </w:r>
      <w:r w:rsidRPr="007E0D60">
        <w:rPr>
          <w:i/>
          <w:sz w:val="18"/>
          <w:szCs w:val="18"/>
          <w:lang w:val="fr-CH"/>
        </w:rPr>
        <w:t>s dans les chapitres concernés.</w:t>
      </w:r>
    </w:p>
    <w:p w14:paraId="495A3F10" w14:textId="77777777" w:rsidR="00825059" w:rsidRPr="00A37252" w:rsidRDefault="00825059" w:rsidP="00DF3011">
      <w:pPr>
        <w:pStyle w:val="Textkrper"/>
        <w:spacing w:after="0"/>
        <w:rPr>
          <w:i/>
          <w:sz w:val="18"/>
          <w:szCs w:val="18"/>
          <w:lang w:val="fr-CH"/>
        </w:rPr>
      </w:pPr>
      <w:r w:rsidRPr="00A37252">
        <w:rPr>
          <w:i/>
          <w:sz w:val="18"/>
          <w:szCs w:val="18"/>
          <w:lang w:val="fr-CH"/>
        </w:rPr>
        <w:t>Les schémas détaillés des</w:t>
      </w:r>
      <w:r>
        <w:rPr>
          <w:i/>
          <w:sz w:val="18"/>
          <w:szCs w:val="18"/>
          <w:lang w:val="fr-CH"/>
        </w:rPr>
        <w:t xml:space="preserve"> parties d’</w:t>
      </w:r>
      <w:r w:rsidRPr="00A37252">
        <w:rPr>
          <w:i/>
          <w:sz w:val="18"/>
          <w:szCs w:val="18"/>
          <w:lang w:val="fr-CH"/>
        </w:rPr>
        <w:t>installatio</w:t>
      </w:r>
      <w:r>
        <w:rPr>
          <w:i/>
          <w:sz w:val="18"/>
          <w:szCs w:val="18"/>
          <w:lang w:val="fr-CH"/>
        </w:rPr>
        <w:t>n</w:t>
      </w:r>
      <w:r w:rsidRPr="00A37252">
        <w:rPr>
          <w:i/>
          <w:sz w:val="18"/>
          <w:szCs w:val="18"/>
          <w:lang w:val="fr-CH"/>
        </w:rPr>
        <w:t xml:space="preserve"> ne doivent pas dépasser la taille A3.</w:t>
      </w:r>
    </w:p>
    <w:p w14:paraId="263235E9" w14:textId="77777777" w:rsidR="00825059" w:rsidRPr="00A37252" w:rsidRDefault="00825059" w:rsidP="00825059">
      <w:pPr>
        <w:pStyle w:val="Textkrper"/>
        <w:rPr>
          <w:i/>
          <w:sz w:val="18"/>
          <w:szCs w:val="18"/>
          <w:lang w:val="fr-CH"/>
        </w:rPr>
      </w:pPr>
      <w:r w:rsidRPr="00A37252">
        <w:rPr>
          <w:i/>
          <w:sz w:val="18"/>
          <w:szCs w:val="18"/>
          <w:lang w:val="fr-CH"/>
        </w:rPr>
        <w:t xml:space="preserve">Les schémas détaillés des </w:t>
      </w:r>
      <w:r>
        <w:rPr>
          <w:i/>
          <w:sz w:val="18"/>
          <w:szCs w:val="18"/>
          <w:lang w:val="fr-CH"/>
        </w:rPr>
        <w:t>parties d’</w:t>
      </w:r>
      <w:r w:rsidRPr="00A37252">
        <w:rPr>
          <w:i/>
          <w:sz w:val="18"/>
          <w:szCs w:val="18"/>
          <w:lang w:val="fr-CH"/>
        </w:rPr>
        <w:t>installatio</w:t>
      </w:r>
      <w:r>
        <w:rPr>
          <w:i/>
          <w:sz w:val="18"/>
          <w:szCs w:val="18"/>
          <w:lang w:val="fr-CH"/>
        </w:rPr>
        <w:t>n</w:t>
      </w:r>
      <w:r w:rsidRPr="00A37252">
        <w:rPr>
          <w:i/>
          <w:sz w:val="18"/>
          <w:szCs w:val="18"/>
          <w:lang w:val="fr-CH"/>
        </w:rPr>
        <w:t xml:space="preserve"> ont un en-tête de plan réduit avec des indications claires :</w:t>
      </w:r>
    </w:p>
    <w:p w14:paraId="6F4AF11A" w14:textId="77777777" w:rsidR="00825059" w:rsidRPr="00A37252" w:rsidRDefault="00825059" w:rsidP="00D27573">
      <w:pPr>
        <w:pStyle w:val="FHBAufzhlung"/>
      </w:pPr>
      <w:r w:rsidRPr="00A37252">
        <w:t>Nom du schéma détaillé selon la désignation de l'annexe (installation ou installation partielle)</w:t>
      </w:r>
    </w:p>
    <w:p w14:paraId="29105AE6" w14:textId="77777777" w:rsidR="00825059" w:rsidRPr="00A37252" w:rsidRDefault="00825059" w:rsidP="00D27573">
      <w:pPr>
        <w:pStyle w:val="FHBAufzhlung"/>
      </w:pPr>
      <w:r w:rsidRPr="00A37252">
        <w:t>Nom du projet</w:t>
      </w:r>
    </w:p>
    <w:p w14:paraId="737BE51F" w14:textId="77777777" w:rsidR="00825059" w:rsidRPr="00A37252" w:rsidRDefault="00825059" w:rsidP="00D27573">
      <w:pPr>
        <w:pStyle w:val="FHBAufzhlung"/>
      </w:pPr>
      <w:r w:rsidRPr="00A37252">
        <w:t>Numéro de projet</w:t>
      </w:r>
    </w:p>
    <w:p w14:paraId="7311BF9C" w14:textId="77777777" w:rsidR="00825059" w:rsidRPr="00A37252" w:rsidRDefault="00825059" w:rsidP="00D27573">
      <w:pPr>
        <w:pStyle w:val="FHBAufzhlung"/>
      </w:pPr>
      <w:r w:rsidRPr="00A37252">
        <w:t>Désignation de l'objet</w:t>
      </w:r>
    </w:p>
    <w:p w14:paraId="0AF0AC80" w14:textId="77777777" w:rsidR="00825059" w:rsidRPr="00A37252" w:rsidRDefault="00825059" w:rsidP="00D27573">
      <w:pPr>
        <w:pStyle w:val="FHBAufzhlung"/>
      </w:pPr>
      <w:r w:rsidRPr="00A37252">
        <w:t>Date</w:t>
      </w:r>
    </w:p>
    <w:p w14:paraId="4E166279" w14:textId="77777777" w:rsidR="00825059" w:rsidRDefault="00825059" w:rsidP="00D27573">
      <w:pPr>
        <w:pStyle w:val="FHBAufzhlung"/>
      </w:pPr>
      <w:r w:rsidRPr="00A37252">
        <w:t>Version</w:t>
      </w:r>
    </w:p>
    <w:p w14:paraId="4BCC89BB" w14:textId="320C29C5" w:rsidR="00825059" w:rsidRDefault="00825059" w:rsidP="00825059">
      <w:pPr>
        <w:pStyle w:val="Textkrper"/>
        <w:spacing w:after="0"/>
        <w:rPr>
          <w:i/>
          <w:sz w:val="18"/>
          <w:szCs w:val="18"/>
          <w:lang w:val="fr-CH"/>
        </w:rPr>
      </w:pPr>
      <w:r w:rsidRPr="00A37252">
        <w:rPr>
          <w:i/>
          <w:sz w:val="18"/>
          <w:szCs w:val="18"/>
          <w:lang w:val="fr-CH"/>
        </w:rPr>
        <w:t>Il est possible de regrouper les schémas détaillés de plusieurs installations partielles.</w:t>
      </w:r>
    </w:p>
    <w:p w14:paraId="17AB2CCE" w14:textId="77777777" w:rsidR="00D27573" w:rsidRDefault="00D27573" w:rsidP="00825059">
      <w:pPr>
        <w:pStyle w:val="Textkrper"/>
        <w:spacing w:after="0"/>
        <w:rPr>
          <w:i/>
          <w:sz w:val="18"/>
          <w:szCs w:val="18"/>
          <w:lang w:val="fr-CH"/>
        </w:rPr>
      </w:pPr>
    </w:p>
    <w:p w14:paraId="069D2697" w14:textId="77777777" w:rsidR="0078799C" w:rsidRPr="007E0D60" w:rsidRDefault="0078799C" w:rsidP="0078799C">
      <w:pPr>
        <w:pStyle w:val="Titel"/>
        <w:rPr>
          <w:lang w:val="fr-CH"/>
        </w:rPr>
      </w:pPr>
      <w:r w:rsidRPr="007E0D60">
        <w:rPr>
          <w:lang w:val="fr-CH"/>
        </w:rPr>
        <w:br w:type="page"/>
      </w:r>
      <w:bookmarkStart w:id="1002" w:name="_Toc253477806"/>
      <w:bookmarkStart w:id="1003" w:name="_Toc256597483"/>
      <w:bookmarkStart w:id="1004" w:name="_Toc218607543"/>
      <w:r w:rsidR="0046554B" w:rsidRPr="007E0D60">
        <w:rPr>
          <w:lang w:val="fr-CH"/>
        </w:rPr>
        <w:lastRenderedPageBreak/>
        <w:t>Dossier D</w:t>
      </w:r>
      <w:r w:rsidRPr="007E0D60">
        <w:rPr>
          <w:lang w:val="fr-CH"/>
        </w:rPr>
        <w:t xml:space="preserve">-9: </w:t>
      </w:r>
      <w:r w:rsidR="00FF7C50" w:rsidRPr="007E0D60">
        <w:rPr>
          <w:lang w:val="fr-CH"/>
        </w:rPr>
        <w:t>Exigences pour</w:t>
      </w:r>
      <w:r w:rsidR="008B11C4" w:rsidRPr="007E0D60">
        <w:rPr>
          <w:lang w:val="fr-CH"/>
        </w:rPr>
        <w:t xml:space="preserve"> </w:t>
      </w:r>
      <w:r w:rsidR="00C725A5" w:rsidRPr="007E0D60">
        <w:rPr>
          <w:lang w:val="fr-CH"/>
        </w:rPr>
        <w:t>le Génie civil</w:t>
      </w:r>
      <w:bookmarkEnd w:id="1002"/>
      <w:bookmarkEnd w:id="1003"/>
      <w:bookmarkEnd w:id="1004"/>
    </w:p>
    <w:p w14:paraId="55DE2C5F" w14:textId="71ED9B3E" w:rsidR="00FE29D4" w:rsidRDefault="00FE29D4" w:rsidP="00FE29D4">
      <w:pPr>
        <w:rPr>
          <w:lang w:val="fr-CH"/>
        </w:rPr>
      </w:pPr>
    </w:p>
    <w:p w14:paraId="43698E43" w14:textId="77777777" w:rsidR="00CE3851" w:rsidRPr="007E0D60" w:rsidRDefault="00CE3851" w:rsidP="00FE29D4">
      <w:pPr>
        <w:rPr>
          <w:lang w:val="fr-CH"/>
        </w:rPr>
      </w:pPr>
    </w:p>
    <w:p w14:paraId="47591739" w14:textId="77777777" w:rsidR="0078799C" w:rsidRPr="007E0D60" w:rsidRDefault="0070318B" w:rsidP="00436497">
      <w:pPr>
        <w:pStyle w:val="berschrift1"/>
        <w:pageBreakBefore w:val="0"/>
        <w:numPr>
          <w:ilvl w:val="0"/>
          <w:numId w:val="18"/>
        </w:numPr>
        <w:tabs>
          <w:tab w:val="clear" w:pos="567"/>
          <w:tab w:val="clear" w:pos="1512"/>
          <w:tab w:val="num" w:pos="431"/>
        </w:tabs>
        <w:ind w:left="1508" w:hanging="1508"/>
        <w:rPr>
          <w:lang w:val="fr-CH"/>
        </w:rPr>
      </w:pPr>
      <w:bookmarkStart w:id="1005" w:name="_Toc253477807"/>
      <w:bookmarkStart w:id="1006" w:name="_Toc256596860"/>
      <w:bookmarkStart w:id="1007" w:name="_Toc256597484"/>
      <w:bookmarkStart w:id="1008" w:name="_Toc218607544"/>
      <w:r w:rsidRPr="007E0D60">
        <w:rPr>
          <w:lang w:val="fr-CH"/>
        </w:rPr>
        <w:t>Objectif et but des mesures, état final</w:t>
      </w:r>
      <w:bookmarkEnd w:id="1005"/>
      <w:bookmarkEnd w:id="1006"/>
      <w:bookmarkEnd w:id="1007"/>
      <w:bookmarkEnd w:id="1008"/>
    </w:p>
    <w:p w14:paraId="3FDCAFF6" w14:textId="77777777" w:rsidR="00243DDB" w:rsidRDefault="005B3BF1" w:rsidP="008C57E0">
      <w:pPr>
        <w:pStyle w:val="StileText9ptCorsivoAllineatoasinistraSinistro063cm"/>
        <w:rPr>
          <w:lang w:val="fr-CH"/>
        </w:rPr>
      </w:pPr>
      <w:r w:rsidRPr="007E0D60">
        <w:rPr>
          <w:lang w:val="fr-CH"/>
        </w:rPr>
        <w:t xml:space="preserve">Description du but des mesures de l’ingénieur civil, nécessaires pour </w:t>
      </w:r>
      <w:r w:rsidR="0024035B" w:rsidRPr="007E0D60">
        <w:rPr>
          <w:lang w:val="fr-CH"/>
        </w:rPr>
        <w:t xml:space="preserve">le </w:t>
      </w:r>
      <w:r w:rsidRPr="007E0D60">
        <w:rPr>
          <w:lang w:val="fr-CH"/>
        </w:rPr>
        <w:t>développement du projet EES.</w:t>
      </w:r>
      <w:r w:rsidRPr="007E0D60">
        <w:rPr>
          <w:lang w:val="fr-CH"/>
        </w:rPr>
        <w:br/>
        <w:t xml:space="preserve">Description de l'état final qui doit </w:t>
      </w:r>
      <w:r w:rsidR="0024035B" w:rsidRPr="007E0D60">
        <w:rPr>
          <w:lang w:val="fr-CH"/>
        </w:rPr>
        <w:t>ê</w:t>
      </w:r>
      <w:r w:rsidRPr="007E0D60">
        <w:rPr>
          <w:lang w:val="fr-CH"/>
        </w:rPr>
        <w:t xml:space="preserve">tre </w:t>
      </w:r>
      <w:r w:rsidR="008C57E0" w:rsidRPr="007E0D60">
        <w:rPr>
          <w:lang w:val="fr-CH"/>
        </w:rPr>
        <w:t>atteint</w:t>
      </w:r>
      <w:r w:rsidRPr="007E0D60">
        <w:rPr>
          <w:lang w:val="fr-CH"/>
        </w:rPr>
        <w:t xml:space="preserve"> par le génie civil par rapport aux installations EES</w:t>
      </w:r>
      <w:r w:rsidR="00243DDB" w:rsidRPr="007E0D60">
        <w:rPr>
          <w:lang w:val="fr-CH"/>
        </w:rPr>
        <w:t>.</w:t>
      </w:r>
    </w:p>
    <w:p w14:paraId="10574A6F" w14:textId="672D091C" w:rsidR="00BC1175" w:rsidRDefault="00BC1175" w:rsidP="008C57E0">
      <w:pPr>
        <w:pStyle w:val="StileText9ptCorsivoAllineatoasinistraSinistro063cm"/>
        <w:rPr>
          <w:lang w:val="fr-CH"/>
        </w:rPr>
      </w:pPr>
    </w:p>
    <w:p w14:paraId="04CC3E79" w14:textId="0CEB1C2E" w:rsidR="003F2539" w:rsidRPr="00CE3851" w:rsidRDefault="003F2539" w:rsidP="003F2539">
      <w:pPr>
        <w:pStyle w:val="StileText9ptCorsivoAllineatoasinistraSinistro063cm"/>
        <w:rPr>
          <w:b/>
          <w:bCs/>
          <w:lang w:val="fr-CH"/>
        </w:rPr>
      </w:pPr>
      <w:r w:rsidRPr="00CE3851">
        <w:rPr>
          <w:b/>
          <w:bCs/>
          <w:lang w:val="fr-CH"/>
        </w:rPr>
        <w:t xml:space="preserve">S'il n'y a pas de dossier de construction séparé et que toutes les mesures de construction sont prises dans le cadre du projet BSA, il est nécessaire de procéder comme </w:t>
      </w:r>
      <w:r w:rsidR="00066AEE" w:rsidRPr="00CE3851">
        <w:rPr>
          <w:b/>
          <w:bCs/>
          <w:lang w:val="fr-CH"/>
        </w:rPr>
        <w:t>suit :</w:t>
      </w:r>
    </w:p>
    <w:p w14:paraId="2A85512B" w14:textId="77777777" w:rsidR="003F2539" w:rsidRPr="003F2539" w:rsidRDefault="003F2539" w:rsidP="003F2539">
      <w:pPr>
        <w:pStyle w:val="StileText9ptCorsivoAllineatoasinistraSinistro063cm"/>
        <w:rPr>
          <w:lang w:val="fr-CH"/>
        </w:rPr>
      </w:pPr>
    </w:p>
    <w:p w14:paraId="5787B4B6" w14:textId="7F0B603F" w:rsidR="003F2539" w:rsidRPr="003F2539" w:rsidRDefault="003F2539" w:rsidP="00CE3851">
      <w:pPr>
        <w:pStyle w:val="StileText9ptCorsivoAllineatoasinistraSinistro063cm"/>
        <w:numPr>
          <w:ilvl w:val="0"/>
          <w:numId w:val="68"/>
        </w:numPr>
        <w:rPr>
          <w:lang w:val="fr-CH"/>
        </w:rPr>
      </w:pPr>
      <w:r w:rsidRPr="003F2539">
        <w:rPr>
          <w:lang w:val="fr-CH"/>
        </w:rPr>
        <w:t>Renommer "D-9 : Exigences pour l</w:t>
      </w:r>
      <w:r>
        <w:rPr>
          <w:lang w:val="fr-CH"/>
        </w:rPr>
        <w:t>e Génie Civil</w:t>
      </w:r>
      <w:r w:rsidRPr="003F2539">
        <w:rPr>
          <w:lang w:val="fr-CH"/>
        </w:rPr>
        <w:t xml:space="preserve">" en "D-9 : Mesures de </w:t>
      </w:r>
      <w:r>
        <w:rPr>
          <w:lang w:val="fr-CH"/>
        </w:rPr>
        <w:t>Génie Civil</w:t>
      </w:r>
      <w:r w:rsidRPr="003F2539">
        <w:rPr>
          <w:lang w:val="fr-CH"/>
        </w:rPr>
        <w:t>".</w:t>
      </w:r>
    </w:p>
    <w:p w14:paraId="0C2C9F02" w14:textId="69381995" w:rsidR="003F2539" w:rsidRPr="003F2539" w:rsidRDefault="003F2539" w:rsidP="00CE3851">
      <w:pPr>
        <w:pStyle w:val="StileText9ptCorsivoAllineatoasinistraSinistro063cm"/>
        <w:numPr>
          <w:ilvl w:val="0"/>
          <w:numId w:val="68"/>
        </w:numPr>
        <w:rPr>
          <w:lang w:val="fr-CH"/>
        </w:rPr>
      </w:pPr>
      <w:r w:rsidRPr="003F2539">
        <w:rPr>
          <w:lang w:val="fr-CH"/>
        </w:rPr>
        <w:t xml:space="preserve">Création du dossier "D-9 Mesures de </w:t>
      </w:r>
      <w:r>
        <w:rPr>
          <w:lang w:val="fr-CH"/>
        </w:rPr>
        <w:t>Génie Civil</w:t>
      </w:r>
      <w:r w:rsidRPr="003F2539">
        <w:rPr>
          <w:lang w:val="fr-CH"/>
        </w:rPr>
        <w:t>" avec le même niveau de détail que pour les autres installations BSA.</w:t>
      </w:r>
    </w:p>
    <w:p w14:paraId="26DCD0FE" w14:textId="77777777" w:rsidR="003F2539" w:rsidRPr="003F2539" w:rsidRDefault="003F2539" w:rsidP="00CE3851">
      <w:pPr>
        <w:pStyle w:val="StileText9ptCorsivoAllineatoasinistraSinistro063cm"/>
        <w:numPr>
          <w:ilvl w:val="0"/>
          <w:numId w:val="68"/>
        </w:numPr>
        <w:rPr>
          <w:lang w:val="fr-CH"/>
        </w:rPr>
      </w:pPr>
      <w:r w:rsidRPr="003F2539">
        <w:rPr>
          <w:lang w:val="fr-CH"/>
        </w:rPr>
        <w:t>Tous les chapitres doivent être repris dans l'esprit.</w:t>
      </w:r>
    </w:p>
    <w:p w14:paraId="004A5BC5" w14:textId="77777777" w:rsidR="003F2539" w:rsidRPr="003F2539" w:rsidRDefault="003F2539" w:rsidP="00CE3851">
      <w:pPr>
        <w:pStyle w:val="StileText9ptCorsivoAllineatoasinistraSinistro063cm"/>
        <w:numPr>
          <w:ilvl w:val="0"/>
          <w:numId w:val="68"/>
        </w:numPr>
        <w:rPr>
          <w:lang w:val="fr-CH"/>
        </w:rPr>
      </w:pPr>
      <w:r w:rsidRPr="003F2539">
        <w:rPr>
          <w:lang w:val="fr-CH"/>
        </w:rPr>
        <w:t>Les exigences pour ce dossier sont les mêmes que pour un dossier de construction. Le dossier est examiné par un spécialiste de la construction.</w:t>
      </w:r>
    </w:p>
    <w:p w14:paraId="45C35B33" w14:textId="3FAF5096" w:rsidR="003F2539" w:rsidRDefault="003F2539" w:rsidP="00CE3851">
      <w:pPr>
        <w:pStyle w:val="StileText9ptCorsivoAllineatoasinistraSinistro063cm"/>
        <w:numPr>
          <w:ilvl w:val="0"/>
          <w:numId w:val="68"/>
        </w:numPr>
        <w:rPr>
          <w:lang w:val="fr-CH"/>
        </w:rPr>
      </w:pPr>
      <w:r w:rsidRPr="003F2539">
        <w:rPr>
          <w:lang w:val="fr-CH"/>
        </w:rPr>
        <w:t>Les coûts des mesures de construction doivent être détaillés et inclus dans les coûts totaux de la BSA.</w:t>
      </w:r>
    </w:p>
    <w:p w14:paraId="4D852F29" w14:textId="77777777" w:rsidR="0078799C" w:rsidRPr="007E0D60" w:rsidRDefault="0078799C" w:rsidP="0078799C">
      <w:pPr>
        <w:pStyle w:val="StileText9ptCorsivoAllineatoasinistraSinistro063cm"/>
        <w:rPr>
          <w:lang w:val="fr-CH"/>
        </w:rPr>
      </w:pPr>
    </w:p>
    <w:p w14:paraId="096F073F" w14:textId="3B1C8E80" w:rsidR="0078799C" w:rsidRPr="007E0D60" w:rsidRDefault="00CE3851" w:rsidP="0078799C">
      <w:pPr>
        <w:pStyle w:val="berschrift1"/>
        <w:pageBreakBefore w:val="0"/>
        <w:tabs>
          <w:tab w:val="clear" w:pos="1512"/>
          <w:tab w:val="num" w:pos="432"/>
        </w:tabs>
        <w:ind w:left="432"/>
        <w:rPr>
          <w:lang w:val="fr-CH"/>
        </w:rPr>
      </w:pPr>
      <w:bookmarkStart w:id="1009" w:name="_Toc253477808"/>
      <w:bookmarkStart w:id="1010" w:name="_Toc256596861"/>
      <w:bookmarkStart w:id="1011" w:name="_Toc256597485"/>
      <w:bookmarkStart w:id="1012" w:name="_Toc218607545"/>
      <w:r>
        <w:rPr>
          <w:lang w:val="fr-CH"/>
        </w:rPr>
        <w:t>D</w:t>
      </w:r>
      <w:r w:rsidR="00C8711E" w:rsidRPr="007E0D60">
        <w:rPr>
          <w:lang w:val="fr-CH"/>
        </w:rPr>
        <w:t>escription</w:t>
      </w:r>
      <w:r w:rsidR="00C70684" w:rsidRPr="007E0D60">
        <w:rPr>
          <w:lang w:val="fr-CH"/>
        </w:rPr>
        <w:t xml:space="preserve"> de l’état actuel</w:t>
      </w:r>
      <w:r w:rsidR="0070318B" w:rsidRPr="007E0D60">
        <w:rPr>
          <w:lang w:val="fr-CH"/>
        </w:rPr>
        <w:t xml:space="preserve"> </w:t>
      </w:r>
      <w:r w:rsidR="005A6509" w:rsidRPr="007E0D60">
        <w:rPr>
          <w:lang w:val="fr-CH"/>
        </w:rPr>
        <w:t>(*)</w:t>
      </w:r>
      <w:bookmarkEnd w:id="1009"/>
      <w:bookmarkEnd w:id="1010"/>
      <w:bookmarkEnd w:id="1011"/>
      <w:bookmarkEnd w:id="1012"/>
    </w:p>
    <w:p w14:paraId="0375BD14" w14:textId="77777777" w:rsidR="00202D61" w:rsidRPr="007E0D60" w:rsidRDefault="009926F2" w:rsidP="00841CC4">
      <w:pPr>
        <w:pStyle w:val="StileText9ptCorsivoAllineatoasinistraSinistro063cm"/>
        <w:rPr>
          <w:lang w:val="fr-CH"/>
        </w:rPr>
      </w:pPr>
      <w:r w:rsidRPr="007E0D60">
        <w:rPr>
          <w:lang w:val="fr-CH"/>
        </w:rPr>
        <w:t>Brève description de l'état actuel des infrastructures du génie civil par rapport aux installations EES (disponibilité d’espace, etc.).</w:t>
      </w:r>
    </w:p>
    <w:p w14:paraId="56E35CCA" w14:textId="049A68C4" w:rsidR="00202D61" w:rsidRDefault="00202D61" w:rsidP="00202D61">
      <w:pPr>
        <w:pStyle w:val="StileText9ptCorsivoAllineatoasinistraSinistro063cm"/>
        <w:rPr>
          <w:lang w:val="fr-CH"/>
        </w:rPr>
      </w:pPr>
      <w:r w:rsidRPr="007E0D60">
        <w:rPr>
          <w:lang w:val="fr-CH"/>
        </w:rPr>
        <w:t xml:space="preserve">Le but de la </w:t>
      </w:r>
      <w:r w:rsidR="00C8711E" w:rsidRPr="007E0D60">
        <w:rPr>
          <w:lang w:val="fr-CH"/>
        </w:rPr>
        <w:t>description</w:t>
      </w:r>
      <w:r w:rsidRPr="007E0D60">
        <w:rPr>
          <w:lang w:val="fr-CH"/>
        </w:rPr>
        <w:t xml:space="preserve"> contenue dans ce chapitre est de donner des informations relatives à l'état actuel nécessaires à la compréhension des exigences exprimé</w:t>
      </w:r>
      <w:r w:rsidR="0047592D" w:rsidRPr="007E0D60">
        <w:rPr>
          <w:lang w:val="fr-CH"/>
        </w:rPr>
        <w:t>e</w:t>
      </w:r>
      <w:r w:rsidRPr="007E0D60">
        <w:rPr>
          <w:lang w:val="fr-CH"/>
        </w:rPr>
        <w:t>s par le génie civil.</w:t>
      </w:r>
    </w:p>
    <w:p w14:paraId="32B1D13D" w14:textId="14BCEB41" w:rsidR="003F2539" w:rsidRPr="007E0D60" w:rsidRDefault="003F2539" w:rsidP="003F2539">
      <w:pPr>
        <w:pStyle w:val="StileText9ptCorsivoAllineatoasinistraSinistro063cm"/>
        <w:rPr>
          <w:lang w:val="fr-CH"/>
        </w:rPr>
      </w:pPr>
      <w:r w:rsidRPr="003F2539">
        <w:rPr>
          <w:lang w:val="fr-CH"/>
        </w:rPr>
        <w:t>Structure quantitative des principales mesures de construction (</w:t>
      </w:r>
      <w:r>
        <w:rPr>
          <w:lang w:val="fr-CH"/>
        </w:rPr>
        <w:t>réservations</w:t>
      </w:r>
      <w:r w:rsidRPr="003F2539">
        <w:rPr>
          <w:lang w:val="fr-CH"/>
        </w:rPr>
        <w:t xml:space="preserve">/inserts, suspensions, </w:t>
      </w:r>
      <w:r>
        <w:rPr>
          <w:lang w:val="fr-CH"/>
        </w:rPr>
        <w:t>chambres</w:t>
      </w:r>
      <w:r w:rsidRPr="003F2539">
        <w:rPr>
          <w:lang w:val="fr-CH"/>
        </w:rPr>
        <w:t xml:space="preserve">, installations de </w:t>
      </w:r>
      <w:r>
        <w:rPr>
          <w:lang w:val="fr-CH"/>
        </w:rPr>
        <w:t>tubes</w:t>
      </w:r>
      <w:r w:rsidRPr="003F2539">
        <w:rPr>
          <w:lang w:val="fr-CH"/>
        </w:rPr>
        <w:t xml:space="preserve">, </w:t>
      </w:r>
      <w:r>
        <w:rPr>
          <w:lang w:val="fr-CH"/>
        </w:rPr>
        <w:t>introductions des tubes</w:t>
      </w:r>
      <w:r w:rsidRPr="003F2539">
        <w:rPr>
          <w:lang w:val="fr-CH"/>
        </w:rPr>
        <w:t>, mise à la terre, éléments métalliques, etc.)</w:t>
      </w:r>
    </w:p>
    <w:p w14:paraId="19AEA587" w14:textId="44CC48C8" w:rsidR="00BC1175" w:rsidRPr="007E0D60" w:rsidRDefault="00BC1175" w:rsidP="0078799C">
      <w:pPr>
        <w:pStyle w:val="StileText9ptCorsivoAllineatoasinistraSinistro063cm"/>
        <w:rPr>
          <w:lang w:val="fr-CH"/>
        </w:rPr>
      </w:pPr>
    </w:p>
    <w:p w14:paraId="5C10D939" w14:textId="77777777" w:rsidR="0078799C" w:rsidRPr="007E0D60" w:rsidRDefault="00FF7C50" w:rsidP="0078799C">
      <w:pPr>
        <w:pStyle w:val="berschrift1"/>
        <w:pageBreakBefore w:val="0"/>
        <w:tabs>
          <w:tab w:val="clear" w:pos="1512"/>
          <w:tab w:val="num" w:pos="432"/>
        </w:tabs>
        <w:ind w:left="432"/>
        <w:rPr>
          <w:lang w:val="fr-CH"/>
        </w:rPr>
      </w:pPr>
      <w:bookmarkStart w:id="1013" w:name="_Toc253477809"/>
      <w:bookmarkStart w:id="1014" w:name="_Toc256596862"/>
      <w:bookmarkStart w:id="1015" w:name="_Toc256597486"/>
      <w:bookmarkStart w:id="1016" w:name="_Toc218607546"/>
      <w:r w:rsidRPr="007E0D60">
        <w:rPr>
          <w:lang w:val="fr-CH"/>
        </w:rPr>
        <w:t xml:space="preserve">Exigences des installations pour le </w:t>
      </w:r>
      <w:r w:rsidR="002375B5" w:rsidRPr="007E0D60">
        <w:rPr>
          <w:lang w:val="fr-CH"/>
        </w:rPr>
        <w:t>g</w:t>
      </w:r>
      <w:r w:rsidR="0070318B" w:rsidRPr="007E0D60">
        <w:rPr>
          <w:lang w:val="fr-CH"/>
        </w:rPr>
        <w:t>énie civil</w:t>
      </w:r>
      <w:bookmarkEnd w:id="1013"/>
      <w:bookmarkEnd w:id="1014"/>
      <w:bookmarkEnd w:id="1015"/>
      <w:bookmarkEnd w:id="1016"/>
    </w:p>
    <w:p w14:paraId="0D6A4DDB" w14:textId="77777777" w:rsidR="0078799C" w:rsidRPr="007E0D60" w:rsidRDefault="00FF7C50" w:rsidP="00ED5653">
      <w:pPr>
        <w:pStyle w:val="berschrift2"/>
      </w:pPr>
      <w:bookmarkStart w:id="1017" w:name="_Toc253477810"/>
      <w:bookmarkStart w:id="1018" w:name="_Toc256596863"/>
      <w:bookmarkStart w:id="1019" w:name="_Toc256597487"/>
      <w:bookmarkStart w:id="1020" w:name="_Toc218607547"/>
      <w:r w:rsidRPr="007E0D60">
        <w:t>Exigences Distribution d’énergie</w:t>
      </w:r>
      <w:bookmarkEnd w:id="1017"/>
      <w:bookmarkEnd w:id="1018"/>
      <w:bookmarkEnd w:id="1019"/>
      <w:bookmarkEnd w:id="1020"/>
    </w:p>
    <w:p w14:paraId="5ECF6B5A" w14:textId="403B7F35" w:rsidR="00CE3851" w:rsidRDefault="006D3B70" w:rsidP="00054C3E">
      <w:pPr>
        <w:pStyle w:val="StileText9ptCorsivoAllineatoasinistraSinistro063cm"/>
        <w:rPr>
          <w:lang w:val="fr-CH"/>
        </w:rPr>
      </w:pPr>
      <w:r w:rsidRPr="007E0D60">
        <w:rPr>
          <w:lang w:val="fr-CH"/>
        </w:rPr>
        <w:t xml:space="preserve">Besoins de l’installation </w:t>
      </w:r>
      <w:r w:rsidR="00066AEE" w:rsidRPr="007E0D60">
        <w:rPr>
          <w:lang w:val="fr-CH"/>
        </w:rPr>
        <w:t>en termes de</w:t>
      </w:r>
      <w:r w:rsidRPr="007E0D60">
        <w:rPr>
          <w:lang w:val="fr-CH"/>
        </w:rPr>
        <w:t xml:space="preserve"> génie civil</w:t>
      </w:r>
      <w:r w:rsidR="00054C3E" w:rsidRPr="007E0D60">
        <w:rPr>
          <w:lang w:val="fr-CH"/>
        </w:rPr>
        <w:t xml:space="preserve"> (locaux techniques, tunnel, tronçon à ciel ouvert): </w:t>
      </w:r>
      <w:r w:rsidR="002A4DC1" w:rsidRPr="007E0D60">
        <w:rPr>
          <w:lang w:val="fr-CH"/>
        </w:rPr>
        <w:t>besoins en espace</w:t>
      </w:r>
      <w:r w:rsidR="00054C3E" w:rsidRPr="007E0D60">
        <w:rPr>
          <w:lang w:val="fr-CH"/>
        </w:rPr>
        <w:t xml:space="preserve">, canaux des câbles, </w:t>
      </w:r>
      <w:r w:rsidR="002A4DC1" w:rsidRPr="007E0D60">
        <w:rPr>
          <w:lang w:val="fr-CH"/>
        </w:rPr>
        <w:t>réserve d’</w:t>
      </w:r>
      <w:r w:rsidR="0024035B" w:rsidRPr="007E0D60">
        <w:rPr>
          <w:lang w:val="fr-CH"/>
        </w:rPr>
        <w:t>e</w:t>
      </w:r>
      <w:r w:rsidR="002A4DC1" w:rsidRPr="007E0D60">
        <w:rPr>
          <w:lang w:val="fr-CH"/>
        </w:rPr>
        <w:t>space</w:t>
      </w:r>
      <w:r w:rsidR="00054C3E" w:rsidRPr="007E0D60">
        <w:rPr>
          <w:lang w:val="fr-CH"/>
        </w:rPr>
        <w:t xml:space="preserve">, </w:t>
      </w:r>
      <w:r w:rsidR="002A4DC1" w:rsidRPr="007E0D60">
        <w:rPr>
          <w:lang w:val="fr-CH"/>
        </w:rPr>
        <w:t>nécessité de locaux séparés</w:t>
      </w:r>
      <w:r w:rsidR="00054C3E" w:rsidRPr="007E0D60">
        <w:rPr>
          <w:lang w:val="fr-CH"/>
        </w:rPr>
        <w:t>, fondations</w:t>
      </w:r>
      <w:r w:rsidR="002A4DC1" w:rsidRPr="007E0D60">
        <w:rPr>
          <w:lang w:val="fr-CH"/>
        </w:rPr>
        <w:t xml:space="preserve"> en béton</w:t>
      </w:r>
      <w:r w:rsidR="00054C3E" w:rsidRPr="007E0D60">
        <w:rPr>
          <w:lang w:val="fr-CH"/>
        </w:rPr>
        <w:t xml:space="preserve">, nouveaux </w:t>
      </w:r>
      <w:r w:rsidR="002A4DC1" w:rsidRPr="007E0D60">
        <w:rPr>
          <w:lang w:val="fr-CH"/>
        </w:rPr>
        <w:t>ouvrages</w:t>
      </w:r>
      <w:r w:rsidR="00054C3E" w:rsidRPr="007E0D60">
        <w:rPr>
          <w:lang w:val="fr-CH"/>
        </w:rPr>
        <w:t xml:space="preserve"> (°), autres besoins spéciaux.</w:t>
      </w:r>
    </w:p>
    <w:p w14:paraId="42397E7C" w14:textId="56564D36" w:rsidR="00054C3E" w:rsidRPr="007E0D60" w:rsidRDefault="00054C3E" w:rsidP="00054C3E">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32B6302B" w14:textId="77777777" w:rsidR="00054C3E" w:rsidRPr="007E0D60" w:rsidRDefault="00054C3E" w:rsidP="00054C3E">
      <w:pPr>
        <w:pStyle w:val="StileText9ptCorsivoAllineatoasinistraSinistro063cm"/>
        <w:rPr>
          <w:rFonts w:cs="Arial"/>
          <w:sz w:val="17"/>
          <w:szCs w:val="17"/>
          <w:shd w:val="clear" w:color="auto" w:fill="FFFFFF"/>
          <w:lang w:val="fr-CH"/>
        </w:rPr>
      </w:pPr>
    </w:p>
    <w:p w14:paraId="1262A24A" w14:textId="77777777" w:rsidR="00FB1283" w:rsidRPr="007E0D60" w:rsidRDefault="00FF7C50" w:rsidP="00ED5653">
      <w:pPr>
        <w:pStyle w:val="berschrift2"/>
      </w:pPr>
      <w:bookmarkStart w:id="1021" w:name="_Toc253477811"/>
      <w:bookmarkStart w:id="1022" w:name="_Toc256596864"/>
      <w:bookmarkStart w:id="1023" w:name="_Toc256597488"/>
      <w:bookmarkStart w:id="1024" w:name="_Toc218607548"/>
      <w:r w:rsidRPr="007E0D60">
        <w:t>Exigences Eclairage</w:t>
      </w:r>
      <w:bookmarkEnd w:id="1021"/>
      <w:bookmarkEnd w:id="1022"/>
      <w:bookmarkEnd w:id="1023"/>
      <w:bookmarkEnd w:id="1024"/>
    </w:p>
    <w:p w14:paraId="022C6FE5" w14:textId="0975665F" w:rsidR="00CE3851" w:rsidRDefault="006D3B70" w:rsidP="002A4DC1">
      <w:pPr>
        <w:pStyle w:val="StileText9ptCorsivoAllineatoasinistraSinistro063cm"/>
        <w:rPr>
          <w:lang w:val="fr-CH"/>
        </w:rPr>
      </w:pPr>
      <w:r w:rsidRPr="007E0D60">
        <w:rPr>
          <w:lang w:val="fr-CH"/>
        </w:rPr>
        <w:t xml:space="preserve">Besoins de l’installation </w:t>
      </w:r>
      <w:r w:rsidR="00066AEE" w:rsidRPr="007E0D60">
        <w:rPr>
          <w:lang w:val="fr-CH"/>
        </w:rPr>
        <w:t>en termes de</w:t>
      </w:r>
      <w:r w:rsidRPr="007E0D60">
        <w:rPr>
          <w:lang w:val="fr-CH"/>
        </w:rPr>
        <w:t xml:space="preserve"> génie civil</w:t>
      </w:r>
      <w:r w:rsidR="002A4DC1" w:rsidRPr="007E0D60">
        <w:rPr>
          <w:lang w:val="fr-CH"/>
        </w:rPr>
        <w:t xml:space="preserve"> (locaux techniques, tunnel, tronçon à ciel ouvert): besoins en espace, canaux des câbles, réserve d’</w:t>
      </w:r>
      <w:r w:rsidR="0024035B" w:rsidRPr="007E0D60">
        <w:rPr>
          <w:lang w:val="fr-CH"/>
        </w:rPr>
        <w:t>e</w:t>
      </w:r>
      <w:r w:rsidR="002A4DC1" w:rsidRPr="007E0D60">
        <w:rPr>
          <w:lang w:val="fr-CH"/>
        </w:rPr>
        <w:t>space, nécessité de locaux séparés, fondations en béton, nouveaux ouvrages (°), autres besoins spéciaux.</w:t>
      </w:r>
    </w:p>
    <w:p w14:paraId="6CF89AFD" w14:textId="7DCD4F59" w:rsidR="002A4DC1" w:rsidRPr="007E0D60" w:rsidRDefault="002A4DC1" w:rsidP="002A4DC1">
      <w:pPr>
        <w:pStyle w:val="StileText9ptCorsivoAllineatoasinistraSinistro063cm"/>
        <w:rPr>
          <w:lang w:val="fr-CH"/>
        </w:rPr>
      </w:pPr>
      <w:r w:rsidRPr="007E0D60">
        <w:rPr>
          <w:lang w:val="fr-CH"/>
        </w:rPr>
        <w:t xml:space="preserve">Si nécessaire la </w:t>
      </w:r>
      <w:r w:rsidR="00C8711E" w:rsidRPr="007E0D60">
        <w:rPr>
          <w:lang w:val="fr-CH"/>
        </w:rPr>
        <w:t>description</w:t>
      </w:r>
      <w:r w:rsidRPr="007E0D60">
        <w:rPr>
          <w:lang w:val="fr-CH"/>
        </w:rPr>
        <w:t xml:space="preserve"> peut être subdivisée par </w:t>
      </w:r>
      <w:r w:rsidR="008C2E58" w:rsidRPr="007E0D60">
        <w:rPr>
          <w:lang w:val="fr-CH"/>
        </w:rPr>
        <w:t>partie d’installation</w:t>
      </w:r>
      <w:r w:rsidRPr="007E0D60">
        <w:rPr>
          <w:lang w:val="fr-CH"/>
        </w:rPr>
        <w:t>.</w:t>
      </w:r>
    </w:p>
    <w:p w14:paraId="185EDF43" w14:textId="77777777" w:rsidR="0078799C" w:rsidRPr="007E0D60" w:rsidRDefault="0078799C" w:rsidP="0078799C">
      <w:pPr>
        <w:pStyle w:val="Textkrper"/>
        <w:rPr>
          <w:lang w:val="fr-CH" w:eastAsia="en-US"/>
        </w:rPr>
      </w:pPr>
    </w:p>
    <w:p w14:paraId="210439E2" w14:textId="77777777" w:rsidR="00CE3851" w:rsidRDefault="00CE3851">
      <w:pPr>
        <w:spacing w:line="240" w:lineRule="auto"/>
        <w:rPr>
          <w:b/>
          <w:spacing w:val="-4"/>
          <w:kern w:val="28"/>
          <w:sz w:val="22"/>
          <w:szCs w:val="22"/>
          <w:lang w:val="fr-CH" w:eastAsia="en-US"/>
        </w:rPr>
      </w:pPr>
      <w:bookmarkStart w:id="1025" w:name="_Toc253477812"/>
      <w:bookmarkStart w:id="1026" w:name="_Toc256596865"/>
      <w:bookmarkStart w:id="1027" w:name="_Toc256597489"/>
      <w:r>
        <w:rPr>
          <w:lang w:val="fr-CH"/>
        </w:rPr>
        <w:br w:type="page"/>
      </w:r>
    </w:p>
    <w:p w14:paraId="0AA7D0DB" w14:textId="0A41FFEF" w:rsidR="002C3542" w:rsidRPr="007E0D60" w:rsidRDefault="00FF7C50" w:rsidP="00ED5653">
      <w:pPr>
        <w:pStyle w:val="berschrift2"/>
      </w:pPr>
      <w:bookmarkStart w:id="1028" w:name="_Toc218607549"/>
      <w:r w:rsidRPr="007E0D60">
        <w:lastRenderedPageBreak/>
        <w:t>Exigences</w:t>
      </w:r>
      <w:r w:rsidR="002C3542" w:rsidRPr="007E0D60">
        <w:t xml:space="preserve"> Ventila</w:t>
      </w:r>
      <w:r w:rsidRPr="007E0D60">
        <w:t>tion</w:t>
      </w:r>
      <w:bookmarkEnd w:id="1025"/>
      <w:bookmarkEnd w:id="1026"/>
      <w:bookmarkEnd w:id="1027"/>
      <w:bookmarkEnd w:id="1028"/>
    </w:p>
    <w:p w14:paraId="630407EC" w14:textId="5008985C" w:rsidR="002A4DC1" w:rsidRPr="007E0D60" w:rsidRDefault="006D3B70" w:rsidP="002A4DC1">
      <w:pPr>
        <w:pStyle w:val="StileText9ptCorsivoAllineatoasinistraSinistro063cm"/>
        <w:rPr>
          <w:lang w:val="fr-CH"/>
        </w:rPr>
      </w:pPr>
      <w:r w:rsidRPr="007E0D60">
        <w:rPr>
          <w:lang w:val="fr-CH"/>
        </w:rPr>
        <w:t xml:space="preserve">Besoins de l’installation </w:t>
      </w:r>
      <w:r w:rsidR="00066AEE" w:rsidRPr="007E0D60">
        <w:rPr>
          <w:lang w:val="fr-CH"/>
        </w:rPr>
        <w:t>en termes de</w:t>
      </w:r>
      <w:r w:rsidRPr="007E0D60">
        <w:rPr>
          <w:lang w:val="fr-CH"/>
        </w:rPr>
        <w:t xml:space="preserve"> génie civil</w:t>
      </w:r>
      <w:r w:rsidR="002A4DC1" w:rsidRPr="007E0D60">
        <w:rPr>
          <w:lang w:val="fr-CH"/>
        </w:rPr>
        <w:t xml:space="preserve"> (locaux techniques, tunnel, tronçon à ciel ouvert): besoins en espace, canaux des câbles, réserve d’</w:t>
      </w:r>
      <w:r w:rsidR="0024035B" w:rsidRPr="007E0D60">
        <w:rPr>
          <w:lang w:val="fr-CH"/>
        </w:rPr>
        <w:t>e</w:t>
      </w:r>
      <w:r w:rsidR="002A4DC1" w:rsidRPr="007E0D60">
        <w:rPr>
          <w:lang w:val="fr-CH"/>
        </w:rPr>
        <w:t>space, nécessité de locaux séparés, fondations en béton, nouveaux ouvrages (°), autres besoins spéciaux.</w:t>
      </w:r>
      <w:r w:rsidR="002A4DC1" w:rsidRPr="007E0D60">
        <w:rPr>
          <w:lang w:val="fr-CH"/>
        </w:rPr>
        <w:br/>
        <w:t xml:space="preserve">Si nécessaire la </w:t>
      </w:r>
      <w:r w:rsidR="00C8711E" w:rsidRPr="007E0D60">
        <w:rPr>
          <w:lang w:val="fr-CH"/>
        </w:rPr>
        <w:t>description</w:t>
      </w:r>
      <w:r w:rsidR="002A4DC1" w:rsidRPr="007E0D60">
        <w:rPr>
          <w:lang w:val="fr-CH"/>
        </w:rPr>
        <w:t xml:space="preserve"> peut être subdivisée par </w:t>
      </w:r>
      <w:r w:rsidR="008C2E58" w:rsidRPr="007E0D60">
        <w:rPr>
          <w:lang w:val="fr-CH"/>
        </w:rPr>
        <w:t>partie d’installation</w:t>
      </w:r>
      <w:r w:rsidR="002A4DC1" w:rsidRPr="007E0D60">
        <w:rPr>
          <w:lang w:val="fr-CH"/>
        </w:rPr>
        <w:t>.</w:t>
      </w:r>
    </w:p>
    <w:p w14:paraId="2CB0C293" w14:textId="77777777" w:rsidR="0078799C" w:rsidRPr="007E0D60" w:rsidRDefault="0078799C" w:rsidP="0078799C">
      <w:pPr>
        <w:pStyle w:val="Textkrper"/>
        <w:rPr>
          <w:lang w:val="fr-CH" w:eastAsia="en-US"/>
        </w:rPr>
      </w:pPr>
    </w:p>
    <w:p w14:paraId="14255314" w14:textId="77777777" w:rsidR="001E05CD" w:rsidRPr="007E0D60" w:rsidRDefault="00FF7C50" w:rsidP="00ED5653">
      <w:pPr>
        <w:pStyle w:val="berschrift2"/>
      </w:pPr>
      <w:bookmarkStart w:id="1029" w:name="_Toc253477813"/>
      <w:bookmarkStart w:id="1030" w:name="_Toc256596866"/>
      <w:bookmarkStart w:id="1031" w:name="_Toc256597490"/>
      <w:bookmarkStart w:id="1032" w:name="_Toc218607550"/>
      <w:r w:rsidRPr="007E0D60">
        <w:t>Exigences</w:t>
      </w:r>
      <w:r w:rsidR="001E05CD" w:rsidRPr="007E0D60">
        <w:t xml:space="preserve"> S</w:t>
      </w:r>
      <w:r w:rsidRPr="007E0D60">
        <w:t>ignalisation</w:t>
      </w:r>
      <w:bookmarkEnd w:id="1029"/>
      <w:bookmarkEnd w:id="1030"/>
      <w:bookmarkEnd w:id="1031"/>
      <w:bookmarkEnd w:id="1032"/>
    </w:p>
    <w:p w14:paraId="76F0D94A" w14:textId="4F850539" w:rsidR="002A4DC1" w:rsidRPr="007E0D60" w:rsidRDefault="006D3B70" w:rsidP="002A4DC1">
      <w:pPr>
        <w:pStyle w:val="StileText9ptCorsivoAllineatoasinistraSinistro063cm"/>
        <w:rPr>
          <w:lang w:val="fr-CH"/>
        </w:rPr>
      </w:pPr>
      <w:r w:rsidRPr="007E0D60">
        <w:rPr>
          <w:lang w:val="fr-CH"/>
        </w:rPr>
        <w:t xml:space="preserve">Besoins de l’installation </w:t>
      </w:r>
      <w:r w:rsidR="00066AEE" w:rsidRPr="007E0D60">
        <w:rPr>
          <w:lang w:val="fr-CH"/>
        </w:rPr>
        <w:t>en termes de</w:t>
      </w:r>
      <w:r w:rsidRPr="007E0D60">
        <w:rPr>
          <w:lang w:val="fr-CH"/>
        </w:rPr>
        <w:t xml:space="preserve"> génie civil</w:t>
      </w:r>
      <w:r w:rsidR="002A4DC1" w:rsidRPr="007E0D60">
        <w:rPr>
          <w:lang w:val="fr-CH"/>
        </w:rPr>
        <w:t xml:space="preserve"> (locaux techniques, tunnel, tronçon à ciel ouvert): besoins en espace, canaux des câbles, réserve d’</w:t>
      </w:r>
      <w:r w:rsidR="0024035B" w:rsidRPr="007E0D60">
        <w:rPr>
          <w:lang w:val="fr-CH"/>
        </w:rPr>
        <w:t>e</w:t>
      </w:r>
      <w:r w:rsidR="002A4DC1" w:rsidRPr="007E0D60">
        <w:rPr>
          <w:lang w:val="fr-CH"/>
        </w:rPr>
        <w:t>space, nécessité de locaux séparés, fondations en béton, nouveaux ouvrages (°), autres besoins spéciaux.</w:t>
      </w:r>
      <w:r w:rsidR="002A4DC1" w:rsidRPr="007E0D60">
        <w:rPr>
          <w:lang w:val="fr-CH"/>
        </w:rPr>
        <w:br/>
        <w:t xml:space="preserve">Si nécessaire la </w:t>
      </w:r>
      <w:r w:rsidR="00C8711E" w:rsidRPr="007E0D60">
        <w:rPr>
          <w:lang w:val="fr-CH"/>
        </w:rPr>
        <w:t>description</w:t>
      </w:r>
      <w:r w:rsidR="002A4DC1" w:rsidRPr="007E0D60">
        <w:rPr>
          <w:lang w:val="fr-CH"/>
        </w:rPr>
        <w:t xml:space="preserve"> peut être subdivisée par </w:t>
      </w:r>
      <w:r w:rsidR="008C2E58" w:rsidRPr="007E0D60">
        <w:rPr>
          <w:lang w:val="fr-CH"/>
        </w:rPr>
        <w:t>partie d’installation</w:t>
      </w:r>
      <w:r w:rsidR="002A4DC1" w:rsidRPr="007E0D60">
        <w:rPr>
          <w:lang w:val="fr-CH"/>
        </w:rPr>
        <w:t>.</w:t>
      </w:r>
    </w:p>
    <w:p w14:paraId="10CCE079" w14:textId="77777777" w:rsidR="0078799C" w:rsidRPr="007E0D60" w:rsidRDefault="0078799C" w:rsidP="0078799C">
      <w:pPr>
        <w:pStyle w:val="Textkrper"/>
        <w:rPr>
          <w:lang w:val="fr-CH" w:eastAsia="en-US"/>
        </w:rPr>
      </w:pPr>
    </w:p>
    <w:p w14:paraId="1ECC4DB6" w14:textId="77777777" w:rsidR="007D63D2" w:rsidRPr="007E0D60" w:rsidRDefault="00FF7C50" w:rsidP="00ED5653">
      <w:pPr>
        <w:pStyle w:val="berschrift2"/>
      </w:pPr>
      <w:bookmarkStart w:id="1033" w:name="_Toc253477814"/>
      <w:bookmarkStart w:id="1034" w:name="_Toc256596867"/>
      <w:bookmarkStart w:id="1035" w:name="_Toc256597491"/>
      <w:bookmarkStart w:id="1036" w:name="_Toc218607551"/>
      <w:r w:rsidRPr="007E0D60">
        <w:t>Exigences Installations de surveillance</w:t>
      </w:r>
      <w:bookmarkEnd w:id="1033"/>
      <w:bookmarkEnd w:id="1034"/>
      <w:bookmarkEnd w:id="1035"/>
      <w:bookmarkEnd w:id="1036"/>
    </w:p>
    <w:p w14:paraId="1ECE0B19" w14:textId="3F0B5108" w:rsidR="002A4DC1" w:rsidRPr="007E0D60" w:rsidRDefault="006D3B70" w:rsidP="002A4DC1">
      <w:pPr>
        <w:pStyle w:val="StileText9ptCorsivoAllineatoasinistraSinistro063cm"/>
        <w:rPr>
          <w:lang w:val="fr-CH"/>
        </w:rPr>
      </w:pPr>
      <w:r w:rsidRPr="007E0D60">
        <w:rPr>
          <w:lang w:val="fr-CH"/>
        </w:rPr>
        <w:t xml:space="preserve">Besoins de l’installation </w:t>
      </w:r>
      <w:r w:rsidR="00066AEE" w:rsidRPr="007E0D60">
        <w:rPr>
          <w:lang w:val="fr-CH"/>
        </w:rPr>
        <w:t>en termes de</w:t>
      </w:r>
      <w:r w:rsidRPr="007E0D60">
        <w:rPr>
          <w:lang w:val="fr-CH"/>
        </w:rPr>
        <w:t xml:space="preserve"> génie civil</w:t>
      </w:r>
      <w:r w:rsidR="002A4DC1" w:rsidRPr="007E0D60">
        <w:rPr>
          <w:lang w:val="fr-CH"/>
        </w:rPr>
        <w:t xml:space="preserve"> (locaux techniques, tunnel, tronçon à ciel ouvert): besoins en espace, canaux des câbles, réserve d’</w:t>
      </w:r>
      <w:r w:rsidR="0024035B" w:rsidRPr="007E0D60">
        <w:rPr>
          <w:lang w:val="fr-CH"/>
        </w:rPr>
        <w:t>e</w:t>
      </w:r>
      <w:r w:rsidR="002A4DC1" w:rsidRPr="007E0D60">
        <w:rPr>
          <w:lang w:val="fr-CH"/>
        </w:rPr>
        <w:t>space, nécessité de locaux séparés, fondations en béton, nouveaux ouvrages (°), autres besoins spéciaux.</w:t>
      </w:r>
      <w:r w:rsidR="002A4DC1" w:rsidRPr="007E0D60">
        <w:rPr>
          <w:lang w:val="fr-CH"/>
        </w:rPr>
        <w:br/>
        <w:t xml:space="preserve">Si nécessaire la </w:t>
      </w:r>
      <w:r w:rsidR="00C8711E" w:rsidRPr="007E0D60">
        <w:rPr>
          <w:lang w:val="fr-CH"/>
        </w:rPr>
        <w:t>description</w:t>
      </w:r>
      <w:r w:rsidR="002A4DC1" w:rsidRPr="007E0D60">
        <w:rPr>
          <w:lang w:val="fr-CH"/>
        </w:rPr>
        <w:t xml:space="preserve"> peut être subdivisée par </w:t>
      </w:r>
      <w:r w:rsidR="008C2E58" w:rsidRPr="007E0D60">
        <w:rPr>
          <w:lang w:val="fr-CH"/>
        </w:rPr>
        <w:t>partie d’installation</w:t>
      </w:r>
      <w:r w:rsidR="002A4DC1" w:rsidRPr="007E0D60">
        <w:rPr>
          <w:lang w:val="fr-CH"/>
        </w:rPr>
        <w:t>.</w:t>
      </w:r>
    </w:p>
    <w:p w14:paraId="618C7899" w14:textId="77777777" w:rsidR="0078799C" w:rsidRPr="007E0D60" w:rsidRDefault="0078799C" w:rsidP="0078799C">
      <w:pPr>
        <w:pStyle w:val="Textkrper"/>
        <w:rPr>
          <w:lang w:val="fr-CH" w:eastAsia="en-US"/>
        </w:rPr>
      </w:pPr>
    </w:p>
    <w:p w14:paraId="64FB8076" w14:textId="77777777" w:rsidR="000108C6" w:rsidRPr="007E0D60" w:rsidRDefault="00FF7C50" w:rsidP="00ED5653">
      <w:pPr>
        <w:pStyle w:val="berschrift2"/>
      </w:pPr>
      <w:bookmarkStart w:id="1037" w:name="_Toc253477815"/>
      <w:bookmarkStart w:id="1038" w:name="_Toc256596868"/>
      <w:bookmarkStart w:id="1039" w:name="_Toc256597492"/>
      <w:bookmarkStart w:id="1040" w:name="_Toc218607552"/>
      <w:r w:rsidRPr="007E0D60">
        <w:t>Exigences</w:t>
      </w:r>
      <w:r w:rsidR="000108C6" w:rsidRPr="007E0D60">
        <w:t xml:space="preserve"> </w:t>
      </w:r>
      <w:r w:rsidR="00DD5F08" w:rsidRPr="007E0D60">
        <w:t>Com</w:t>
      </w:r>
      <w:r w:rsidRPr="007E0D60">
        <w:t xml:space="preserve">munication &amp; </w:t>
      </w:r>
      <w:r w:rsidR="00E251D3" w:rsidRPr="007E0D60">
        <w:t xml:space="preserve">système de </w:t>
      </w:r>
      <w:r w:rsidRPr="007E0D60">
        <w:t>gestion</w:t>
      </w:r>
      <w:bookmarkEnd w:id="1037"/>
      <w:bookmarkEnd w:id="1038"/>
      <w:bookmarkEnd w:id="1039"/>
      <w:bookmarkEnd w:id="1040"/>
    </w:p>
    <w:p w14:paraId="1F7C2AE0" w14:textId="51EA9D9C" w:rsidR="002A4DC1" w:rsidRPr="007E0D60" w:rsidRDefault="006D3B70" w:rsidP="002A4DC1">
      <w:pPr>
        <w:pStyle w:val="StileText9ptCorsivoAllineatoasinistraSinistro063cm"/>
        <w:rPr>
          <w:lang w:val="fr-CH"/>
        </w:rPr>
      </w:pPr>
      <w:r w:rsidRPr="007E0D60">
        <w:rPr>
          <w:lang w:val="fr-CH"/>
        </w:rPr>
        <w:t xml:space="preserve">Besoins de l’installation </w:t>
      </w:r>
      <w:r w:rsidR="00066AEE" w:rsidRPr="007E0D60">
        <w:rPr>
          <w:lang w:val="fr-CH"/>
        </w:rPr>
        <w:t>en termes de</w:t>
      </w:r>
      <w:r w:rsidRPr="007E0D60">
        <w:rPr>
          <w:lang w:val="fr-CH"/>
        </w:rPr>
        <w:t xml:space="preserve"> génie civil</w:t>
      </w:r>
      <w:r w:rsidR="002A4DC1" w:rsidRPr="007E0D60">
        <w:rPr>
          <w:lang w:val="fr-CH"/>
        </w:rPr>
        <w:t xml:space="preserve"> (locaux techniques, tunnel, tronçon à ciel ouvert): besoins en espace, canaux des câbles, réserve d’</w:t>
      </w:r>
      <w:r w:rsidR="0024035B" w:rsidRPr="007E0D60">
        <w:rPr>
          <w:lang w:val="fr-CH"/>
        </w:rPr>
        <w:t>e</w:t>
      </w:r>
      <w:r w:rsidR="002A4DC1" w:rsidRPr="007E0D60">
        <w:rPr>
          <w:lang w:val="fr-CH"/>
        </w:rPr>
        <w:t>space, nécessité de locaux séparés, fondations en béton, nouveaux ouvrages (°), autres besoins spéciaux.</w:t>
      </w:r>
      <w:r w:rsidR="002A4DC1" w:rsidRPr="007E0D60">
        <w:rPr>
          <w:lang w:val="fr-CH"/>
        </w:rPr>
        <w:br/>
        <w:t xml:space="preserve">Si nécessaire la </w:t>
      </w:r>
      <w:r w:rsidR="00C8711E" w:rsidRPr="007E0D60">
        <w:rPr>
          <w:lang w:val="fr-CH"/>
        </w:rPr>
        <w:t>description</w:t>
      </w:r>
      <w:r w:rsidR="002A4DC1" w:rsidRPr="007E0D60">
        <w:rPr>
          <w:lang w:val="fr-CH"/>
        </w:rPr>
        <w:t xml:space="preserve"> peut être subdivisée par </w:t>
      </w:r>
      <w:r w:rsidR="008C2E58" w:rsidRPr="007E0D60">
        <w:rPr>
          <w:lang w:val="fr-CH"/>
        </w:rPr>
        <w:t>partie d’installation</w:t>
      </w:r>
      <w:r w:rsidR="002A4DC1" w:rsidRPr="007E0D60">
        <w:rPr>
          <w:lang w:val="fr-CH"/>
        </w:rPr>
        <w:t>.</w:t>
      </w:r>
    </w:p>
    <w:p w14:paraId="79859E73" w14:textId="77777777" w:rsidR="0078799C" w:rsidRPr="007E0D60" w:rsidRDefault="0078799C" w:rsidP="0078799C">
      <w:pPr>
        <w:pStyle w:val="Textkrper"/>
        <w:rPr>
          <w:lang w:val="fr-CH" w:eastAsia="en-US"/>
        </w:rPr>
      </w:pPr>
    </w:p>
    <w:p w14:paraId="161CA222" w14:textId="77777777" w:rsidR="00DD5F08" w:rsidRPr="007E0D60" w:rsidRDefault="00FF7C50" w:rsidP="00ED5653">
      <w:pPr>
        <w:pStyle w:val="berschrift2"/>
      </w:pPr>
      <w:bookmarkStart w:id="1041" w:name="_Toc253477816"/>
      <w:bookmarkStart w:id="1042" w:name="_Toc256596869"/>
      <w:bookmarkStart w:id="1043" w:name="_Toc256597493"/>
      <w:bookmarkStart w:id="1044" w:name="_Toc218607553"/>
      <w:r w:rsidRPr="007E0D60">
        <w:t>Exigences Installations de câblage (infrastructure)</w:t>
      </w:r>
      <w:bookmarkEnd w:id="1041"/>
      <w:bookmarkEnd w:id="1042"/>
      <w:bookmarkEnd w:id="1043"/>
      <w:bookmarkEnd w:id="1044"/>
    </w:p>
    <w:p w14:paraId="6384ABAB" w14:textId="3F58A9B5" w:rsidR="002A4DC1" w:rsidRPr="007E0D60" w:rsidRDefault="006D3B70" w:rsidP="002A4DC1">
      <w:pPr>
        <w:pStyle w:val="StileText9ptCorsivoAllineatoasinistraSinistro063cm"/>
        <w:rPr>
          <w:lang w:val="fr-CH"/>
        </w:rPr>
      </w:pPr>
      <w:r w:rsidRPr="007E0D60">
        <w:rPr>
          <w:lang w:val="fr-CH"/>
        </w:rPr>
        <w:t xml:space="preserve">Besoins de l’installation </w:t>
      </w:r>
      <w:r w:rsidR="00066AEE" w:rsidRPr="007E0D60">
        <w:rPr>
          <w:lang w:val="fr-CH"/>
        </w:rPr>
        <w:t>en termes de</w:t>
      </w:r>
      <w:r w:rsidRPr="007E0D60">
        <w:rPr>
          <w:lang w:val="fr-CH"/>
        </w:rPr>
        <w:t xml:space="preserve"> génie civil</w:t>
      </w:r>
      <w:r w:rsidR="002A4DC1" w:rsidRPr="007E0D60">
        <w:rPr>
          <w:lang w:val="fr-CH"/>
        </w:rPr>
        <w:t xml:space="preserve"> (locaux techniques, tunnel, tronçon à ciel ouvert): besoins en espace, canaux des câbles, réserve d’</w:t>
      </w:r>
      <w:r w:rsidR="0024035B" w:rsidRPr="007E0D60">
        <w:rPr>
          <w:lang w:val="fr-CH"/>
        </w:rPr>
        <w:t>e</w:t>
      </w:r>
      <w:r w:rsidR="002A4DC1" w:rsidRPr="007E0D60">
        <w:rPr>
          <w:lang w:val="fr-CH"/>
        </w:rPr>
        <w:t>space, nécessité de locaux séparés, fondations en béton, nouveaux ouvrages (°), autres besoins spéciaux.</w:t>
      </w:r>
      <w:r w:rsidR="002A4DC1" w:rsidRPr="007E0D60">
        <w:rPr>
          <w:lang w:val="fr-CH"/>
        </w:rPr>
        <w:br/>
        <w:t xml:space="preserve">Si nécessaire la </w:t>
      </w:r>
      <w:r w:rsidR="00C8711E" w:rsidRPr="007E0D60">
        <w:rPr>
          <w:lang w:val="fr-CH"/>
        </w:rPr>
        <w:t>description</w:t>
      </w:r>
      <w:r w:rsidR="002A4DC1" w:rsidRPr="007E0D60">
        <w:rPr>
          <w:lang w:val="fr-CH"/>
        </w:rPr>
        <w:t xml:space="preserve"> peut être subdivisée par </w:t>
      </w:r>
      <w:r w:rsidR="008C2E58" w:rsidRPr="007E0D60">
        <w:rPr>
          <w:lang w:val="fr-CH"/>
        </w:rPr>
        <w:t>partie d’installation</w:t>
      </w:r>
      <w:r w:rsidR="002A4DC1" w:rsidRPr="007E0D60">
        <w:rPr>
          <w:lang w:val="fr-CH"/>
        </w:rPr>
        <w:t>.</w:t>
      </w:r>
    </w:p>
    <w:p w14:paraId="73BABD99" w14:textId="77777777" w:rsidR="0078799C" w:rsidRPr="007E0D60" w:rsidRDefault="0078799C" w:rsidP="0078799C">
      <w:pPr>
        <w:pStyle w:val="Textkrper"/>
        <w:rPr>
          <w:lang w:val="fr-CH" w:eastAsia="en-US"/>
        </w:rPr>
      </w:pPr>
    </w:p>
    <w:p w14:paraId="5E0887CC" w14:textId="2EABC74D" w:rsidR="00C922FB" w:rsidRPr="007E0D60" w:rsidRDefault="00FF7C50" w:rsidP="00ED5653">
      <w:pPr>
        <w:pStyle w:val="berschrift2"/>
      </w:pPr>
      <w:bookmarkStart w:id="1045" w:name="_Toc253477817"/>
      <w:bookmarkStart w:id="1046" w:name="_Toc256596870"/>
      <w:bookmarkStart w:id="1047" w:name="_Toc256597494"/>
      <w:bookmarkStart w:id="1048" w:name="_Toc218607554"/>
      <w:r w:rsidRPr="007E0D60">
        <w:t>Exigences Installations auxiliaire</w:t>
      </w:r>
      <w:bookmarkEnd w:id="1045"/>
      <w:bookmarkEnd w:id="1046"/>
      <w:bookmarkEnd w:id="1047"/>
      <w:bookmarkEnd w:id="1048"/>
    </w:p>
    <w:p w14:paraId="084E88A3" w14:textId="77777777" w:rsidR="002A4DC1" w:rsidRPr="007E0D60" w:rsidRDefault="006D3B70" w:rsidP="002A4DC1">
      <w:pPr>
        <w:pStyle w:val="StileText9ptCorsivoAllineatoasinistraSinistro063cm"/>
        <w:rPr>
          <w:lang w:val="fr-CH"/>
        </w:rPr>
      </w:pPr>
      <w:r w:rsidRPr="007E0D60">
        <w:rPr>
          <w:lang w:val="fr-CH"/>
        </w:rPr>
        <w:t>Besoins de l’installation en terme de génie civil</w:t>
      </w:r>
      <w:r w:rsidR="002A4DC1" w:rsidRPr="007E0D60">
        <w:rPr>
          <w:lang w:val="fr-CH"/>
        </w:rPr>
        <w:t xml:space="preserve"> (locaux techniques, tunnel, tronçon à ciel ouvert): besoins en espace, canaux des câbles, réserve d’</w:t>
      </w:r>
      <w:r w:rsidR="0024035B" w:rsidRPr="007E0D60">
        <w:rPr>
          <w:lang w:val="fr-CH"/>
        </w:rPr>
        <w:t>e</w:t>
      </w:r>
      <w:r w:rsidR="002A4DC1" w:rsidRPr="007E0D60">
        <w:rPr>
          <w:lang w:val="fr-CH"/>
        </w:rPr>
        <w:t>space, nécessité de locaux séparés, fondations en béton, nouveaux ouvrages (°), autres besoins spéciaux.</w:t>
      </w:r>
      <w:r w:rsidR="002A4DC1" w:rsidRPr="007E0D60">
        <w:rPr>
          <w:lang w:val="fr-CH"/>
        </w:rPr>
        <w:br/>
        <w:t xml:space="preserve">Si nécessaire la </w:t>
      </w:r>
      <w:r w:rsidR="00C8711E" w:rsidRPr="007E0D60">
        <w:rPr>
          <w:lang w:val="fr-CH"/>
        </w:rPr>
        <w:t>description</w:t>
      </w:r>
      <w:r w:rsidR="002A4DC1" w:rsidRPr="007E0D60">
        <w:rPr>
          <w:lang w:val="fr-CH"/>
        </w:rPr>
        <w:t xml:space="preserve"> peut être subdivisée par </w:t>
      </w:r>
      <w:r w:rsidR="008C2E58" w:rsidRPr="007E0D60">
        <w:rPr>
          <w:lang w:val="fr-CH"/>
        </w:rPr>
        <w:t>partie d’installation</w:t>
      </w:r>
      <w:r w:rsidR="002A4DC1" w:rsidRPr="007E0D60">
        <w:rPr>
          <w:lang w:val="fr-CH"/>
        </w:rPr>
        <w:t>.</w:t>
      </w:r>
    </w:p>
    <w:p w14:paraId="47DC7B6E" w14:textId="77777777" w:rsidR="0078799C" w:rsidRDefault="0078799C" w:rsidP="0078799C">
      <w:pPr>
        <w:pStyle w:val="Textkrper"/>
        <w:rPr>
          <w:lang w:val="fr-CH" w:eastAsia="en-US"/>
        </w:rPr>
      </w:pPr>
    </w:p>
    <w:p w14:paraId="7077F6DC" w14:textId="77777777" w:rsidR="00F855FF" w:rsidRPr="007E0D60" w:rsidRDefault="00F855FF" w:rsidP="00F855FF">
      <w:pPr>
        <w:pStyle w:val="berschrift1"/>
        <w:pageBreakBefore w:val="0"/>
        <w:tabs>
          <w:tab w:val="clear" w:pos="1512"/>
          <w:tab w:val="num" w:pos="432"/>
        </w:tabs>
        <w:ind w:left="432"/>
        <w:rPr>
          <w:lang w:val="fr-CH"/>
        </w:rPr>
      </w:pPr>
      <w:bookmarkStart w:id="1049" w:name="_Toc218607555"/>
      <w:r w:rsidRPr="00F855FF">
        <w:rPr>
          <w:lang w:val="fr-CH"/>
        </w:rPr>
        <w:t>Coûts d’</w:t>
      </w:r>
      <w:r>
        <w:rPr>
          <w:lang w:val="fr-CH"/>
        </w:rPr>
        <w:t>e</w:t>
      </w:r>
      <w:r w:rsidRPr="00F855FF">
        <w:rPr>
          <w:lang w:val="fr-CH"/>
        </w:rPr>
        <w:t>xigences pour le Gènie civil</w:t>
      </w:r>
      <w:bookmarkEnd w:id="1049"/>
    </w:p>
    <w:p w14:paraId="45465633" w14:textId="5572CCF5" w:rsidR="00F855FF" w:rsidRPr="003F2539" w:rsidRDefault="003F2539" w:rsidP="00CE3851">
      <w:pPr>
        <w:pStyle w:val="StileText9ptCorsivoAllineatoasinistraSinistro063cm"/>
        <w:rPr>
          <w:lang w:val="fr-CH"/>
        </w:rPr>
      </w:pPr>
      <w:r w:rsidRPr="00CE3851">
        <w:rPr>
          <w:lang w:val="fr-CH"/>
        </w:rPr>
        <w:t xml:space="preserve">S’il n’y a pas de dossier </w:t>
      </w:r>
      <w:r>
        <w:rPr>
          <w:lang w:val="fr-CH"/>
        </w:rPr>
        <w:t>Génie Civil, les coûts des mesures constructives de Génie Civil sont à introduire ici.</w:t>
      </w:r>
    </w:p>
    <w:p w14:paraId="18E25369" w14:textId="77777777" w:rsidR="00F855FF" w:rsidRPr="007E0D60" w:rsidRDefault="00F855FF" w:rsidP="00CE3851">
      <w:pPr>
        <w:pStyle w:val="StileText9ptCorsivoAllineatoasinistraSinistro063cm"/>
        <w:rPr>
          <w:lang w:val="fr-CH"/>
        </w:rPr>
      </w:pPr>
    </w:p>
    <w:p w14:paraId="623E784C" w14:textId="77777777" w:rsidR="00CE3851" w:rsidRDefault="00CE3851">
      <w:pPr>
        <w:spacing w:line="240" w:lineRule="auto"/>
        <w:rPr>
          <w:b/>
          <w:spacing w:val="-10"/>
          <w:kern w:val="28"/>
          <w:sz w:val="24"/>
          <w:lang w:val="fr-CH" w:eastAsia="en-US"/>
        </w:rPr>
      </w:pPr>
      <w:bookmarkStart w:id="1050" w:name="_Toc253477818"/>
      <w:bookmarkStart w:id="1051" w:name="_Toc256596871"/>
      <w:bookmarkStart w:id="1052" w:name="_Toc256597495"/>
      <w:r>
        <w:rPr>
          <w:lang w:val="fr-CH"/>
        </w:rPr>
        <w:br w:type="page"/>
      </w:r>
    </w:p>
    <w:p w14:paraId="3DA69B6B" w14:textId="302DA5CD" w:rsidR="0078799C" w:rsidRPr="007E0D60" w:rsidRDefault="0078799C" w:rsidP="0078799C">
      <w:pPr>
        <w:pStyle w:val="berschrift1"/>
        <w:pageBreakBefore w:val="0"/>
        <w:tabs>
          <w:tab w:val="clear" w:pos="1512"/>
          <w:tab w:val="num" w:pos="432"/>
        </w:tabs>
        <w:ind w:left="432"/>
        <w:rPr>
          <w:lang w:val="fr-CH"/>
        </w:rPr>
      </w:pPr>
      <w:bookmarkStart w:id="1053" w:name="_Toc218607556"/>
      <w:r w:rsidRPr="007E0D60">
        <w:rPr>
          <w:lang w:val="fr-CH"/>
        </w:rPr>
        <w:lastRenderedPageBreak/>
        <w:t>A</w:t>
      </w:r>
      <w:r w:rsidR="00FF7C50" w:rsidRPr="007E0D60">
        <w:rPr>
          <w:lang w:val="fr-CH"/>
        </w:rPr>
        <w:t>nnexes</w:t>
      </w:r>
      <w:bookmarkEnd w:id="1050"/>
      <w:bookmarkEnd w:id="1051"/>
      <w:bookmarkEnd w:id="1052"/>
      <w:bookmarkEnd w:id="1053"/>
    </w:p>
    <w:p w14:paraId="3BA51B28" w14:textId="77777777" w:rsidR="0078799C" w:rsidRPr="007E0D60" w:rsidRDefault="001F49AB" w:rsidP="00436497">
      <w:pPr>
        <w:pStyle w:val="StileText9ptCorsivoSinistro063cm"/>
        <w:numPr>
          <w:ilvl w:val="0"/>
          <w:numId w:val="19"/>
        </w:numPr>
        <w:tabs>
          <w:tab w:val="clear" w:pos="1797"/>
          <w:tab w:val="num" w:pos="1440"/>
        </w:tabs>
        <w:spacing w:after="0"/>
        <w:ind w:hanging="1257"/>
        <w:rPr>
          <w:lang w:val="fr-CH"/>
        </w:rPr>
      </w:pPr>
      <w:bookmarkStart w:id="1054" w:name="_Hlk156201141"/>
      <w:r w:rsidRPr="007E0D60">
        <w:rPr>
          <w:lang w:val="fr-CH"/>
        </w:rPr>
        <w:t xml:space="preserve">Plans </w:t>
      </w:r>
      <w:r w:rsidR="0024035B" w:rsidRPr="007E0D60">
        <w:rPr>
          <w:lang w:val="fr-CH"/>
        </w:rPr>
        <w:t>des e</w:t>
      </w:r>
      <w:r w:rsidRPr="007E0D60">
        <w:rPr>
          <w:lang w:val="fr-CH"/>
        </w:rPr>
        <w:t>xigences</w:t>
      </w:r>
      <w:bookmarkEnd w:id="1054"/>
      <w:r w:rsidRPr="007E0D60">
        <w:rPr>
          <w:lang w:val="fr-CH"/>
        </w:rPr>
        <w:t xml:space="preserve"> </w:t>
      </w:r>
      <w:r w:rsidR="0024035B" w:rsidRPr="007E0D60">
        <w:rPr>
          <w:lang w:val="fr-CH"/>
        </w:rPr>
        <w:t xml:space="preserve">de la Distribution d’énergie </w:t>
      </w:r>
      <w:bookmarkStart w:id="1055" w:name="_Hlk156202067"/>
      <w:r w:rsidRPr="007E0D60">
        <w:rPr>
          <w:lang w:val="fr-CH"/>
        </w:rPr>
        <w:t>pour le génie civil</w:t>
      </w:r>
      <w:bookmarkEnd w:id="1055"/>
      <w:r w:rsidR="0024035B" w:rsidRPr="007E0D60">
        <w:rPr>
          <w:lang w:val="fr-CH"/>
        </w:rPr>
        <w:t>.</w:t>
      </w:r>
      <w:r w:rsidR="00306588" w:rsidRPr="007E0D60">
        <w:rPr>
          <w:lang w:val="fr-CH"/>
        </w:rPr>
        <w:t xml:space="preserve"> </w:t>
      </w:r>
    </w:p>
    <w:p w14:paraId="480FABB7" w14:textId="77777777" w:rsidR="00C922FB" w:rsidRPr="007E0D60" w:rsidRDefault="001F49AB" w:rsidP="00C922FB">
      <w:pPr>
        <w:pStyle w:val="StileText9ptCorsivoSinistro063cm"/>
        <w:numPr>
          <w:ilvl w:val="0"/>
          <w:numId w:val="19"/>
        </w:numPr>
        <w:tabs>
          <w:tab w:val="clear" w:pos="1797"/>
          <w:tab w:val="num" w:pos="1440"/>
        </w:tabs>
        <w:spacing w:after="0"/>
        <w:ind w:hanging="1257"/>
        <w:rPr>
          <w:lang w:val="fr-CH"/>
        </w:rPr>
      </w:pPr>
      <w:r w:rsidRPr="007E0D60">
        <w:rPr>
          <w:lang w:val="fr-CH"/>
        </w:rPr>
        <w:t xml:space="preserve">Plans </w:t>
      </w:r>
      <w:r w:rsidR="0024035B" w:rsidRPr="007E0D60">
        <w:rPr>
          <w:lang w:val="fr-CH"/>
        </w:rPr>
        <w:t>des exigences de</w:t>
      </w:r>
      <w:r w:rsidRPr="007E0D60">
        <w:rPr>
          <w:lang w:val="fr-CH"/>
        </w:rPr>
        <w:t xml:space="preserve"> </w:t>
      </w:r>
      <w:r w:rsidR="0024035B" w:rsidRPr="007E0D60">
        <w:rPr>
          <w:lang w:val="fr-CH"/>
        </w:rPr>
        <w:t xml:space="preserve">l'Eclairage </w:t>
      </w:r>
      <w:r w:rsidRPr="007E0D60">
        <w:rPr>
          <w:lang w:val="fr-CH"/>
        </w:rPr>
        <w:t>pour le génie civil</w:t>
      </w:r>
      <w:r w:rsidR="00570162" w:rsidRPr="007E0D60">
        <w:rPr>
          <w:lang w:val="fr-CH"/>
        </w:rPr>
        <w:t xml:space="preserve"> </w:t>
      </w:r>
    </w:p>
    <w:p w14:paraId="1C3B71AF" w14:textId="77777777" w:rsidR="00C922FB" w:rsidRPr="007E0D60" w:rsidRDefault="001F49AB" w:rsidP="00C922FB">
      <w:pPr>
        <w:pStyle w:val="StileText9ptCorsivoSinistro063cm"/>
        <w:numPr>
          <w:ilvl w:val="0"/>
          <w:numId w:val="19"/>
        </w:numPr>
        <w:tabs>
          <w:tab w:val="clear" w:pos="1797"/>
          <w:tab w:val="num" w:pos="1440"/>
        </w:tabs>
        <w:spacing w:after="0"/>
        <w:ind w:hanging="1257"/>
        <w:rPr>
          <w:lang w:val="fr-CH"/>
        </w:rPr>
      </w:pPr>
      <w:bookmarkStart w:id="1056" w:name="_Hlk156201089"/>
      <w:r w:rsidRPr="007E0D60">
        <w:rPr>
          <w:lang w:val="fr-CH"/>
        </w:rPr>
        <w:t xml:space="preserve">Plans </w:t>
      </w:r>
      <w:r w:rsidR="0024035B" w:rsidRPr="007E0D60">
        <w:rPr>
          <w:lang w:val="fr-CH"/>
        </w:rPr>
        <w:t>des exigences</w:t>
      </w:r>
      <w:bookmarkEnd w:id="1056"/>
      <w:r w:rsidR="0024035B" w:rsidRPr="007E0D60">
        <w:rPr>
          <w:lang w:val="fr-CH"/>
        </w:rPr>
        <w:t xml:space="preserve"> de la Ventilation</w:t>
      </w:r>
      <w:r w:rsidR="0024035B" w:rsidRPr="007E0D60" w:rsidDel="0024035B">
        <w:rPr>
          <w:lang w:val="fr-CH"/>
        </w:rPr>
        <w:t xml:space="preserve"> </w:t>
      </w:r>
      <w:r w:rsidRPr="007E0D60">
        <w:rPr>
          <w:lang w:val="fr-CH"/>
        </w:rPr>
        <w:t>pour le génie civil</w:t>
      </w:r>
    </w:p>
    <w:p w14:paraId="2F851720" w14:textId="77777777" w:rsidR="00C922FB" w:rsidRPr="007E0D60" w:rsidRDefault="001F49AB" w:rsidP="00C922FB">
      <w:pPr>
        <w:pStyle w:val="StileText9ptCorsivoSinistro063cm"/>
        <w:numPr>
          <w:ilvl w:val="0"/>
          <w:numId w:val="19"/>
        </w:numPr>
        <w:tabs>
          <w:tab w:val="clear" w:pos="1797"/>
          <w:tab w:val="num" w:pos="1440"/>
        </w:tabs>
        <w:spacing w:after="0"/>
        <w:ind w:hanging="1257"/>
        <w:rPr>
          <w:lang w:val="fr-CH"/>
        </w:rPr>
      </w:pPr>
      <w:r w:rsidRPr="007E0D60">
        <w:rPr>
          <w:lang w:val="fr-CH"/>
        </w:rPr>
        <w:t xml:space="preserve">Plans </w:t>
      </w:r>
      <w:r w:rsidR="0024035B" w:rsidRPr="007E0D60">
        <w:rPr>
          <w:lang w:val="fr-CH"/>
        </w:rPr>
        <w:t>des exigences de</w:t>
      </w:r>
      <w:r w:rsidR="0024035B" w:rsidRPr="007E0D60" w:rsidDel="0024035B">
        <w:rPr>
          <w:lang w:val="fr-CH"/>
        </w:rPr>
        <w:t xml:space="preserve"> </w:t>
      </w:r>
      <w:r w:rsidR="0024035B" w:rsidRPr="007E0D60">
        <w:rPr>
          <w:lang w:val="fr-CH"/>
        </w:rPr>
        <w:t xml:space="preserve">la Signalisation </w:t>
      </w:r>
      <w:r w:rsidRPr="007E0D60">
        <w:rPr>
          <w:lang w:val="fr-CH"/>
        </w:rPr>
        <w:t>pour le génie civil</w:t>
      </w:r>
    </w:p>
    <w:p w14:paraId="1FD4E438" w14:textId="77777777" w:rsidR="00C922FB" w:rsidRPr="007E0D60" w:rsidRDefault="001F49AB" w:rsidP="00C922FB">
      <w:pPr>
        <w:pStyle w:val="StileText9ptCorsivoSinistro063cm"/>
        <w:numPr>
          <w:ilvl w:val="0"/>
          <w:numId w:val="19"/>
        </w:numPr>
        <w:tabs>
          <w:tab w:val="clear" w:pos="1797"/>
          <w:tab w:val="num" w:pos="1440"/>
        </w:tabs>
        <w:spacing w:after="0"/>
        <w:ind w:hanging="1257"/>
        <w:rPr>
          <w:lang w:val="fr-CH"/>
        </w:rPr>
      </w:pPr>
      <w:r w:rsidRPr="007E0D60">
        <w:rPr>
          <w:lang w:val="fr-CH"/>
        </w:rPr>
        <w:t xml:space="preserve">Plans </w:t>
      </w:r>
      <w:r w:rsidR="0024035B" w:rsidRPr="007E0D60">
        <w:rPr>
          <w:lang w:val="fr-CH"/>
        </w:rPr>
        <w:t>des exigences des</w:t>
      </w:r>
      <w:r w:rsidR="0024035B" w:rsidRPr="007E0D60" w:rsidDel="0024035B">
        <w:rPr>
          <w:lang w:val="fr-CH"/>
        </w:rPr>
        <w:t xml:space="preserve"> </w:t>
      </w:r>
      <w:r w:rsidR="0024035B" w:rsidRPr="007E0D60">
        <w:rPr>
          <w:lang w:val="fr-CH"/>
        </w:rPr>
        <w:t>Installations de surveillance</w:t>
      </w:r>
      <w:r w:rsidR="0024035B" w:rsidRPr="007E0D60" w:rsidDel="0024035B">
        <w:rPr>
          <w:lang w:val="fr-CH"/>
        </w:rPr>
        <w:t xml:space="preserve"> </w:t>
      </w:r>
      <w:r w:rsidRPr="007E0D60">
        <w:rPr>
          <w:lang w:val="fr-CH"/>
        </w:rPr>
        <w:t xml:space="preserve">pour le génie civil </w:t>
      </w:r>
    </w:p>
    <w:p w14:paraId="4543F7A8" w14:textId="77777777" w:rsidR="00C922FB" w:rsidRPr="007E0D60" w:rsidRDefault="001F49AB" w:rsidP="00C922FB">
      <w:pPr>
        <w:pStyle w:val="StileText9ptCorsivoSinistro063cm"/>
        <w:numPr>
          <w:ilvl w:val="0"/>
          <w:numId w:val="19"/>
        </w:numPr>
        <w:tabs>
          <w:tab w:val="clear" w:pos="1797"/>
          <w:tab w:val="num" w:pos="1440"/>
        </w:tabs>
        <w:spacing w:after="0"/>
        <w:ind w:hanging="1257"/>
        <w:rPr>
          <w:lang w:val="fr-CH"/>
        </w:rPr>
      </w:pPr>
      <w:r w:rsidRPr="007E0D60">
        <w:rPr>
          <w:lang w:val="fr-CH"/>
        </w:rPr>
        <w:t xml:space="preserve">Plans </w:t>
      </w:r>
      <w:r w:rsidR="0024035B" w:rsidRPr="007E0D60">
        <w:rPr>
          <w:lang w:val="fr-CH"/>
        </w:rPr>
        <w:t>des exigences de</w:t>
      </w:r>
      <w:r w:rsidR="0024035B" w:rsidRPr="007E0D60" w:rsidDel="0024035B">
        <w:rPr>
          <w:lang w:val="fr-CH"/>
        </w:rPr>
        <w:t xml:space="preserve"> </w:t>
      </w:r>
      <w:r w:rsidR="0024035B" w:rsidRPr="007E0D60">
        <w:rPr>
          <w:lang w:val="fr-CH"/>
        </w:rPr>
        <w:t xml:space="preserve">Communication &amp; </w:t>
      </w:r>
      <w:r w:rsidR="00E251D3" w:rsidRPr="007E0D60">
        <w:rPr>
          <w:lang w:val="fr-CH"/>
        </w:rPr>
        <w:t xml:space="preserve">système de </w:t>
      </w:r>
      <w:r w:rsidR="0024035B" w:rsidRPr="007E0D60">
        <w:rPr>
          <w:lang w:val="fr-CH"/>
        </w:rPr>
        <w:t xml:space="preserve">gestion </w:t>
      </w:r>
      <w:r w:rsidRPr="007E0D60">
        <w:rPr>
          <w:lang w:val="fr-CH"/>
        </w:rPr>
        <w:t>pour le génie civil</w:t>
      </w:r>
      <w:r w:rsidR="00306588" w:rsidRPr="007E0D60">
        <w:rPr>
          <w:lang w:val="fr-CH"/>
        </w:rPr>
        <w:t xml:space="preserve"> </w:t>
      </w:r>
    </w:p>
    <w:p w14:paraId="5B80D487" w14:textId="77777777" w:rsidR="00C922FB" w:rsidRPr="007E0D60" w:rsidRDefault="001F49AB" w:rsidP="00C922FB">
      <w:pPr>
        <w:pStyle w:val="StileText9ptCorsivoSinistro063cm"/>
        <w:numPr>
          <w:ilvl w:val="0"/>
          <w:numId w:val="19"/>
        </w:numPr>
        <w:tabs>
          <w:tab w:val="clear" w:pos="1797"/>
          <w:tab w:val="num" w:pos="1440"/>
        </w:tabs>
        <w:spacing w:after="0"/>
        <w:ind w:hanging="1257"/>
        <w:rPr>
          <w:lang w:val="fr-CH"/>
        </w:rPr>
      </w:pPr>
      <w:bookmarkStart w:id="1057" w:name="_Ref233698828"/>
      <w:r w:rsidRPr="007E0D60">
        <w:rPr>
          <w:lang w:val="fr-CH"/>
        </w:rPr>
        <w:t xml:space="preserve">Plans </w:t>
      </w:r>
      <w:r w:rsidR="0024035B" w:rsidRPr="007E0D60">
        <w:rPr>
          <w:lang w:val="fr-CH"/>
        </w:rPr>
        <w:t>des exigences des Installations de câblage (infrastructure)</w:t>
      </w:r>
      <w:r w:rsidR="0024035B" w:rsidRPr="007E0D60" w:rsidDel="0024035B">
        <w:rPr>
          <w:lang w:val="fr-CH"/>
        </w:rPr>
        <w:t xml:space="preserve"> </w:t>
      </w:r>
      <w:r w:rsidRPr="007E0D60">
        <w:rPr>
          <w:lang w:val="fr-CH"/>
        </w:rPr>
        <w:t xml:space="preserve">pour le génie civil </w:t>
      </w:r>
    </w:p>
    <w:p w14:paraId="7866197A" w14:textId="0F099D6E" w:rsidR="00C922FB" w:rsidRPr="007E0D60" w:rsidRDefault="001F49AB" w:rsidP="00C922FB">
      <w:pPr>
        <w:pStyle w:val="StileText9ptCorsivoSinistro063cm"/>
        <w:numPr>
          <w:ilvl w:val="0"/>
          <w:numId w:val="19"/>
        </w:numPr>
        <w:tabs>
          <w:tab w:val="clear" w:pos="1797"/>
          <w:tab w:val="num" w:pos="1440"/>
        </w:tabs>
        <w:spacing w:after="0"/>
        <w:ind w:hanging="1257"/>
        <w:rPr>
          <w:lang w:val="fr-CH"/>
        </w:rPr>
      </w:pPr>
      <w:bookmarkStart w:id="1058" w:name="_Ref239938289"/>
      <w:bookmarkEnd w:id="1057"/>
      <w:r w:rsidRPr="007E0D60">
        <w:rPr>
          <w:lang w:val="fr-CH"/>
        </w:rPr>
        <w:t xml:space="preserve">Plans </w:t>
      </w:r>
      <w:r w:rsidR="0024035B" w:rsidRPr="007E0D60">
        <w:rPr>
          <w:lang w:val="fr-CH"/>
        </w:rPr>
        <w:t>des exigences des</w:t>
      </w:r>
      <w:r w:rsidR="0024035B" w:rsidRPr="007E0D60" w:rsidDel="0024035B">
        <w:rPr>
          <w:lang w:val="fr-CH"/>
        </w:rPr>
        <w:t xml:space="preserve"> </w:t>
      </w:r>
      <w:r w:rsidR="0024035B" w:rsidRPr="007E0D60">
        <w:rPr>
          <w:lang w:val="fr-CH"/>
        </w:rPr>
        <w:t>Installations auxiliaire</w:t>
      </w:r>
      <w:r w:rsidR="0024035B" w:rsidRPr="007E0D60" w:rsidDel="0024035B">
        <w:rPr>
          <w:lang w:val="fr-CH"/>
        </w:rPr>
        <w:t xml:space="preserve"> </w:t>
      </w:r>
      <w:r w:rsidRPr="007E0D60">
        <w:rPr>
          <w:lang w:val="fr-CH"/>
        </w:rPr>
        <w:t xml:space="preserve">pour le génie civil </w:t>
      </w:r>
      <w:bookmarkEnd w:id="1058"/>
    </w:p>
    <w:p w14:paraId="7FEC66BC" w14:textId="77777777" w:rsidR="0078799C" w:rsidRPr="007E0D60" w:rsidRDefault="00306588" w:rsidP="00436497">
      <w:pPr>
        <w:pStyle w:val="StileText9ptCorsivoSinistro063cm"/>
        <w:numPr>
          <w:ilvl w:val="0"/>
          <w:numId w:val="19"/>
        </w:numPr>
        <w:tabs>
          <w:tab w:val="clear" w:pos="1797"/>
          <w:tab w:val="num" w:pos="1440"/>
        </w:tabs>
        <w:spacing w:after="0"/>
        <w:ind w:hanging="1257"/>
        <w:rPr>
          <w:lang w:val="fr-CH"/>
        </w:rPr>
      </w:pPr>
      <w:r w:rsidRPr="007E0D60">
        <w:rPr>
          <w:lang w:val="fr-CH"/>
        </w:rPr>
        <w:t>P</w:t>
      </w:r>
      <w:r w:rsidR="00570162" w:rsidRPr="007E0D60">
        <w:rPr>
          <w:lang w:val="fr-CH"/>
        </w:rPr>
        <w:t>lans d’utilisation des locaux te</w:t>
      </w:r>
      <w:r w:rsidRPr="007E0D60">
        <w:rPr>
          <w:lang w:val="fr-CH"/>
        </w:rPr>
        <w:t>chniques</w:t>
      </w:r>
    </w:p>
    <w:p w14:paraId="2B2E3F99" w14:textId="77777777" w:rsidR="0078799C" w:rsidRPr="007E0D60" w:rsidRDefault="00306588" w:rsidP="00436497">
      <w:pPr>
        <w:pStyle w:val="StileText9ptCorsivoSinistro063cm"/>
        <w:numPr>
          <w:ilvl w:val="0"/>
          <w:numId w:val="19"/>
        </w:numPr>
        <w:tabs>
          <w:tab w:val="clear" w:pos="1797"/>
          <w:tab w:val="num" w:pos="1440"/>
        </w:tabs>
        <w:spacing w:after="0"/>
        <w:ind w:hanging="1257"/>
        <w:rPr>
          <w:lang w:val="fr-CH"/>
        </w:rPr>
      </w:pPr>
      <w:r w:rsidRPr="007E0D60">
        <w:rPr>
          <w:lang w:val="fr-CH"/>
        </w:rPr>
        <w:t>Plans d’utilisation de l’espace dans le tu</w:t>
      </w:r>
      <w:r w:rsidR="00570162" w:rsidRPr="007E0D60">
        <w:rPr>
          <w:lang w:val="fr-CH"/>
        </w:rPr>
        <w:t>n</w:t>
      </w:r>
      <w:r w:rsidRPr="007E0D60">
        <w:rPr>
          <w:lang w:val="fr-CH"/>
        </w:rPr>
        <w:t>nel</w:t>
      </w:r>
      <w:r w:rsidR="008148A8" w:rsidRPr="007E0D60">
        <w:rPr>
          <w:lang w:val="fr-CH"/>
        </w:rPr>
        <w:t xml:space="preserve">, resp. dans la </w:t>
      </w:r>
      <w:r w:rsidR="00DC6469" w:rsidRPr="007E0D60">
        <w:rPr>
          <w:lang w:val="fr-CH"/>
        </w:rPr>
        <w:t>gallerie de fuite et/ou de sécurité</w:t>
      </w:r>
    </w:p>
    <w:p w14:paraId="284A8974" w14:textId="77777777" w:rsidR="00C922FB" w:rsidRPr="007E0D60" w:rsidRDefault="00570162" w:rsidP="00C922FB">
      <w:pPr>
        <w:pStyle w:val="StileText9ptCorsivoSinistro063cm"/>
        <w:numPr>
          <w:ilvl w:val="0"/>
          <w:numId w:val="19"/>
        </w:numPr>
        <w:tabs>
          <w:tab w:val="clear" w:pos="1797"/>
          <w:tab w:val="num" w:pos="1440"/>
        </w:tabs>
        <w:spacing w:after="0"/>
        <w:ind w:hanging="1257"/>
        <w:rPr>
          <w:lang w:val="fr-CH"/>
        </w:rPr>
      </w:pPr>
      <w:r w:rsidRPr="007E0D60">
        <w:rPr>
          <w:lang w:val="fr-CH"/>
        </w:rPr>
        <w:t>Plans d’utilisation de l’e</w:t>
      </w:r>
      <w:r w:rsidR="00306588" w:rsidRPr="007E0D60">
        <w:rPr>
          <w:lang w:val="fr-CH"/>
        </w:rPr>
        <w:t>space dans les tronçons à ciel ouvert</w:t>
      </w:r>
    </w:p>
    <w:p w14:paraId="4E87FBCF" w14:textId="77777777" w:rsidR="0078799C" w:rsidRPr="007E0D60" w:rsidRDefault="0070318B" w:rsidP="00436497">
      <w:pPr>
        <w:pStyle w:val="StileText9ptCorsivoSinistro063cm"/>
        <w:numPr>
          <w:ilvl w:val="0"/>
          <w:numId w:val="19"/>
        </w:numPr>
        <w:tabs>
          <w:tab w:val="clear" w:pos="1797"/>
          <w:tab w:val="num" w:pos="1440"/>
        </w:tabs>
        <w:spacing w:after="0"/>
        <w:ind w:hanging="1257"/>
        <w:rPr>
          <w:lang w:val="fr-CH"/>
        </w:rPr>
      </w:pPr>
      <w:r w:rsidRPr="007E0D60">
        <w:rPr>
          <w:lang w:val="fr-CH"/>
        </w:rPr>
        <w:t>Autres plans r</w:t>
      </w:r>
      <w:r w:rsidR="00570162" w:rsidRPr="007E0D60">
        <w:rPr>
          <w:lang w:val="fr-CH"/>
        </w:rPr>
        <w:t>elatifs à l’installation défini</w:t>
      </w:r>
      <w:r w:rsidRPr="007E0D60">
        <w:rPr>
          <w:lang w:val="fr-CH"/>
        </w:rPr>
        <w:t>s avec le Maître d’Ouvrage.</w:t>
      </w:r>
    </w:p>
    <w:p w14:paraId="51D417C7" w14:textId="77777777" w:rsidR="001F49AB" w:rsidRPr="007E0D60" w:rsidRDefault="001F49AB" w:rsidP="0070318B">
      <w:pPr>
        <w:pStyle w:val="StileText9ptCorsivoDopo0pt"/>
        <w:rPr>
          <w:lang w:val="fr-CH"/>
        </w:rPr>
      </w:pPr>
    </w:p>
    <w:p w14:paraId="50A1167E" w14:textId="4A0CDFF6" w:rsidR="0070318B" w:rsidRPr="007E0D60" w:rsidRDefault="00F23A4A" w:rsidP="0070318B">
      <w:pPr>
        <w:pStyle w:val="StileText9ptCorsivoDopo0pt"/>
        <w:rPr>
          <w:lang w:val="fr-CH"/>
        </w:rPr>
      </w:pPr>
      <w:r w:rsidRPr="007E0D60">
        <w:rPr>
          <w:lang w:val="fr-CH"/>
        </w:rPr>
        <w:t>Si des installations</w:t>
      </w:r>
      <w:r w:rsidR="0070318B" w:rsidRPr="007E0D60">
        <w:rPr>
          <w:lang w:val="fr-CH"/>
        </w:rPr>
        <w:t xml:space="preserve"> n'existent pas / </w:t>
      </w:r>
      <w:r w:rsidR="0024035B" w:rsidRPr="007E0D60">
        <w:rPr>
          <w:lang w:val="fr-CH"/>
        </w:rPr>
        <w:t xml:space="preserve">ne </w:t>
      </w:r>
      <w:r w:rsidR="00030081" w:rsidRPr="007E0D60">
        <w:rPr>
          <w:lang w:val="fr-CH"/>
        </w:rPr>
        <w:t>sont pas prévues,</w:t>
      </w:r>
      <w:r w:rsidR="0070318B" w:rsidRPr="007E0D60">
        <w:rPr>
          <w:lang w:val="fr-CH"/>
        </w:rPr>
        <w:t xml:space="preserve"> la numérotation des annexes ne doit pas être modifiée (par exemple, dans le </w:t>
      </w:r>
      <w:r w:rsidR="00031BCF" w:rsidRPr="007E0D60">
        <w:rPr>
          <w:lang w:val="fr-CH"/>
        </w:rPr>
        <w:t xml:space="preserve">cas où il n’y aurait </w:t>
      </w:r>
      <w:r w:rsidR="0070318B" w:rsidRPr="007E0D60">
        <w:rPr>
          <w:lang w:val="fr-CH"/>
        </w:rPr>
        <w:t>pas la Signalisation, le</w:t>
      </w:r>
      <w:r w:rsidR="00F271EE" w:rsidRPr="007E0D60">
        <w:rPr>
          <w:lang w:val="fr-CH"/>
        </w:rPr>
        <w:t>s</w:t>
      </w:r>
      <w:r w:rsidR="0070318B" w:rsidRPr="007E0D60">
        <w:rPr>
          <w:lang w:val="fr-CH"/>
        </w:rPr>
        <w:t xml:space="preserve"> </w:t>
      </w:r>
      <w:r w:rsidR="00F271EE" w:rsidRPr="007E0D60">
        <w:rPr>
          <w:lang w:val="fr-CH"/>
        </w:rPr>
        <w:t xml:space="preserve">Plans </w:t>
      </w:r>
      <w:r w:rsidR="0024035B" w:rsidRPr="007E0D60">
        <w:rPr>
          <w:lang w:val="fr-CH"/>
        </w:rPr>
        <w:t xml:space="preserve">des </w:t>
      </w:r>
      <w:r w:rsidR="00F271EE" w:rsidRPr="007E0D60">
        <w:rPr>
          <w:lang w:val="fr-CH"/>
        </w:rPr>
        <w:t xml:space="preserve">exigences </w:t>
      </w:r>
      <w:r w:rsidR="0024035B" w:rsidRPr="007E0D60">
        <w:rPr>
          <w:lang w:val="fr-CH"/>
        </w:rPr>
        <w:t xml:space="preserve">des Installations auxiliaire </w:t>
      </w:r>
      <w:r w:rsidR="00F271EE" w:rsidRPr="007E0D60">
        <w:rPr>
          <w:lang w:val="fr-CH"/>
        </w:rPr>
        <w:t xml:space="preserve">pour le génie </w:t>
      </w:r>
      <w:r w:rsidR="007E0D60" w:rsidRPr="007E0D60">
        <w:rPr>
          <w:lang w:val="fr-CH"/>
        </w:rPr>
        <w:t>civil</w:t>
      </w:r>
      <w:r w:rsidR="00F271EE" w:rsidRPr="007E0D60">
        <w:rPr>
          <w:lang w:val="fr-CH"/>
        </w:rPr>
        <w:t xml:space="preserve"> </w:t>
      </w:r>
      <w:r w:rsidR="0070318B" w:rsidRPr="007E0D60">
        <w:rPr>
          <w:lang w:val="fr-CH"/>
        </w:rPr>
        <w:t>reste</w:t>
      </w:r>
      <w:r w:rsidR="00F271EE" w:rsidRPr="007E0D60">
        <w:rPr>
          <w:lang w:val="fr-CH"/>
        </w:rPr>
        <w:t>nt</w:t>
      </w:r>
      <w:r w:rsidR="0070318B" w:rsidRPr="007E0D60">
        <w:rPr>
          <w:lang w:val="fr-CH"/>
        </w:rPr>
        <w:t xml:space="preserve"> l’annexe </w:t>
      </w:r>
      <w:r w:rsidR="0070318B" w:rsidRPr="007E0D60">
        <w:rPr>
          <w:lang w:val="fr-CH"/>
        </w:rPr>
        <w:fldChar w:fldCharType="begin"/>
      </w:r>
      <w:r w:rsidR="0070318B" w:rsidRPr="007E0D60">
        <w:rPr>
          <w:lang w:val="fr-CH"/>
        </w:rPr>
        <w:instrText xml:space="preserve"> REF _Ref239938289 \w \h </w:instrText>
      </w:r>
      <w:r w:rsidR="008847AA" w:rsidRPr="007E0D60">
        <w:rPr>
          <w:lang w:val="fr-CH"/>
        </w:rPr>
        <w:instrText xml:space="preserve"> \* MERGEFORMAT </w:instrText>
      </w:r>
      <w:r w:rsidR="0070318B" w:rsidRPr="007E0D60">
        <w:rPr>
          <w:lang w:val="fr-CH"/>
        </w:rPr>
      </w:r>
      <w:r w:rsidR="0070318B" w:rsidRPr="007E0D60">
        <w:rPr>
          <w:lang w:val="fr-CH"/>
        </w:rPr>
        <w:fldChar w:fldCharType="separate"/>
      </w:r>
      <w:r w:rsidR="00690ED7">
        <w:rPr>
          <w:lang w:val="fr-CH"/>
        </w:rPr>
        <w:t>D-9-A8</w:t>
      </w:r>
      <w:r w:rsidR="0070318B" w:rsidRPr="007E0D60">
        <w:rPr>
          <w:lang w:val="fr-CH"/>
        </w:rPr>
        <w:fldChar w:fldCharType="end"/>
      </w:r>
      <w:r w:rsidR="0070318B" w:rsidRPr="007E0D60">
        <w:rPr>
          <w:lang w:val="fr-CH"/>
        </w:rPr>
        <w:t>)</w:t>
      </w:r>
    </w:p>
    <w:p w14:paraId="51480C28" w14:textId="77777777" w:rsidR="007859E8" w:rsidRPr="002D2DED" w:rsidRDefault="007859E8" w:rsidP="002D2DED">
      <w:pPr>
        <w:pStyle w:val="Textkrper"/>
        <w:rPr>
          <w:lang w:val="fr-CH" w:eastAsia="en-US"/>
        </w:rPr>
      </w:pPr>
      <w:r w:rsidRPr="007E0D60">
        <w:rPr>
          <w:i/>
          <w:sz w:val="18"/>
          <w:szCs w:val="18"/>
          <w:lang w:val="fr-CH"/>
        </w:rPr>
        <w:t xml:space="preserve">A </w:t>
      </w:r>
      <w:r w:rsidRPr="002D2DED">
        <w:rPr>
          <w:i/>
          <w:sz w:val="18"/>
          <w:szCs w:val="18"/>
          <w:lang w:val="fr-CH"/>
        </w:rPr>
        <w:t>des fins de compréhension les annexes doivent être référencé</w:t>
      </w:r>
      <w:r w:rsidR="00452F1B" w:rsidRPr="002D2DED">
        <w:rPr>
          <w:i/>
          <w:sz w:val="18"/>
          <w:szCs w:val="18"/>
          <w:lang w:val="fr-CH"/>
        </w:rPr>
        <w:t>e</w:t>
      </w:r>
      <w:r w:rsidRPr="002D2DED">
        <w:rPr>
          <w:i/>
          <w:sz w:val="18"/>
          <w:szCs w:val="18"/>
          <w:lang w:val="fr-CH"/>
        </w:rPr>
        <w:t>s dans les chapitres concernés.</w:t>
      </w:r>
    </w:p>
    <w:p w14:paraId="5AFF7E77" w14:textId="081E857E" w:rsidR="00825059" w:rsidRPr="002D2DED" w:rsidRDefault="00825059" w:rsidP="002D2DED">
      <w:pPr>
        <w:pStyle w:val="Textkrper"/>
        <w:spacing w:after="0"/>
        <w:rPr>
          <w:i/>
          <w:sz w:val="18"/>
          <w:szCs w:val="18"/>
          <w:lang w:val="fr-CH"/>
        </w:rPr>
      </w:pPr>
      <w:r w:rsidRPr="002D2DED">
        <w:rPr>
          <w:i/>
          <w:sz w:val="18"/>
          <w:szCs w:val="18"/>
          <w:lang w:val="fr-CH"/>
        </w:rPr>
        <w:t xml:space="preserve">Les </w:t>
      </w:r>
      <w:r w:rsidR="006740F9" w:rsidRPr="002D2DED">
        <w:rPr>
          <w:i/>
          <w:sz w:val="18"/>
          <w:szCs w:val="18"/>
          <w:lang w:val="fr-CH"/>
        </w:rPr>
        <w:t xml:space="preserve">plans des exigences </w:t>
      </w:r>
      <w:r w:rsidR="00060D57" w:rsidRPr="002D2DED">
        <w:rPr>
          <w:i/>
          <w:sz w:val="18"/>
          <w:szCs w:val="18"/>
          <w:lang w:val="fr-CH"/>
        </w:rPr>
        <w:t>pour le génie civil</w:t>
      </w:r>
      <w:r w:rsidR="00060D57" w:rsidRPr="002D2DED" w:rsidDel="006740F9">
        <w:rPr>
          <w:i/>
          <w:sz w:val="18"/>
          <w:szCs w:val="18"/>
          <w:lang w:val="fr-CH"/>
        </w:rPr>
        <w:t xml:space="preserve"> </w:t>
      </w:r>
      <w:r w:rsidRPr="002D2DED">
        <w:rPr>
          <w:i/>
          <w:sz w:val="18"/>
          <w:szCs w:val="18"/>
          <w:lang w:val="fr-CH"/>
        </w:rPr>
        <w:t>ne doivent pas dépasser la taille A3.</w:t>
      </w:r>
    </w:p>
    <w:p w14:paraId="16A379CB" w14:textId="42176E1C" w:rsidR="00825059" w:rsidRPr="002D2DED" w:rsidRDefault="00825059" w:rsidP="00825059">
      <w:pPr>
        <w:pStyle w:val="Textkrper"/>
        <w:rPr>
          <w:i/>
          <w:sz w:val="18"/>
          <w:szCs w:val="18"/>
          <w:lang w:val="fr-CH"/>
        </w:rPr>
      </w:pPr>
      <w:r w:rsidRPr="002D2DED">
        <w:rPr>
          <w:i/>
          <w:sz w:val="18"/>
          <w:szCs w:val="18"/>
          <w:lang w:val="fr-CH"/>
        </w:rPr>
        <w:t xml:space="preserve">Les </w:t>
      </w:r>
      <w:r w:rsidR="006740F9" w:rsidRPr="002D2DED">
        <w:rPr>
          <w:i/>
          <w:sz w:val="18"/>
          <w:szCs w:val="18"/>
          <w:lang w:val="fr-CH"/>
        </w:rPr>
        <w:t xml:space="preserve">plans des exigences </w:t>
      </w:r>
      <w:r w:rsidR="00060D57" w:rsidRPr="002D2DED">
        <w:rPr>
          <w:i/>
          <w:sz w:val="18"/>
          <w:szCs w:val="18"/>
          <w:lang w:val="fr-CH"/>
        </w:rPr>
        <w:t>pour le génie civil</w:t>
      </w:r>
      <w:r w:rsidR="00060D57" w:rsidRPr="002D2DED" w:rsidDel="006740F9">
        <w:rPr>
          <w:i/>
          <w:sz w:val="18"/>
          <w:szCs w:val="18"/>
          <w:lang w:val="fr-CH"/>
        </w:rPr>
        <w:t xml:space="preserve"> </w:t>
      </w:r>
      <w:r w:rsidRPr="002D2DED">
        <w:rPr>
          <w:i/>
          <w:sz w:val="18"/>
          <w:szCs w:val="18"/>
          <w:lang w:val="fr-CH"/>
        </w:rPr>
        <w:t>ont un en-tête de plan réduit avec des indications claires :</w:t>
      </w:r>
    </w:p>
    <w:p w14:paraId="18841D11" w14:textId="3A294432" w:rsidR="00825059" w:rsidRPr="002D2DED" w:rsidRDefault="00825059" w:rsidP="002D2DED">
      <w:pPr>
        <w:pStyle w:val="FHBAufzhlung"/>
      </w:pPr>
      <w:r w:rsidRPr="002D2DED">
        <w:t xml:space="preserve">Nom du </w:t>
      </w:r>
      <w:r w:rsidR="00EE08DA" w:rsidRPr="002D2DED">
        <w:t>plan</w:t>
      </w:r>
      <w:r w:rsidRPr="002D2DED">
        <w:t xml:space="preserve"> selon la désignation de l'annexe (installation)</w:t>
      </w:r>
    </w:p>
    <w:p w14:paraId="1F5BD11F" w14:textId="77777777" w:rsidR="00825059" w:rsidRPr="002D2DED" w:rsidRDefault="00825059" w:rsidP="002D2DED">
      <w:pPr>
        <w:pStyle w:val="FHBAufzhlung"/>
      </w:pPr>
      <w:r w:rsidRPr="002D2DED">
        <w:t>Nom du projet</w:t>
      </w:r>
    </w:p>
    <w:p w14:paraId="207251BA" w14:textId="77777777" w:rsidR="00825059" w:rsidRPr="002D2DED" w:rsidRDefault="00825059" w:rsidP="002D2DED">
      <w:pPr>
        <w:pStyle w:val="FHBAufzhlung"/>
      </w:pPr>
      <w:r w:rsidRPr="002D2DED">
        <w:t>Numéro de projet</w:t>
      </w:r>
    </w:p>
    <w:p w14:paraId="5CB620A3" w14:textId="77777777" w:rsidR="00825059" w:rsidRPr="002D2DED" w:rsidRDefault="00825059" w:rsidP="002D2DED">
      <w:pPr>
        <w:pStyle w:val="FHBAufzhlung"/>
      </w:pPr>
      <w:r w:rsidRPr="002D2DED">
        <w:t>Désignation de l'objet</w:t>
      </w:r>
    </w:p>
    <w:p w14:paraId="520F05C6" w14:textId="77777777" w:rsidR="00825059" w:rsidRPr="002D2DED" w:rsidRDefault="00825059" w:rsidP="002D2DED">
      <w:pPr>
        <w:pStyle w:val="FHBAufzhlung"/>
      </w:pPr>
      <w:r w:rsidRPr="002D2DED">
        <w:t>Date</w:t>
      </w:r>
    </w:p>
    <w:p w14:paraId="255D60BC" w14:textId="77777777" w:rsidR="00825059" w:rsidRPr="002D2DED" w:rsidRDefault="00825059" w:rsidP="002D2DED">
      <w:pPr>
        <w:pStyle w:val="FHBAufzhlung"/>
      </w:pPr>
      <w:r w:rsidRPr="002D2DED">
        <w:t>Version</w:t>
      </w:r>
    </w:p>
    <w:p w14:paraId="0A54E40B" w14:textId="513B7524" w:rsidR="00825059" w:rsidRDefault="00825059" w:rsidP="00825059">
      <w:pPr>
        <w:pStyle w:val="Textkrper"/>
        <w:spacing w:after="0"/>
        <w:rPr>
          <w:i/>
          <w:sz w:val="18"/>
          <w:szCs w:val="18"/>
          <w:lang w:val="fr-CH"/>
        </w:rPr>
      </w:pPr>
      <w:r w:rsidRPr="002D2DED">
        <w:rPr>
          <w:i/>
          <w:sz w:val="18"/>
          <w:szCs w:val="18"/>
          <w:lang w:val="fr-CH"/>
        </w:rPr>
        <w:t xml:space="preserve">Il est possible de regrouper les </w:t>
      </w:r>
      <w:r w:rsidR="006740F9" w:rsidRPr="002D2DED">
        <w:rPr>
          <w:i/>
          <w:sz w:val="18"/>
          <w:szCs w:val="18"/>
          <w:lang w:val="fr-CH"/>
        </w:rPr>
        <w:t xml:space="preserve">plans des exigences </w:t>
      </w:r>
      <w:r w:rsidR="00060D57" w:rsidRPr="002D2DED">
        <w:rPr>
          <w:i/>
          <w:sz w:val="18"/>
          <w:szCs w:val="18"/>
          <w:lang w:val="fr-CH"/>
        </w:rPr>
        <w:t>pour le génie civil</w:t>
      </w:r>
      <w:r w:rsidR="00060D57" w:rsidRPr="002D2DED" w:rsidDel="006740F9">
        <w:rPr>
          <w:i/>
          <w:sz w:val="18"/>
          <w:szCs w:val="18"/>
          <w:lang w:val="fr-CH"/>
        </w:rPr>
        <w:t xml:space="preserve"> </w:t>
      </w:r>
      <w:r w:rsidRPr="002D2DED">
        <w:rPr>
          <w:i/>
          <w:sz w:val="18"/>
          <w:szCs w:val="18"/>
          <w:lang w:val="fr-CH"/>
        </w:rPr>
        <w:t>de plusieurs installationspartielles.</w:t>
      </w:r>
    </w:p>
    <w:p w14:paraId="4FA9E308" w14:textId="77777777" w:rsidR="00A00DF8" w:rsidRPr="007E0D60" w:rsidRDefault="00A00DF8">
      <w:pPr>
        <w:rPr>
          <w:lang w:val="fr-CH"/>
        </w:rPr>
      </w:pPr>
    </w:p>
    <w:sectPr w:rsidR="00A00DF8" w:rsidRPr="007E0D60" w:rsidSect="00631C98">
      <w:headerReference w:type="default" r:id="rId19"/>
      <w:footerReference w:type="default" r:id="rId20"/>
      <w:headerReference w:type="first" r:id="rId21"/>
      <w:footerReference w:type="first" r:id="rId22"/>
      <w:pgSz w:w="11906" w:h="16838" w:code="9"/>
      <w:pgMar w:top="3402" w:right="851" w:bottom="851" w:left="1418"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27E27" w14:textId="77777777" w:rsidR="007A2C02" w:rsidRDefault="007A2C02" w:rsidP="00A93496">
      <w:pPr>
        <w:pStyle w:val="Verzeichnis1"/>
      </w:pPr>
      <w:r>
        <w:separator/>
      </w:r>
    </w:p>
  </w:endnote>
  <w:endnote w:type="continuationSeparator" w:id="0">
    <w:p w14:paraId="5E79CA0E" w14:textId="77777777" w:rsidR="007A2C02" w:rsidRDefault="007A2C02" w:rsidP="00A93496">
      <w:pPr>
        <w:pStyle w:val="Verzeichnis1"/>
      </w:pPr>
      <w:r>
        <w:continuationSeparator/>
      </w:r>
    </w:p>
  </w:endnote>
  <w:endnote w:type="continuationNotice" w:id="1">
    <w:p w14:paraId="771D84D1" w14:textId="77777777" w:rsidR="007A2C02" w:rsidRDefault="007A2C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Look w:val="01E0" w:firstRow="1" w:lastRow="1" w:firstColumn="1" w:lastColumn="1" w:noHBand="0" w:noVBand="0"/>
    </w:tblPr>
    <w:tblGrid>
      <w:gridCol w:w="9214"/>
    </w:tblGrid>
    <w:tr w:rsidR="00C21262" w:rsidRPr="00D33E17" w14:paraId="5A87EE1F" w14:textId="77777777">
      <w:trPr>
        <w:cantSplit/>
        <w:trHeight w:hRule="exact" w:val="540"/>
      </w:trPr>
      <w:tc>
        <w:tcPr>
          <w:tcW w:w="9214" w:type="dxa"/>
          <w:vAlign w:val="bottom"/>
        </w:tcPr>
        <w:p w14:paraId="69F441A9" w14:textId="77777777" w:rsidR="00C21262" w:rsidRPr="00D33E17" w:rsidRDefault="00C21262" w:rsidP="005C7138">
          <w:pPr>
            <w:pStyle w:val="Pfad"/>
          </w:pPr>
        </w:p>
      </w:tc>
    </w:tr>
  </w:tbl>
  <w:p w14:paraId="2BC71386" w14:textId="77777777" w:rsidR="00C21262" w:rsidRPr="00D33E17" w:rsidRDefault="00C21262" w:rsidP="005C7138">
    <w:pPr>
      <w:pStyle w:val="Platzhal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5" w:type="dxa"/>
      <w:tblLook w:val="01E0" w:firstRow="1" w:lastRow="1" w:firstColumn="1" w:lastColumn="1" w:noHBand="0" w:noVBand="0"/>
    </w:tblPr>
    <w:tblGrid>
      <w:gridCol w:w="9215"/>
    </w:tblGrid>
    <w:tr w:rsidR="00C21262" w:rsidRPr="005F5FFB" w14:paraId="3F4A0785" w14:textId="77777777">
      <w:trPr>
        <w:cantSplit/>
        <w:trHeight w:hRule="exact" w:val="540"/>
      </w:trPr>
      <w:tc>
        <w:tcPr>
          <w:tcW w:w="9215" w:type="dxa"/>
          <w:vAlign w:val="bottom"/>
        </w:tcPr>
        <w:p w14:paraId="50E6BF69" w14:textId="77777777" w:rsidR="00C21262" w:rsidRPr="005F5FFB" w:rsidRDefault="00C21262" w:rsidP="005C7138">
          <w:pPr>
            <w:pStyle w:val="Hiden"/>
            <w:rPr>
              <w:lang w:val="fr-FR"/>
            </w:rPr>
          </w:pPr>
          <w:bookmarkStart w:id="1060" w:name="_Hlk112468646"/>
        </w:p>
      </w:tc>
    </w:tr>
    <w:bookmarkEnd w:id="1060"/>
  </w:tbl>
  <w:p w14:paraId="160F5422" w14:textId="77777777" w:rsidR="00C21262" w:rsidRPr="005F5FFB" w:rsidRDefault="00C21262" w:rsidP="005C7138">
    <w:pPr>
      <w:pStyle w:val="Platzhal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AB532" w14:textId="77777777" w:rsidR="007A2C02" w:rsidRDefault="007A2C02" w:rsidP="00A93496">
      <w:pPr>
        <w:pStyle w:val="Verzeichnis1"/>
      </w:pPr>
      <w:r>
        <w:separator/>
      </w:r>
    </w:p>
  </w:footnote>
  <w:footnote w:type="continuationSeparator" w:id="0">
    <w:p w14:paraId="27B77FF0" w14:textId="77777777" w:rsidR="007A2C02" w:rsidRDefault="007A2C02" w:rsidP="00A93496">
      <w:pPr>
        <w:pStyle w:val="Verzeichnis1"/>
      </w:pPr>
      <w:r>
        <w:continuationSeparator/>
      </w:r>
    </w:p>
  </w:footnote>
  <w:footnote w:type="continuationNotice" w:id="1">
    <w:p w14:paraId="207526F2" w14:textId="77777777" w:rsidR="007A2C02" w:rsidRDefault="007A2C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0" w:type="dxa"/>
      <w:tblBorders>
        <w:top w:val="single" w:sz="36" w:space="0" w:color="auto"/>
        <w:left w:val="single" w:sz="36" w:space="0" w:color="auto"/>
        <w:bottom w:val="single" w:sz="36" w:space="0" w:color="auto"/>
        <w:right w:val="single" w:sz="36"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4500"/>
      <w:gridCol w:w="1800"/>
    </w:tblGrid>
    <w:tr w:rsidR="00C21262" w:rsidRPr="00040286" w14:paraId="112D8EFC" w14:textId="77777777" w:rsidTr="009C01CF">
      <w:trPr>
        <w:trHeight w:val="1003"/>
      </w:trPr>
      <w:tc>
        <w:tcPr>
          <w:tcW w:w="3490" w:type="dxa"/>
          <w:tcBorders>
            <w:top w:val="single" w:sz="4" w:space="0" w:color="auto"/>
            <w:left w:val="single" w:sz="4" w:space="0" w:color="auto"/>
            <w:bottom w:val="single" w:sz="4" w:space="0" w:color="auto"/>
          </w:tcBorders>
        </w:tcPr>
        <w:p w14:paraId="617DF4F0" w14:textId="5E931B72" w:rsidR="00C21262" w:rsidRPr="00040286" w:rsidRDefault="00C21262" w:rsidP="009C01CF">
          <w:pPr>
            <w:pStyle w:val="Kopfzeile"/>
            <w:tabs>
              <w:tab w:val="center" w:pos="4153"/>
              <w:tab w:val="right" w:pos="8306"/>
            </w:tabs>
            <w:suppressAutoHyphens w:val="0"/>
            <w:spacing w:before="60" w:after="60" w:line="240" w:lineRule="auto"/>
            <w:rPr>
              <w:noProof w:val="0"/>
              <w:sz w:val="20"/>
              <w:lang w:val="it-CH"/>
            </w:rPr>
          </w:pPr>
          <w:r w:rsidRPr="00040286">
            <w:rPr>
              <w:sz w:val="20"/>
              <w:lang w:val="it-CH"/>
            </w:rPr>
            <w:drawing>
              <wp:inline distT="0" distB="0" distL="0" distR="0" wp14:anchorId="5FC38EDB" wp14:editId="405A2D92">
                <wp:extent cx="1828800" cy="474980"/>
                <wp:effectExtent l="0" t="0" r="0" b="0"/>
                <wp:docPr id="9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74980"/>
                        </a:xfrm>
                        <a:prstGeom prst="rect">
                          <a:avLst/>
                        </a:prstGeom>
                        <a:noFill/>
                        <a:ln>
                          <a:noFill/>
                        </a:ln>
                      </pic:spPr>
                    </pic:pic>
                  </a:graphicData>
                </a:graphic>
              </wp:inline>
            </w:drawing>
          </w:r>
        </w:p>
      </w:tc>
      <w:tc>
        <w:tcPr>
          <w:tcW w:w="4500" w:type="dxa"/>
          <w:tcBorders>
            <w:top w:val="single" w:sz="4" w:space="0" w:color="auto"/>
            <w:bottom w:val="single" w:sz="4" w:space="0" w:color="auto"/>
          </w:tcBorders>
          <w:vAlign w:val="center"/>
        </w:tcPr>
        <w:p w14:paraId="382A886F" w14:textId="77777777" w:rsidR="00C21262" w:rsidRPr="00585562" w:rsidRDefault="00C21262" w:rsidP="009C01CF">
          <w:pPr>
            <w:pStyle w:val="Kopfzeile"/>
            <w:spacing w:before="60" w:after="120"/>
            <w:jc w:val="center"/>
            <w:rPr>
              <w:bCs/>
              <w:sz w:val="16"/>
              <w:szCs w:val="16"/>
              <w:lang w:val="fr-FR"/>
            </w:rPr>
          </w:pPr>
          <w:r w:rsidRPr="00585562">
            <w:rPr>
              <w:bCs/>
              <w:lang w:val="fr-FR"/>
            </w:rPr>
            <w:t>Manuel technique EES</w:t>
          </w:r>
          <w:r w:rsidRPr="00585562">
            <w:rPr>
              <w:bCs/>
              <w:lang w:val="fr-FR"/>
            </w:rPr>
            <w:br/>
          </w:r>
          <w:r w:rsidRPr="00585562">
            <w:rPr>
              <w:rFonts w:cs="Arial"/>
              <w:bCs/>
              <w:sz w:val="16"/>
              <w:szCs w:val="16"/>
              <w:lang w:val="fr-FR"/>
            </w:rPr>
            <w:t>(</w:t>
          </w:r>
          <w:r w:rsidRPr="00585562">
            <w:rPr>
              <w:rFonts w:cs="Arial"/>
              <w:sz w:val="16"/>
              <w:szCs w:val="16"/>
              <w:lang w:val="fr-FR"/>
            </w:rPr>
            <w:t>Équipements d’exploitation et de sécurité)</w:t>
          </w:r>
        </w:p>
        <w:p w14:paraId="52C0DDB8" w14:textId="77777777" w:rsidR="00C21262" w:rsidRDefault="00C21262" w:rsidP="009C01CF">
          <w:pPr>
            <w:pStyle w:val="Kopfzeile"/>
            <w:spacing w:line="240" w:lineRule="auto"/>
            <w:jc w:val="center"/>
            <w:rPr>
              <w:b/>
              <w:bCs/>
              <w:sz w:val="24"/>
              <w:szCs w:val="24"/>
              <w:lang w:val="it-CH"/>
            </w:rPr>
          </w:pPr>
          <w:r w:rsidRPr="00404788">
            <w:rPr>
              <w:b/>
              <w:bCs/>
              <w:sz w:val="24"/>
              <w:szCs w:val="24"/>
              <w:lang w:val="it-CH"/>
            </w:rPr>
            <w:t>Fiche technique de projet</w:t>
          </w:r>
        </w:p>
        <w:p w14:paraId="4C06BC0D" w14:textId="77777777" w:rsidR="00C21262" w:rsidRPr="00FC45A5" w:rsidRDefault="00C21262" w:rsidP="009C01CF">
          <w:pPr>
            <w:pStyle w:val="Kopfzeile"/>
            <w:spacing w:line="240" w:lineRule="auto"/>
            <w:jc w:val="center"/>
            <w:rPr>
              <w:bCs/>
              <w:sz w:val="24"/>
              <w:szCs w:val="24"/>
              <w:lang w:val="it-CH"/>
            </w:rPr>
          </w:pPr>
        </w:p>
      </w:tc>
      <w:tc>
        <w:tcPr>
          <w:tcW w:w="1800" w:type="dxa"/>
          <w:tcBorders>
            <w:top w:val="single" w:sz="4" w:space="0" w:color="auto"/>
            <w:bottom w:val="single" w:sz="4" w:space="0" w:color="auto"/>
            <w:right w:val="single" w:sz="4" w:space="0" w:color="auto"/>
          </w:tcBorders>
        </w:tcPr>
        <w:p w14:paraId="39692141" w14:textId="77777777" w:rsidR="00C21262" w:rsidRPr="00040286" w:rsidRDefault="00C21262" w:rsidP="009C01CF">
          <w:pPr>
            <w:pStyle w:val="Kopfzeile"/>
            <w:tabs>
              <w:tab w:val="center" w:pos="4153"/>
              <w:tab w:val="right" w:pos="8306"/>
            </w:tabs>
            <w:suppressAutoHyphens w:val="0"/>
            <w:spacing w:before="60" w:after="60" w:line="240" w:lineRule="auto"/>
            <w:rPr>
              <w:b/>
              <w:sz w:val="26"/>
              <w:szCs w:val="26"/>
              <w:lang w:val="it-CH"/>
            </w:rPr>
          </w:pPr>
          <w:r w:rsidRPr="00040286">
            <w:rPr>
              <w:b/>
              <w:noProof w:val="0"/>
              <w:sz w:val="26"/>
              <w:szCs w:val="26"/>
              <w:lang w:val="it-CH"/>
            </w:rPr>
            <w:t>23 001-20</w:t>
          </w:r>
          <w:r>
            <w:rPr>
              <w:b/>
              <w:noProof w:val="0"/>
              <w:sz w:val="26"/>
              <w:szCs w:val="26"/>
              <w:lang w:val="it-CH"/>
            </w:rPr>
            <w:t>410</w:t>
          </w:r>
        </w:p>
      </w:tc>
    </w:tr>
    <w:tr w:rsidR="00C21262" w:rsidRPr="00040286" w14:paraId="593DFC4C" w14:textId="77777777" w:rsidTr="009C01CF">
      <w:trPr>
        <w:trHeight w:val="641"/>
      </w:trPr>
      <w:tc>
        <w:tcPr>
          <w:tcW w:w="3490" w:type="dxa"/>
          <w:tcBorders>
            <w:top w:val="single" w:sz="4" w:space="0" w:color="auto"/>
            <w:left w:val="single" w:sz="4" w:space="0" w:color="auto"/>
            <w:bottom w:val="single" w:sz="4" w:space="0" w:color="auto"/>
          </w:tcBorders>
        </w:tcPr>
        <w:p w14:paraId="1BD32141" w14:textId="77777777" w:rsidR="00C21262" w:rsidRPr="002947D3" w:rsidRDefault="00C21262" w:rsidP="009C01CF">
          <w:pPr>
            <w:tabs>
              <w:tab w:val="left" w:pos="709"/>
            </w:tabs>
            <w:spacing w:before="60" w:after="80" w:line="240" w:lineRule="auto"/>
            <w:jc w:val="both"/>
            <w:rPr>
              <w:lang w:val="fr-CH"/>
            </w:rPr>
          </w:pPr>
          <w:r w:rsidRPr="00585562">
            <w:rPr>
              <w:sz w:val="16"/>
              <w:lang w:val="fr-FR"/>
            </w:rPr>
            <w:t xml:space="preserve">Département fédéral de l'environnement, des transports, de l'énergie et de </w:t>
          </w:r>
          <w:smartTag w:uri="urn:schemas-microsoft-com:office:smarttags" w:element="PersonName">
            <w:smartTagPr>
              <w:attr w:name="ProductID" w:val="la communication DETEC"/>
            </w:smartTagPr>
            <w:r w:rsidRPr="00585562">
              <w:rPr>
                <w:sz w:val="16"/>
                <w:lang w:val="fr-FR"/>
              </w:rPr>
              <w:t>la communication DETEC</w:t>
            </w:r>
          </w:smartTag>
        </w:p>
        <w:p w14:paraId="0DAF8DF0" w14:textId="77777777" w:rsidR="00C21262" w:rsidRPr="00585562" w:rsidRDefault="00C21262" w:rsidP="009C01CF">
          <w:pPr>
            <w:pStyle w:val="KopfDept"/>
            <w:spacing w:after="60"/>
            <w:rPr>
              <w:b/>
              <w:sz w:val="16"/>
              <w:szCs w:val="16"/>
              <w:lang w:val="fr-FR"/>
            </w:rPr>
          </w:pPr>
          <w:r w:rsidRPr="00585562">
            <w:rPr>
              <w:b/>
              <w:sz w:val="16"/>
              <w:lang w:val="fr-FR"/>
            </w:rPr>
            <w:t>Office fédéral des routes OFROU</w:t>
          </w:r>
        </w:p>
      </w:tc>
      <w:tc>
        <w:tcPr>
          <w:tcW w:w="4500" w:type="dxa"/>
          <w:vMerge w:val="restart"/>
          <w:tcBorders>
            <w:top w:val="single" w:sz="4" w:space="0" w:color="auto"/>
            <w:bottom w:val="single" w:sz="4" w:space="0" w:color="auto"/>
          </w:tcBorders>
          <w:vAlign w:val="center"/>
        </w:tcPr>
        <w:p w14:paraId="22E4E311" w14:textId="77777777" w:rsidR="00C21262" w:rsidRPr="00F21CB7" w:rsidRDefault="00C21262" w:rsidP="00203916">
          <w:pPr>
            <w:pStyle w:val="Kopfzeile"/>
            <w:tabs>
              <w:tab w:val="left" w:pos="830"/>
            </w:tabs>
            <w:spacing w:before="60" w:line="240" w:lineRule="auto"/>
            <w:jc w:val="center"/>
            <w:rPr>
              <w:b/>
              <w:bCs/>
              <w:sz w:val="26"/>
              <w:szCs w:val="26"/>
              <w:lang w:val="fr-FR"/>
            </w:rPr>
          </w:pPr>
          <w:r>
            <w:rPr>
              <w:b/>
              <w:bCs/>
              <w:spacing w:val="-4"/>
              <w:sz w:val="28"/>
              <w:szCs w:val="28"/>
              <w:lang w:val="fr-FR"/>
            </w:rPr>
            <w:t>Contenu et présentation du dossier PI</w:t>
          </w:r>
          <w:r w:rsidRPr="00F21CB7">
            <w:rPr>
              <w:b/>
              <w:bCs/>
              <w:spacing w:val="-4"/>
              <w:sz w:val="28"/>
              <w:szCs w:val="28"/>
              <w:lang w:val="fr-FR"/>
            </w:rPr>
            <w:t>/</w:t>
          </w:r>
          <w:r>
            <w:rPr>
              <w:b/>
              <w:bCs/>
              <w:spacing w:val="-4"/>
              <w:sz w:val="28"/>
              <w:szCs w:val="28"/>
              <w:lang w:val="fr-FR"/>
            </w:rPr>
            <w:t>MP</w:t>
          </w:r>
          <w:r w:rsidRPr="00F21CB7">
            <w:rPr>
              <w:b/>
              <w:bCs/>
              <w:spacing w:val="-4"/>
              <w:sz w:val="28"/>
              <w:szCs w:val="28"/>
              <w:lang w:val="fr-FR"/>
            </w:rPr>
            <w:t xml:space="preserve"> </w:t>
          </w:r>
          <w:r>
            <w:rPr>
              <w:b/>
              <w:bCs/>
              <w:spacing w:val="-4"/>
              <w:sz w:val="28"/>
              <w:szCs w:val="28"/>
              <w:lang w:val="fr-FR"/>
            </w:rPr>
            <w:t>/</w:t>
          </w:r>
          <w:r w:rsidRPr="00F21CB7">
            <w:rPr>
              <w:b/>
              <w:bCs/>
              <w:spacing w:val="-4"/>
              <w:sz w:val="28"/>
              <w:szCs w:val="28"/>
              <w:lang w:val="fr-FR"/>
            </w:rPr>
            <w:t xml:space="preserve"> P</w:t>
          </w:r>
          <w:r>
            <w:rPr>
              <w:b/>
              <w:bCs/>
              <w:spacing w:val="-4"/>
              <w:sz w:val="28"/>
              <w:szCs w:val="28"/>
              <w:lang w:val="fr-FR"/>
            </w:rPr>
            <w:t>dét</w:t>
          </w:r>
          <w:r w:rsidRPr="00F21CB7">
            <w:rPr>
              <w:b/>
              <w:bCs/>
              <w:spacing w:val="-4"/>
              <w:sz w:val="28"/>
              <w:szCs w:val="28"/>
              <w:lang w:val="fr-FR"/>
            </w:rPr>
            <w:t>/</w:t>
          </w:r>
          <w:r>
            <w:rPr>
              <w:b/>
              <w:bCs/>
              <w:spacing w:val="-4"/>
              <w:sz w:val="28"/>
              <w:szCs w:val="28"/>
              <w:lang w:val="fr-FR"/>
            </w:rPr>
            <w:t>D</w:t>
          </w:r>
          <w:r w:rsidRPr="00F21CB7">
            <w:rPr>
              <w:b/>
              <w:bCs/>
              <w:spacing w:val="-4"/>
              <w:sz w:val="28"/>
              <w:szCs w:val="28"/>
              <w:lang w:val="fr-FR"/>
            </w:rPr>
            <w:t>P</w:t>
          </w:r>
        </w:p>
      </w:tc>
      <w:tc>
        <w:tcPr>
          <w:tcW w:w="1800" w:type="dxa"/>
          <w:tcBorders>
            <w:top w:val="single" w:sz="4" w:space="0" w:color="auto"/>
            <w:bottom w:val="single" w:sz="4" w:space="0" w:color="auto"/>
            <w:right w:val="single" w:sz="4" w:space="0" w:color="auto"/>
          </w:tcBorders>
        </w:tcPr>
        <w:p w14:paraId="41E7C377" w14:textId="5446FED3" w:rsidR="00C21262" w:rsidRPr="00040286" w:rsidRDefault="00C21262" w:rsidP="009C01CF">
          <w:pPr>
            <w:pStyle w:val="Kopfzeile"/>
            <w:tabs>
              <w:tab w:val="center" w:pos="4153"/>
              <w:tab w:val="right" w:pos="8306"/>
            </w:tabs>
            <w:suppressAutoHyphens w:val="0"/>
            <w:spacing w:before="60" w:line="240" w:lineRule="auto"/>
            <w:rPr>
              <w:noProof w:val="0"/>
              <w:sz w:val="16"/>
              <w:lang w:val="it-CH"/>
            </w:rPr>
          </w:pPr>
          <w:r>
            <w:rPr>
              <w:noProof w:val="0"/>
              <w:sz w:val="16"/>
              <w:lang w:val="it-CH"/>
            </w:rPr>
            <w:t>V2.</w:t>
          </w:r>
          <w:r w:rsidR="0032591D">
            <w:rPr>
              <w:noProof w:val="0"/>
              <w:sz w:val="16"/>
              <w:lang w:val="it-CH"/>
            </w:rPr>
            <w:t>2</w:t>
          </w:r>
          <w:r w:rsidR="002D1408">
            <w:rPr>
              <w:noProof w:val="0"/>
              <w:sz w:val="16"/>
              <w:lang w:val="it-CH"/>
            </w:rPr>
            <w:t>0</w:t>
          </w:r>
        </w:p>
        <w:p w14:paraId="73428039" w14:textId="13956C16" w:rsidR="00C21262" w:rsidRPr="00040286" w:rsidRDefault="00C21262" w:rsidP="00443110">
          <w:pPr>
            <w:pStyle w:val="Kopfzeile"/>
            <w:tabs>
              <w:tab w:val="center" w:pos="4153"/>
              <w:tab w:val="right" w:pos="8306"/>
            </w:tabs>
            <w:suppressAutoHyphens w:val="0"/>
            <w:spacing w:before="60" w:line="240" w:lineRule="auto"/>
            <w:rPr>
              <w:bCs/>
              <w:sz w:val="16"/>
              <w:szCs w:val="16"/>
              <w:lang w:val="it-CH"/>
            </w:rPr>
          </w:pPr>
          <w:r>
            <w:rPr>
              <w:noProof w:val="0"/>
              <w:sz w:val="16"/>
              <w:lang w:val="it-CH"/>
            </w:rPr>
            <w:t>01.01.</w:t>
          </w:r>
          <w:r w:rsidR="002D1408">
            <w:rPr>
              <w:noProof w:val="0"/>
              <w:sz w:val="16"/>
              <w:lang w:val="it-CH"/>
            </w:rPr>
            <w:t>202</w:t>
          </w:r>
          <w:r w:rsidR="0032591D">
            <w:rPr>
              <w:noProof w:val="0"/>
              <w:sz w:val="16"/>
              <w:lang w:val="it-CH"/>
            </w:rPr>
            <w:t>6</w:t>
          </w:r>
        </w:p>
      </w:tc>
    </w:tr>
    <w:tr w:rsidR="00C21262" w:rsidRPr="00040286" w14:paraId="0F7AE8F8" w14:textId="77777777" w:rsidTr="009C01CF">
      <w:trPr>
        <w:trHeight w:val="249"/>
      </w:trPr>
      <w:tc>
        <w:tcPr>
          <w:tcW w:w="3490" w:type="dxa"/>
          <w:tcBorders>
            <w:top w:val="single" w:sz="4" w:space="0" w:color="auto"/>
            <w:left w:val="single" w:sz="4" w:space="0" w:color="auto"/>
            <w:bottom w:val="single" w:sz="4" w:space="0" w:color="auto"/>
          </w:tcBorders>
        </w:tcPr>
        <w:p w14:paraId="3A04D789" w14:textId="77777777" w:rsidR="00C21262" w:rsidRPr="00585562" w:rsidRDefault="00C21262" w:rsidP="009C01CF">
          <w:pPr>
            <w:pStyle w:val="KopfDept"/>
            <w:spacing w:before="40" w:after="40"/>
            <w:contextualSpacing w:val="0"/>
            <w:rPr>
              <w:sz w:val="16"/>
              <w:szCs w:val="16"/>
              <w:lang w:val="fr-FR"/>
            </w:rPr>
          </w:pPr>
          <w:r w:rsidRPr="00585562">
            <w:rPr>
              <w:sz w:val="16"/>
              <w:szCs w:val="16"/>
              <w:lang w:val="fr-FR"/>
            </w:rPr>
            <w:t>Division Infrastructure routière</w:t>
          </w:r>
        </w:p>
      </w:tc>
      <w:tc>
        <w:tcPr>
          <w:tcW w:w="4500" w:type="dxa"/>
          <w:vMerge/>
          <w:tcBorders>
            <w:top w:val="single" w:sz="4" w:space="0" w:color="auto"/>
            <w:bottom w:val="single" w:sz="4" w:space="0" w:color="auto"/>
          </w:tcBorders>
        </w:tcPr>
        <w:p w14:paraId="66CD7A22" w14:textId="77777777" w:rsidR="00C21262" w:rsidRPr="00040286" w:rsidRDefault="00C21262" w:rsidP="009C01CF">
          <w:pPr>
            <w:pStyle w:val="Kopfzeile"/>
            <w:spacing w:before="60" w:after="60"/>
            <w:rPr>
              <w:lang w:val="it-CH"/>
            </w:rPr>
          </w:pPr>
        </w:p>
      </w:tc>
      <w:tc>
        <w:tcPr>
          <w:tcW w:w="1800" w:type="dxa"/>
          <w:tcBorders>
            <w:top w:val="single" w:sz="4" w:space="0" w:color="auto"/>
            <w:bottom w:val="single" w:sz="4" w:space="0" w:color="auto"/>
            <w:right w:val="single" w:sz="4" w:space="0" w:color="auto"/>
          </w:tcBorders>
        </w:tcPr>
        <w:p w14:paraId="73D3629C" w14:textId="77777777" w:rsidR="00C21262" w:rsidRPr="00040286" w:rsidRDefault="00C21262" w:rsidP="009C01CF">
          <w:pPr>
            <w:pStyle w:val="Kopfzeile"/>
            <w:tabs>
              <w:tab w:val="center" w:pos="4153"/>
              <w:tab w:val="right" w:pos="8306"/>
            </w:tabs>
            <w:suppressAutoHyphens w:val="0"/>
            <w:spacing w:before="60" w:after="60" w:line="240" w:lineRule="auto"/>
            <w:rPr>
              <w:sz w:val="16"/>
              <w:lang w:val="it-CH"/>
            </w:rPr>
          </w:pPr>
          <w:r w:rsidRPr="00585562">
            <w:rPr>
              <w:sz w:val="16"/>
              <w:lang w:val="fr-FR"/>
            </w:rPr>
            <w:t xml:space="preserve">Page </w:t>
          </w:r>
          <w:r w:rsidRPr="00585562">
            <w:rPr>
              <w:sz w:val="16"/>
              <w:lang w:val="fr-FR"/>
            </w:rPr>
            <w:fldChar w:fldCharType="begin"/>
          </w:r>
          <w:r w:rsidRPr="00585562">
            <w:rPr>
              <w:sz w:val="16"/>
              <w:lang w:val="fr-FR"/>
            </w:rPr>
            <w:instrText xml:space="preserve"> PAGE </w:instrText>
          </w:r>
          <w:r w:rsidRPr="00585562">
            <w:rPr>
              <w:sz w:val="16"/>
              <w:lang w:val="fr-FR"/>
            </w:rPr>
            <w:fldChar w:fldCharType="separate"/>
          </w:r>
          <w:r>
            <w:rPr>
              <w:sz w:val="16"/>
              <w:lang w:val="fr-FR"/>
            </w:rPr>
            <w:t>66</w:t>
          </w:r>
          <w:r w:rsidRPr="00585562">
            <w:rPr>
              <w:sz w:val="16"/>
              <w:lang w:val="fr-FR"/>
            </w:rPr>
            <w:fldChar w:fldCharType="end"/>
          </w:r>
          <w:r w:rsidRPr="00585562">
            <w:rPr>
              <w:sz w:val="16"/>
              <w:lang w:val="fr-FR"/>
            </w:rPr>
            <w:t xml:space="preserve"> sur </w:t>
          </w:r>
          <w:r w:rsidRPr="00585562">
            <w:rPr>
              <w:sz w:val="16"/>
              <w:lang w:val="fr-FR"/>
            </w:rPr>
            <w:fldChar w:fldCharType="begin"/>
          </w:r>
          <w:r w:rsidRPr="00585562">
            <w:rPr>
              <w:sz w:val="16"/>
              <w:lang w:val="fr-FR"/>
            </w:rPr>
            <w:instrText xml:space="preserve"> NUMPAGES </w:instrText>
          </w:r>
          <w:r w:rsidRPr="00585562">
            <w:rPr>
              <w:sz w:val="16"/>
              <w:lang w:val="fr-FR"/>
            </w:rPr>
            <w:fldChar w:fldCharType="separate"/>
          </w:r>
          <w:r>
            <w:rPr>
              <w:sz w:val="16"/>
              <w:lang w:val="fr-FR"/>
            </w:rPr>
            <w:t>85</w:t>
          </w:r>
          <w:r w:rsidRPr="00585562">
            <w:rPr>
              <w:sz w:val="16"/>
              <w:lang w:val="fr-FR"/>
            </w:rPr>
            <w:fldChar w:fldCharType="end"/>
          </w:r>
        </w:p>
      </w:tc>
    </w:tr>
  </w:tbl>
  <w:p w14:paraId="794833F4" w14:textId="77777777" w:rsidR="00C21262" w:rsidRPr="00585562" w:rsidRDefault="00C21262" w:rsidP="00FA7CBA">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4500"/>
      <w:gridCol w:w="1800"/>
    </w:tblGrid>
    <w:tr w:rsidR="00C21262" w14:paraId="5AD0D67E" w14:textId="77777777">
      <w:tc>
        <w:tcPr>
          <w:tcW w:w="3490" w:type="dxa"/>
        </w:tcPr>
        <w:p w14:paraId="5C111FE5" w14:textId="765672C1" w:rsidR="00C21262" w:rsidRDefault="00C21262" w:rsidP="00A93496">
          <w:pPr>
            <w:pStyle w:val="Kopfzeile"/>
            <w:spacing w:before="120" w:line="240" w:lineRule="auto"/>
          </w:pPr>
          <w:bookmarkStart w:id="1059" w:name="OLE_LINK2"/>
          <w:r>
            <w:drawing>
              <wp:inline distT="0" distB="0" distL="0" distR="0" wp14:anchorId="6C4C41D8" wp14:editId="52829336">
                <wp:extent cx="1828800" cy="474980"/>
                <wp:effectExtent l="0" t="0" r="0" b="0"/>
                <wp:docPr id="95" name="Imag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74980"/>
                        </a:xfrm>
                        <a:prstGeom prst="rect">
                          <a:avLst/>
                        </a:prstGeom>
                        <a:noFill/>
                        <a:ln>
                          <a:noFill/>
                        </a:ln>
                      </pic:spPr>
                    </pic:pic>
                  </a:graphicData>
                </a:graphic>
              </wp:inline>
            </w:drawing>
          </w:r>
        </w:p>
      </w:tc>
      <w:tc>
        <w:tcPr>
          <w:tcW w:w="4500" w:type="dxa"/>
        </w:tcPr>
        <w:p w14:paraId="1801876F" w14:textId="77777777" w:rsidR="00C21262" w:rsidRPr="009F2F1B" w:rsidRDefault="00C21262" w:rsidP="009D3D3E">
          <w:pPr>
            <w:pStyle w:val="Kopfzeile"/>
            <w:spacing w:before="60" w:after="120" w:line="240" w:lineRule="auto"/>
            <w:jc w:val="center"/>
            <w:rPr>
              <w:bCs/>
              <w:sz w:val="16"/>
              <w:szCs w:val="16"/>
            </w:rPr>
          </w:pPr>
          <w:r w:rsidRPr="00906DCA">
            <w:rPr>
              <w:bCs/>
            </w:rPr>
            <w:t xml:space="preserve">Fachhandbuch </w:t>
          </w:r>
          <w:r>
            <w:rPr>
              <w:bCs/>
            </w:rPr>
            <w:t>BSA</w:t>
          </w:r>
          <w:r w:rsidRPr="009F2F1B">
            <w:rPr>
              <w:bCs/>
            </w:rPr>
            <w:br/>
          </w:r>
          <w:r w:rsidRPr="009F2F1B">
            <w:rPr>
              <w:bCs/>
              <w:sz w:val="16"/>
              <w:szCs w:val="16"/>
            </w:rPr>
            <w:t>(Betriebs- und Sicherheitsausrüstungen)</w:t>
          </w:r>
        </w:p>
        <w:p w14:paraId="0DB56EBD" w14:textId="77777777" w:rsidR="00C21262" w:rsidRPr="005B035F" w:rsidRDefault="00C21262" w:rsidP="009D3D3E">
          <w:pPr>
            <w:pStyle w:val="Kopfzeile"/>
            <w:spacing w:before="120" w:line="240" w:lineRule="auto"/>
            <w:jc w:val="center"/>
            <w:rPr>
              <w:b/>
              <w:bCs/>
              <w:sz w:val="24"/>
              <w:szCs w:val="24"/>
            </w:rPr>
          </w:pPr>
          <w:r>
            <w:rPr>
              <w:b/>
              <w:bCs/>
              <w:sz w:val="24"/>
              <w:szCs w:val="24"/>
            </w:rPr>
            <w:t>Inhaltverzeichnis für BSA Projekte</w:t>
          </w:r>
        </w:p>
      </w:tc>
      <w:tc>
        <w:tcPr>
          <w:tcW w:w="1800" w:type="dxa"/>
        </w:tcPr>
        <w:p w14:paraId="04661218" w14:textId="77777777" w:rsidR="00C21262" w:rsidRPr="00540560" w:rsidRDefault="00C21262" w:rsidP="00A93496">
          <w:pPr>
            <w:pStyle w:val="Kopfzeile"/>
            <w:spacing w:before="60" w:after="60"/>
            <w:rPr>
              <w:b/>
              <w:sz w:val="26"/>
              <w:szCs w:val="26"/>
            </w:rPr>
          </w:pPr>
          <w:r w:rsidRPr="00AA5A76">
            <w:rPr>
              <w:b/>
              <w:sz w:val="26"/>
              <w:szCs w:val="26"/>
            </w:rPr>
            <w:t>2</w:t>
          </w:r>
          <w:r>
            <w:rPr>
              <w:b/>
              <w:sz w:val="26"/>
              <w:szCs w:val="26"/>
            </w:rPr>
            <w:t>3 xxx</w:t>
          </w:r>
          <w:r w:rsidRPr="00AA5A76">
            <w:rPr>
              <w:b/>
              <w:sz w:val="26"/>
              <w:szCs w:val="26"/>
            </w:rPr>
            <w:t>-</w:t>
          </w:r>
          <w:r>
            <w:rPr>
              <w:b/>
              <w:sz w:val="26"/>
              <w:szCs w:val="26"/>
            </w:rPr>
            <w:t>xxxxx</w:t>
          </w:r>
        </w:p>
      </w:tc>
    </w:tr>
    <w:tr w:rsidR="00C21262" w14:paraId="066FA0F2" w14:textId="77777777">
      <w:trPr>
        <w:cantSplit/>
      </w:trPr>
      <w:tc>
        <w:tcPr>
          <w:tcW w:w="3490" w:type="dxa"/>
        </w:tcPr>
        <w:p w14:paraId="18C18D52" w14:textId="77777777" w:rsidR="00C21262" w:rsidRPr="000F0C0D" w:rsidRDefault="00C21262" w:rsidP="00A93496">
          <w:pPr>
            <w:spacing w:before="60" w:after="80"/>
            <w:rPr>
              <w:rStyle w:val="KopfDeptChar"/>
              <w:sz w:val="16"/>
              <w:szCs w:val="16"/>
            </w:rPr>
          </w:pPr>
          <w:r w:rsidRPr="000F0C0D">
            <w:rPr>
              <w:rStyle w:val="KopfDeptChar"/>
              <w:sz w:val="16"/>
              <w:szCs w:val="16"/>
            </w:rPr>
            <w:t>Eidgenössisches Departement für Umwelt, Verkehr, Energie und Kommunikation UVEK</w:t>
          </w:r>
        </w:p>
        <w:p w14:paraId="54574BB2" w14:textId="77777777" w:rsidR="00C21262" w:rsidRPr="00AD7FDC" w:rsidRDefault="00C21262" w:rsidP="00A93496">
          <w:pPr>
            <w:pStyle w:val="KopfDept"/>
            <w:spacing w:after="60"/>
            <w:rPr>
              <w:b/>
            </w:rPr>
          </w:pPr>
          <w:r w:rsidRPr="000F0C0D">
            <w:rPr>
              <w:b/>
              <w:sz w:val="16"/>
              <w:szCs w:val="16"/>
            </w:rPr>
            <w:t>Bundesamt für Strassen ASTRA</w:t>
          </w:r>
        </w:p>
      </w:tc>
      <w:tc>
        <w:tcPr>
          <w:tcW w:w="4500" w:type="dxa"/>
          <w:vMerge w:val="restart"/>
          <w:vAlign w:val="center"/>
        </w:tcPr>
        <w:p w14:paraId="33FFBB64" w14:textId="77777777" w:rsidR="00C21262" w:rsidRDefault="00C21262" w:rsidP="009D3D3E">
          <w:pPr>
            <w:pStyle w:val="Kopfzeile"/>
            <w:tabs>
              <w:tab w:val="left" w:pos="830"/>
            </w:tabs>
            <w:spacing w:before="60" w:line="240" w:lineRule="auto"/>
            <w:jc w:val="center"/>
            <w:rPr>
              <w:b/>
              <w:bCs/>
              <w:spacing w:val="-4"/>
              <w:sz w:val="28"/>
              <w:szCs w:val="28"/>
            </w:rPr>
          </w:pPr>
          <w:r>
            <w:rPr>
              <w:b/>
              <w:bCs/>
              <w:spacing w:val="-4"/>
              <w:sz w:val="28"/>
              <w:szCs w:val="28"/>
            </w:rPr>
            <w:t xml:space="preserve">Generellesprojekt – </w:t>
          </w:r>
        </w:p>
        <w:p w14:paraId="74C4A8FE" w14:textId="77777777" w:rsidR="00C21262" w:rsidRPr="00703F11" w:rsidRDefault="00C21262" w:rsidP="009D3D3E">
          <w:pPr>
            <w:pStyle w:val="Kopfzeile"/>
            <w:tabs>
              <w:tab w:val="left" w:pos="830"/>
            </w:tabs>
            <w:spacing w:before="60" w:line="240" w:lineRule="auto"/>
            <w:jc w:val="center"/>
            <w:rPr>
              <w:b/>
              <w:bCs/>
              <w:spacing w:val="-4"/>
              <w:sz w:val="28"/>
              <w:szCs w:val="28"/>
            </w:rPr>
          </w:pPr>
          <w:r>
            <w:rPr>
              <w:b/>
              <w:bCs/>
              <w:spacing w:val="-4"/>
              <w:sz w:val="28"/>
              <w:szCs w:val="28"/>
            </w:rPr>
            <w:t>Erhaltungskonzept</w:t>
          </w:r>
        </w:p>
      </w:tc>
      <w:tc>
        <w:tcPr>
          <w:tcW w:w="1800" w:type="dxa"/>
        </w:tcPr>
        <w:p w14:paraId="379404EC" w14:textId="10C1AD52" w:rsidR="00C21262" w:rsidRDefault="00C21262" w:rsidP="00A93496">
          <w:pPr>
            <w:pStyle w:val="Kopfzeile"/>
            <w:spacing w:before="60"/>
            <w:rPr>
              <w:sz w:val="16"/>
            </w:rPr>
          </w:pPr>
          <w:r>
            <w:rPr>
              <w:sz w:val="16"/>
            </w:rPr>
            <w:t>V</w:t>
          </w:r>
          <w:r>
            <w:rPr>
              <w:sz w:val="16"/>
            </w:rPr>
            <w:fldChar w:fldCharType="begin"/>
          </w:r>
          <w:r>
            <w:rPr>
              <w:sz w:val="16"/>
            </w:rPr>
            <w:instrText xml:space="preserve"> DOCPROPERTY  Version  \* MERGEFORMAT </w:instrText>
          </w:r>
          <w:r>
            <w:rPr>
              <w:sz w:val="16"/>
            </w:rPr>
            <w:fldChar w:fldCharType="separate"/>
          </w:r>
          <w:r w:rsidR="00690ED7">
            <w:rPr>
              <w:sz w:val="16"/>
            </w:rPr>
            <w:t>0.99</w:t>
          </w:r>
          <w:r>
            <w:rPr>
              <w:sz w:val="16"/>
            </w:rPr>
            <w:fldChar w:fldCharType="end"/>
          </w:r>
        </w:p>
        <w:p w14:paraId="448D93E5" w14:textId="5FFBA674" w:rsidR="00C21262" w:rsidRDefault="00C21262" w:rsidP="00A93496">
          <w:pPr>
            <w:pStyle w:val="Kopfzeile"/>
            <w:spacing w:before="60"/>
            <w:rPr>
              <w:b/>
              <w:bCs/>
              <w:sz w:val="16"/>
            </w:rPr>
          </w:pPr>
          <w:r>
            <w:rPr>
              <w:sz w:val="16"/>
            </w:rPr>
            <w:fldChar w:fldCharType="begin"/>
          </w:r>
          <w:r>
            <w:rPr>
              <w:sz w:val="16"/>
            </w:rPr>
            <w:instrText xml:space="preserve"> DOCPROPERTY  Erstelldatum  \* MERGEFORMAT </w:instrText>
          </w:r>
          <w:r>
            <w:rPr>
              <w:sz w:val="16"/>
            </w:rPr>
            <w:fldChar w:fldCharType="separate"/>
          </w:r>
          <w:r w:rsidR="00690ED7">
            <w:rPr>
              <w:sz w:val="16"/>
            </w:rPr>
            <w:t>08.02.2010</w:t>
          </w:r>
          <w:r>
            <w:rPr>
              <w:sz w:val="16"/>
            </w:rPr>
            <w:fldChar w:fldCharType="end"/>
          </w:r>
        </w:p>
      </w:tc>
    </w:tr>
    <w:tr w:rsidR="00C21262" w14:paraId="713329A8" w14:textId="77777777">
      <w:trPr>
        <w:cantSplit/>
      </w:trPr>
      <w:tc>
        <w:tcPr>
          <w:tcW w:w="3490" w:type="dxa"/>
        </w:tcPr>
        <w:p w14:paraId="037E14D9" w14:textId="77777777" w:rsidR="00C21262" w:rsidRPr="00262FDF" w:rsidRDefault="00C21262" w:rsidP="00A93496">
          <w:pPr>
            <w:pStyle w:val="KopfDept"/>
            <w:rPr>
              <w:sz w:val="16"/>
              <w:szCs w:val="16"/>
            </w:rPr>
          </w:pPr>
          <w:r w:rsidRPr="00262FDF">
            <w:rPr>
              <w:sz w:val="16"/>
              <w:szCs w:val="16"/>
            </w:rPr>
            <w:t>Abteilung Strasseninfrastruktur</w:t>
          </w:r>
          <w:r>
            <w:rPr>
              <w:sz w:val="16"/>
              <w:szCs w:val="16"/>
            </w:rPr>
            <w:t xml:space="preserve"> I</w:t>
          </w:r>
        </w:p>
      </w:tc>
      <w:tc>
        <w:tcPr>
          <w:tcW w:w="4500" w:type="dxa"/>
          <w:vMerge/>
        </w:tcPr>
        <w:p w14:paraId="16F26D66" w14:textId="77777777" w:rsidR="00C21262" w:rsidRDefault="00C21262" w:rsidP="00A93496">
          <w:pPr>
            <w:pStyle w:val="Kopfzeile"/>
            <w:spacing w:before="60" w:after="60"/>
          </w:pPr>
        </w:p>
      </w:tc>
      <w:tc>
        <w:tcPr>
          <w:tcW w:w="1800" w:type="dxa"/>
        </w:tcPr>
        <w:p w14:paraId="6D5BAE1B" w14:textId="77777777" w:rsidR="00C21262" w:rsidRPr="00540560" w:rsidRDefault="00C21262" w:rsidP="00A93496">
          <w:pPr>
            <w:pStyle w:val="Kopfzeile"/>
            <w:spacing w:before="60" w:after="60"/>
            <w:rPr>
              <w:sz w:val="16"/>
            </w:rPr>
          </w:pPr>
          <w:r>
            <w:rPr>
              <w:sz w:val="16"/>
            </w:rPr>
            <w:t xml:space="preserve">Seite </w:t>
          </w:r>
          <w:r>
            <w:rPr>
              <w:sz w:val="16"/>
            </w:rPr>
            <w:fldChar w:fldCharType="begin"/>
          </w:r>
          <w:r>
            <w:rPr>
              <w:sz w:val="16"/>
            </w:rPr>
            <w:instrText xml:space="preserve"> PAGE </w:instrText>
          </w:r>
          <w:r>
            <w:rPr>
              <w:sz w:val="16"/>
            </w:rPr>
            <w:fldChar w:fldCharType="separate"/>
          </w:r>
          <w:r>
            <w:rPr>
              <w:sz w:val="16"/>
            </w:rPr>
            <w:t>64</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Pr>
              <w:sz w:val="16"/>
            </w:rPr>
            <w:t>85</w:t>
          </w:r>
          <w:r>
            <w:rPr>
              <w:sz w:val="16"/>
            </w:rPr>
            <w:fldChar w:fldCharType="end"/>
          </w:r>
        </w:p>
      </w:tc>
    </w:tr>
    <w:bookmarkEnd w:id="1059"/>
  </w:tbl>
  <w:p w14:paraId="52D208F1" w14:textId="77777777" w:rsidR="00C21262" w:rsidRDefault="00C212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2CFB"/>
    <w:multiLevelType w:val="hybridMultilevel"/>
    <w:tmpl w:val="525C0AF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F4867C8"/>
    <w:multiLevelType w:val="hybridMultilevel"/>
    <w:tmpl w:val="7FCC1274"/>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2" w15:restartNumberingAfterBreak="0">
    <w:nsid w:val="12DA6F1B"/>
    <w:multiLevelType w:val="hybridMultilevel"/>
    <w:tmpl w:val="48487C74"/>
    <w:lvl w:ilvl="0" w:tplc="DF5ED948">
      <w:start w:val="1"/>
      <w:numFmt w:val="decimal"/>
      <w:lvlText w:val="D-6-A%1"/>
      <w:lvlJc w:val="left"/>
      <w:pPr>
        <w:tabs>
          <w:tab w:val="num" w:pos="2577"/>
        </w:tabs>
        <w:ind w:left="257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18B63045"/>
    <w:multiLevelType w:val="hybridMultilevel"/>
    <w:tmpl w:val="FFC8570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96D193E"/>
    <w:multiLevelType w:val="hybridMultilevel"/>
    <w:tmpl w:val="3AD2E40E"/>
    <w:lvl w:ilvl="0" w:tplc="100C0001">
      <w:start w:val="1"/>
      <w:numFmt w:val="bullet"/>
      <w:lvlText w:val=""/>
      <w:lvlJc w:val="left"/>
      <w:pPr>
        <w:ind w:left="1400" w:hanging="360"/>
      </w:pPr>
      <w:rPr>
        <w:rFonts w:ascii="Symbol" w:hAnsi="Symbol" w:hint="default"/>
      </w:rPr>
    </w:lvl>
    <w:lvl w:ilvl="1" w:tplc="100C0003" w:tentative="1">
      <w:start w:val="1"/>
      <w:numFmt w:val="bullet"/>
      <w:lvlText w:val="o"/>
      <w:lvlJc w:val="left"/>
      <w:pPr>
        <w:ind w:left="2120" w:hanging="360"/>
      </w:pPr>
      <w:rPr>
        <w:rFonts w:ascii="Courier New" w:hAnsi="Courier New" w:cs="Courier New" w:hint="default"/>
      </w:rPr>
    </w:lvl>
    <w:lvl w:ilvl="2" w:tplc="100C0005" w:tentative="1">
      <w:start w:val="1"/>
      <w:numFmt w:val="bullet"/>
      <w:lvlText w:val=""/>
      <w:lvlJc w:val="left"/>
      <w:pPr>
        <w:ind w:left="2840" w:hanging="360"/>
      </w:pPr>
      <w:rPr>
        <w:rFonts w:ascii="Wingdings" w:hAnsi="Wingdings" w:hint="default"/>
      </w:rPr>
    </w:lvl>
    <w:lvl w:ilvl="3" w:tplc="100C0001" w:tentative="1">
      <w:start w:val="1"/>
      <w:numFmt w:val="bullet"/>
      <w:lvlText w:val=""/>
      <w:lvlJc w:val="left"/>
      <w:pPr>
        <w:ind w:left="3560" w:hanging="360"/>
      </w:pPr>
      <w:rPr>
        <w:rFonts w:ascii="Symbol" w:hAnsi="Symbol" w:hint="default"/>
      </w:rPr>
    </w:lvl>
    <w:lvl w:ilvl="4" w:tplc="100C0003" w:tentative="1">
      <w:start w:val="1"/>
      <w:numFmt w:val="bullet"/>
      <w:lvlText w:val="o"/>
      <w:lvlJc w:val="left"/>
      <w:pPr>
        <w:ind w:left="4280" w:hanging="360"/>
      </w:pPr>
      <w:rPr>
        <w:rFonts w:ascii="Courier New" w:hAnsi="Courier New" w:cs="Courier New" w:hint="default"/>
      </w:rPr>
    </w:lvl>
    <w:lvl w:ilvl="5" w:tplc="100C0005" w:tentative="1">
      <w:start w:val="1"/>
      <w:numFmt w:val="bullet"/>
      <w:lvlText w:val=""/>
      <w:lvlJc w:val="left"/>
      <w:pPr>
        <w:ind w:left="5000" w:hanging="360"/>
      </w:pPr>
      <w:rPr>
        <w:rFonts w:ascii="Wingdings" w:hAnsi="Wingdings" w:hint="default"/>
      </w:rPr>
    </w:lvl>
    <w:lvl w:ilvl="6" w:tplc="100C0001" w:tentative="1">
      <w:start w:val="1"/>
      <w:numFmt w:val="bullet"/>
      <w:lvlText w:val=""/>
      <w:lvlJc w:val="left"/>
      <w:pPr>
        <w:ind w:left="5720" w:hanging="360"/>
      </w:pPr>
      <w:rPr>
        <w:rFonts w:ascii="Symbol" w:hAnsi="Symbol" w:hint="default"/>
      </w:rPr>
    </w:lvl>
    <w:lvl w:ilvl="7" w:tplc="100C0003" w:tentative="1">
      <w:start w:val="1"/>
      <w:numFmt w:val="bullet"/>
      <w:lvlText w:val="o"/>
      <w:lvlJc w:val="left"/>
      <w:pPr>
        <w:ind w:left="6440" w:hanging="360"/>
      </w:pPr>
      <w:rPr>
        <w:rFonts w:ascii="Courier New" w:hAnsi="Courier New" w:cs="Courier New" w:hint="default"/>
      </w:rPr>
    </w:lvl>
    <w:lvl w:ilvl="8" w:tplc="100C0005" w:tentative="1">
      <w:start w:val="1"/>
      <w:numFmt w:val="bullet"/>
      <w:lvlText w:val=""/>
      <w:lvlJc w:val="left"/>
      <w:pPr>
        <w:ind w:left="7160" w:hanging="360"/>
      </w:pPr>
      <w:rPr>
        <w:rFonts w:ascii="Wingdings" w:hAnsi="Wingdings" w:hint="default"/>
      </w:rPr>
    </w:lvl>
  </w:abstractNum>
  <w:abstractNum w:abstractNumId="5" w15:restartNumberingAfterBreak="0">
    <w:nsid w:val="1E1B3A8E"/>
    <w:multiLevelType w:val="hybridMultilevel"/>
    <w:tmpl w:val="9EB63D9C"/>
    <w:lvl w:ilvl="0" w:tplc="02942114">
      <w:start w:val="1"/>
      <w:numFmt w:val="decimal"/>
      <w:lvlText w:val="D-5-A%1"/>
      <w:lvlJc w:val="left"/>
      <w:pPr>
        <w:tabs>
          <w:tab w:val="num" w:pos="2577"/>
        </w:tabs>
        <w:ind w:left="2577" w:hanging="360"/>
      </w:pPr>
      <w:rPr>
        <w:rFonts w:hint="default"/>
        <w:lang w:val="fr-FR"/>
      </w:rPr>
    </w:lvl>
    <w:lvl w:ilvl="1" w:tplc="6B7035C6">
      <w:start w:val="1"/>
      <w:numFmt w:val="decimal"/>
      <w:lvlText w:val="D-6-A%2"/>
      <w:lvlJc w:val="left"/>
      <w:pPr>
        <w:tabs>
          <w:tab w:val="num" w:pos="2577"/>
        </w:tabs>
        <w:ind w:left="2577"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1A15A53"/>
    <w:multiLevelType w:val="hybridMultilevel"/>
    <w:tmpl w:val="2014F284"/>
    <w:lvl w:ilvl="0" w:tplc="D654E06E">
      <w:start w:val="1"/>
      <w:numFmt w:val="decimal"/>
      <w:lvlText w:val="D-7-A%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28395535"/>
    <w:multiLevelType w:val="hybridMultilevel"/>
    <w:tmpl w:val="3B9E81A4"/>
    <w:lvl w:ilvl="0" w:tplc="04100005">
      <w:start w:val="1"/>
      <w:numFmt w:val="bullet"/>
      <w:lvlText w:val=""/>
      <w:lvlJc w:val="left"/>
      <w:pPr>
        <w:tabs>
          <w:tab w:val="num" w:pos="720"/>
        </w:tabs>
        <w:ind w:left="720" w:hanging="360"/>
      </w:pPr>
      <w:rPr>
        <w:rFonts w:ascii="Wingdings" w:hAnsi="Wingdings" w:hint="default"/>
      </w:rPr>
    </w:lvl>
    <w:lvl w:ilvl="1" w:tplc="D1CADA94">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4F1DCA"/>
    <w:multiLevelType w:val="hybridMultilevel"/>
    <w:tmpl w:val="103C2FFA"/>
    <w:lvl w:ilvl="0" w:tplc="BE16CA88">
      <w:start w:val="1"/>
      <w:numFmt w:val="decimal"/>
      <w:lvlText w:val="D-9-A%1"/>
      <w:lvlJc w:val="left"/>
      <w:pPr>
        <w:tabs>
          <w:tab w:val="num" w:pos="1797"/>
        </w:tabs>
        <w:ind w:left="179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29927DE0"/>
    <w:multiLevelType w:val="hybridMultilevel"/>
    <w:tmpl w:val="A928D9E0"/>
    <w:lvl w:ilvl="0" w:tplc="F490ECBE">
      <w:start w:val="1"/>
      <w:numFmt w:val="bullet"/>
      <w:pStyle w:val="FHBAufzhlung"/>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2DBA6A8B"/>
    <w:multiLevelType w:val="hybridMultilevel"/>
    <w:tmpl w:val="AC828E06"/>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371C5AB2"/>
    <w:multiLevelType w:val="hybridMultilevel"/>
    <w:tmpl w:val="FB407F42"/>
    <w:lvl w:ilvl="0" w:tplc="5182401E">
      <w:start w:val="1"/>
      <w:numFmt w:val="decimal"/>
      <w:lvlText w:val="D-2-A%1"/>
      <w:lvlJc w:val="left"/>
      <w:pPr>
        <w:tabs>
          <w:tab w:val="num" w:pos="1863"/>
        </w:tabs>
        <w:ind w:left="1863"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3EC55D36"/>
    <w:multiLevelType w:val="hybridMultilevel"/>
    <w:tmpl w:val="33E68A2E"/>
    <w:lvl w:ilvl="0" w:tplc="2A8210BA">
      <w:start w:val="1"/>
      <w:numFmt w:val="decimal"/>
      <w:lvlText w:val="D-1-A%1"/>
      <w:lvlJc w:val="left"/>
      <w:pPr>
        <w:tabs>
          <w:tab w:val="num" w:pos="1506"/>
        </w:tabs>
        <w:ind w:left="150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3FA4398E"/>
    <w:multiLevelType w:val="hybridMultilevel"/>
    <w:tmpl w:val="52E0BACE"/>
    <w:lvl w:ilvl="0" w:tplc="93A8228E">
      <w:start w:val="1"/>
      <w:numFmt w:val="decimal"/>
      <w:lvlText w:val="D-8-A%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1CE2D51"/>
    <w:multiLevelType w:val="hybridMultilevel"/>
    <w:tmpl w:val="921A82EE"/>
    <w:lvl w:ilvl="0" w:tplc="981027EE">
      <w:start w:val="1"/>
      <w:numFmt w:val="decimal"/>
      <w:lvlText w:val="A-%1"/>
      <w:lvlJc w:val="left"/>
      <w:pPr>
        <w:tabs>
          <w:tab w:val="num" w:pos="1506"/>
        </w:tabs>
        <w:ind w:left="150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42416EC7"/>
    <w:multiLevelType w:val="hybridMultilevel"/>
    <w:tmpl w:val="41468972"/>
    <w:lvl w:ilvl="0" w:tplc="04100005">
      <w:start w:val="1"/>
      <w:numFmt w:val="bullet"/>
      <w:lvlText w:val=""/>
      <w:lvlJc w:val="left"/>
      <w:pPr>
        <w:tabs>
          <w:tab w:val="num" w:pos="720"/>
        </w:tabs>
        <w:ind w:left="720" w:hanging="360"/>
      </w:pPr>
      <w:rPr>
        <w:rFonts w:ascii="Wingdings" w:hAnsi="Wingdings" w:hint="default"/>
      </w:rPr>
    </w:lvl>
    <w:lvl w:ilvl="1" w:tplc="100C0001">
      <w:start w:val="1"/>
      <w:numFmt w:val="bullet"/>
      <w:lvlText w:val=""/>
      <w:lvlJc w:val="left"/>
      <w:pPr>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6E00B0"/>
    <w:multiLevelType w:val="hybridMultilevel"/>
    <w:tmpl w:val="901C11BE"/>
    <w:lvl w:ilvl="0" w:tplc="13BA3778">
      <w:start w:val="1"/>
      <w:numFmt w:val="decimal"/>
      <w:lvlText w:val="D-4-A%1"/>
      <w:lvlJc w:val="left"/>
      <w:pPr>
        <w:tabs>
          <w:tab w:val="num" w:pos="2220"/>
        </w:tabs>
        <w:ind w:left="22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4BA41E5B"/>
    <w:multiLevelType w:val="hybridMultilevel"/>
    <w:tmpl w:val="99C0E452"/>
    <w:lvl w:ilvl="0" w:tplc="100C0001">
      <w:start w:val="1"/>
      <w:numFmt w:val="bullet"/>
      <w:lvlText w:val=""/>
      <w:lvlJc w:val="left"/>
      <w:pPr>
        <w:ind w:left="1077" w:hanging="360"/>
      </w:pPr>
      <w:rPr>
        <w:rFonts w:ascii="Symbol" w:hAnsi="Symbol" w:hint="default"/>
      </w:rPr>
    </w:lvl>
    <w:lvl w:ilvl="1" w:tplc="100C0003" w:tentative="1">
      <w:start w:val="1"/>
      <w:numFmt w:val="bullet"/>
      <w:lvlText w:val="o"/>
      <w:lvlJc w:val="left"/>
      <w:pPr>
        <w:ind w:left="1797" w:hanging="360"/>
      </w:pPr>
      <w:rPr>
        <w:rFonts w:ascii="Courier New" w:hAnsi="Courier New" w:cs="Courier New" w:hint="default"/>
      </w:rPr>
    </w:lvl>
    <w:lvl w:ilvl="2" w:tplc="100C0005" w:tentative="1">
      <w:start w:val="1"/>
      <w:numFmt w:val="bullet"/>
      <w:lvlText w:val=""/>
      <w:lvlJc w:val="left"/>
      <w:pPr>
        <w:ind w:left="2517" w:hanging="360"/>
      </w:pPr>
      <w:rPr>
        <w:rFonts w:ascii="Wingdings" w:hAnsi="Wingdings" w:hint="default"/>
      </w:rPr>
    </w:lvl>
    <w:lvl w:ilvl="3" w:tplc="100C0001" w:tentative="1">
      <w:start w:val="1"/>
      <w:numFmt w:val="bullet"/>
      <w:lvlText w:val=""/>
      <w:lvlJc w:val="left"/>
      <w:pPr>
        <w:ind w:left="3237" w:hanging="360"/>
      </w:pPr>
      <w:rPr>
        <w:rFonts w:ascii="Symbol" w:hAnsi="Symbol" w:hint="default"/>
      </w:rPr>
    </w:lvl>
    <w:lvl w:ilvl="4" w:tplc="100C0003" w:tentative="1">
      <w:start w:val="1"/>
      <w:numFmt w:val="bullet"/>
      <w:lvlText w:val="o"/>
      <w:lvlJc w:val="left"/>
      <w:pPr>
        <w:ind w:left="3957" w:hanging="360"/>
      </w:pPr>
      <w:rPr>
        <w:rFonts w:ascii="Courier New" w:hAnsi="Courier New" w:cs="Courier New" w:hint="default"/>
      </w:rPr>
    </w:lvl>
    <w:lvl w:ilvl="5" w:tplc="100C0005" w:tentative="1">
      <w:start w:val="1"/>
      <w:numFmt w:val="bullet"/>
      <w:lvlText w:val=""/>
      <w:lvlJc w:val="left"/>
      <w:pPr>
        <w:ind w:left="4677" w:hanging="360"/>
      </w:pPr>
      <w:rPr>
        <w:rFonts w:ascii="Wingdings" w:hAnsi="Wingdings" w:hint="default"/>
      </w:rPr>
    </w:lvl>
    <w:lvl w:ilvl="6" w:tplc="100C0001" w:tentative="1">
      <w:start w:val="1"/>
      <w:numFmt w:val="bullet"/>
      <w:lvlText w:val=""/>
      <w:lvlJc w:val="left"/>
      <w:pPr>
        <w:ind w:left="5397" w:hanging="360"/>
      </w:pPr>
      <w:rPr>
        <w:rFonts w:ascii="Symbol" w:hAnsi="Symbol" w:hint="default"/>
      </w:rPr>
    </w:lvl>
    <w:lvl w:ilvl="7" w:tplc="100C0003" w:tentative="1">
      <w:start w:val="1"/>
      <w:numFmt w:val="bullet"/>
      <w:lvlText w:val="o"/>
      <w:lvlJc w:val="left"/>
      <w:pPr>
        <w:ind w:left="6117" w:hanging="360"/>
      </w:pPr>
      <w:rPr>
        <w:rFonts w:ascii="Courier New" w:hAnsi="Courier New" w:cs="Courier New" w:hint="default"/>
      </w:rPr>
    </w:lvl>
    <w:lvl w:ilvl="8" w:tplc="100C0005" w:tentative="1">
      <w:start w:val="1"/>
      <w:numFmt w:val="bullet"/>
      <w:lvlText w:val=""/>
      <w:lvlJc w:val="left"/>
      <w:pPr>
        <w:ind w:left="6837" w:hanging="360"/>
      </w:pPr>
      <w:rPr>
        <w:rFonts w:ascii="Wingdings" w:hAnsi="Wingdings" w:hint="default"/>
      </w:rPr>
    </w:lvl>
  </w:abstractNum>
  <w:abstractNum w:abstractNumId="18" w15:restartNumberingAfterBreak="0">
    <w:nsid w:val="4C0476B0"/>
    <w:multiLevelType w:val="hybridMultilevel"/>
    <w:tmpl w:val="3BAE1160"/>
    <w:lvl w:ilvl="0" w:tplc="100C0001">
      <w:start w:val="1"/>
      <w:numFmt w:val="bullet"/>
      <w:lvlText w:val=""/>
      <w:lvlJc w:val="left"/>
      <w:pPr>
        <w:ind w:left="1077" w:hanging="360"/>
      </w:pPr>
      <w:rPr>
        <w:rFonts w:ascii="Symbol" w:hAnsi="Symbol" w:hint="default"/>
      </w:rPr>
    </w:lvl>
    <w:lvl w:ilvl="1" w:tplc="100C0003" w:tentative="1">
      <w:start w:val="1"/>
      <w:numFmt w:val="bullet"/>
      <w:lvlText w:val="o"/>
      <w:lvlJc w:val="left"/>
      <w:pPr>
        <w:ind w:left="1797" w:hanging="360"/>
      </w:pPr>
      <w:rPr>
        <w:rFonts w:ascii="Courier New" w:hAnsi="Courier New" w:cs="Courier New" w:hint="default"/>
      </w:rPr>
    </w:lvl>
    <w:lvl w:ilvl="2" w:tplc="100C0005" w:tentative="1">
      <w:start w:val="1"/>
      <w:numFmt w:val="bullet"/>
      <w:lvlText w:val=""/>
      <w:lvlJc w:val="left"/>
      <w:pPr>
        <w:ind w:left="2517" w:hanging="360"/>
      </w:pPr>
      <w:rPr>
        <w:rFonts w:ascii="Wingdings" w:hAnsi="Wingdings" w:hint="default"/>
      </w:rPr>
    </w:lvl>
    <w:lvl w:ilvl="3" w:tplc="100C0001" w:tentative="1">
      <w:start w:val="1"/>
      <w:numFmt w:val="bullet"/>
      <w:lvlText w:val=""/>
      <w:lvlJc w:val="left"/>
      <w:pPr>
        <w:ind w:left="3237" w:hanging="360"/>
      </w:pPr>
      <w:rPr>
        <w:rFonts w:ascii="Symbol" w:hAnsi="Symbol" w:hint="default"/>
      </w:rPr>
    </w:lvl>
    <w:lvl w:ilvl="4" w:tplc="100C0003" w:tentative="1">
      <w:start w:val="1"/>
      <w:numFmt w:val="bullet"/>
      <w:lvlText w:val="o"/>
      <w:lvlJc w:val="left"/>
      <w:pPr>
        <w:ind w:left="3957" w:hanging="360"/>
      </w:pPr>
      <w:rPr>
        <w:rFonts w:ascii="Courier New" w:hAnsi="Courier New" w:cs="Courier New" w:hint="default"/>
      </w:rPr>
    </w:lvl>
    <w:lvl w:ilvl="5" w:tplc="100C0005" w:tentative="1">
      <w:start w:val="1"/>
      <w:numFmt w:val="bullet"/>
      <w:lvlText w:val=""/>
      <w:lvlJc w:val="left"/>
      <w:pPr>
        <w:ind w:left="4677" w:hanging="360"/>
      </w:pPr>
      <w:rPr>
        <w:rFonts w:ascii="Wingdings" w:hAnsi="Wingdings" w:hint="default"/>
      </w:rPr>
    </w:lvl>
    <w:lvl w:ilvl="6" w:tplc="100C0001" w:tentative="1">
      <w:start w:val="1"/>
      <w:numFmt w:val="bullet"/>
      <w:lvlText w:val=""/>
      <w:lvlJc w:val="left"/>
      <w:pPr>
        <w:ind w:left="5397" w:hanging="360"/>
      </w:pPr>
      <w:rPr>
        <w:rFonts w:ascii="Symbol" w:hAnsi="Symbol" w:hint="default"/>
      </w:rPr>
    </w:lvl>
    <w:lvl w:ilvl="7" w:tplc="100C0003" w:tentative="1">
      <w:start w:val="1"/>
      <w:numFmt w:val="bullet"/>
      <w:lvlText w:val="o"/>
      <w:lvlJc w:val="left"/>
      <w:pPr>
        <w:ind w:left="6117" w:hanging="360"/>
      </w:pPr>
      <w:rPr>
        <w:rFonts w:ascii="Courier New" w:hAnsi="Courier New" w:cs="Courier New" w:hint="default"/>
      </w:rPr>
    </w:lvl>
    <w:lvl w:ilvl="8" w:tplc="100C0005" w:tentative="1">
      <w:start w:val="1"/>
      <w:numFmt w:val="bullet"/>
      <w:lvlText w:val=""/>
      <w:lvlJc w:val="left"/>
      <w:pPr>
        <w:ind w:left="6837" w:hanging="360"/>
      </w:pPr>
      <w:rPr>
        <w:rFonts w:ascii="Wingdings" w:hAnsi="Wingdings" w:hint="default"/>
      </w:rPr>
    </w:lvl>
  </w:abstractNum>
  <w:abstractNum w:abstractNumId="19" w15:restartNumberingAfterBreak="0">
    <w:nsid w:val="4D00347B"/>
    <w:multiLevelType w:val="hybridMultilevel"/>
    <w:tmpl w:val="2830366A"/>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20" w15:restartNumberingAfterBreak="0">
    <w:nsid w:val="50713E0B"/>
    <w:multiLevelType w:val="multilevel"/>
    <w:tmpl w:val="86B07E92"/>
    <w:lvl w:ilvl="0">
      <w:start w:val="1"/>
      <w:numFmt w:val="decimal"/>
      <w:pStyle w:val="berschrift1"/>
      <w:lvlText w:val="%1"/>
      <w:lvlJc w:val="left"/>
      <w:pPr>
        <w:tabs>
          <w:tab w:val="num" w:pos="1512"/>
        </w:tabs>
        <w:ind w:left="1512" w:hanging="432"/>
      </w:pPr>
    </w:lvl>
    <w:lvl w:ilvl="1">
      <w:start w:val="1"/>
      <w:numFmt w:val="decimal"/>
      <w:pStyle w:val="berschrift2"/>
      <w:lvlText w:val="%1.%2"/>
      <w:lvlJc w:val="left"/>
      <w:pPr>
        <w:tabs>
          <w:tab w:val="num" w:pos="1656"/>
        </w:tabs>
        <w:ind w:left="1656" w:hanging="576"/>
      </w:pPr>
    </w:lvl>
    <w:lvl w:ilvl="2">
      <w:start w:val="1"/>
      <w:numFmt w:val="decimal"/>
      <w:pStyle w:val="berschrift3"/>
      <w:lvlText w:val="%1.%2.%3"/>
      <w:lvlJc w:val="left"/>
      <w:pPr>
        <w:tabs>
          <w:tab w:val="num" w:pos="1800"/>
        </w:tabs>
        <w:ind w:left="1800" w:hanging="720"/>
      </w:pPr>
    </w:lvl>
    <w:lvl w:ilvl="3">
      <w:start w:val="1"/>
      <w:numFmt w:val="decimal"/>
      <w:pStyle w:val="berschrift4"/>
      <w:lvlText w:val="%1.%2.%3.%4"/>
      <w:lvlJc w:val="left"/>
      <w:pPr>
        <w:tabs>
          <w:tab w:val="num" w:pos="1944"/>
        </w:tabs>
        <w:ind w:left="1944" w:hanging="864"/>
      </w:pPr>
    </w:lvl>
    <w:lvl w:ilvl="4">
      <w:start w:val="1"/>
      <w:numFmt w:val="decimal"/>
      <w:pStyle w:val="berschrift5"/>
      <w:lvlText w:val="%1.%2.%3.%4.%5"/>
      <w:lvlJc w:val="left"/>
      <w:pPr>
        <w:tabs>
          <w:tab w:val="num" w:pos="1836"/>
        </w:tabs>
        <w:ind w:left="1836" w:hanging="1008"/>
      </w:pPr>
    </w:lvl>
    <w:lvl w:ilvl="5">
      <w:start w:val="1"/>
      <w:numFmt w:val="decimal"/>
      <w:pStyle w:val="berschrift6"/>
      <w:lvlText w:val="%1.%2.%3.%4.%5.%6"/>
      <w:lvlJc w:val="left"/>
      <w:pPr>
        <w:tabs>
          <w:tab w:val="num" w:pos="2232"/>
        </w:tabs>
        <w:ind w:left="2232" w:hanging="1152"/>
      </w:pPr>
    </w:lvl>
    <w:lvl w:ilvl="6">
      <w:start w:val="1"/>
      <w:numFmt w:val="decimal"/>
      <w:pStyle w:val="berschrift7"/>
      <w:lvlText w:val="%1.%2.%3.%4.%5.%6.%7"/>
      <w:lvlJc w:val="left"/>
      <w:pPr>
        <w:tabs>
          <w:tab w:val="num" w:pos="2376"/>
        </w:tabs>
        <w:ind w:left="2376" w:hanging="1296"/>
      </w:pPr>
    </w:lvl>
    <w:lvl w:ilvl="7">
      <w:start w:val="1"/>
      <w:numFmt w:val="decimal"/>
      <w:pStyle w:val="berschrift8"/>
      <w:lvlText w:val="%1.%2.%3.%4.%5.%6.%7.%8"/>
      <w:lvlJc w:val="left"/>
      <w:pPr>
        <w:tabs>
          <w:tab w:val="num" w:pos="2520"/>
        </w:tabs>
        <w:ind w:left="2520" w:hanging="1440"/>
      </w:pPr>
    </w:lvl>
    <w:lvl w:ilvl="8">
      <w:start w:val="1"/>
      <w:numFmt w:val="decimal"/>
      <w:pStyle w:val="berschrift9"/>
      <w:lvlText w:val="%1.%2.%3.%4.%5.%6.%7.%8.%9"/>
      <w:lvlJc w:val="left"/>
      <w:pPr>
        <w:tabs>
          <w:tab w:val="num" w:pos="2664"/>
        </w:tabs>
        <w:ind w:left="2664" w:hanging="1584"/>
      </w:pPr>
    </w:lvl>
  </w:abstractNum>
  <w:abstractNum w:abstractNumId="21" w15:restartNumberingAfterBreak="0">
    <w:nsid w:val="532D2289"/>
    <w:multiLevelType w:val="hybridMultilevel"/>
    <w:tmpl w:val="1D361720"/>
    <w:lvl w:ilvl="0" w:tplc="100C0001">
      <w:start w:val="1"/>
      <w:numFmt w:val="bullet"/>
      <w:lvlText w:val=""/>
      <w:lvlJc w:val="left"/>
      <w:pPr>
        <w:ind w:left="1077" w:hanging="360"/>
      </w:pPr>
      <w:rPr>
        <w:rFonts w:ascii="Symbol" w:hAnsi="Symbol" w:hint="default"/>
      </w:rPr>
    </w:lvl>
    <w:lvl w:ilvl="1" w:tplc="100C0003" w:tentative="1">
      <w:start w:val="1"/>
      <w:numFmt w:val="bullet"/>
      <w:lvlText w:val="o"/>
      <w:lvlJc w:val="left"/>
      <w:pPr>
        <w:ind w:left="1797" w:hanging="360"/>
      </w:pPr>
      <w:rPr>
        <w:rFonts w:ascii="Courier New" w:hAnsi="Courier New" w:cs="Courier New" w:hint="default"/>
      </w:rPr>
    </w:lvl>
    <w:lvl w:ilvl="2" w:tplc="100C0005" w:tentative="1">
      <w:start w:val="1"/>
      <w:numFmt w:val="bullet"/>
      <w:lvlText w:val=""/>
      <w:lvlJc w:val="left"/>
      <w:pPr>
        <w:ind w:left="2517" w:hanging="360"/>
      </w:pPr>
      <w:rPr>
        <w:rFonts w:ascii="Wingdings" w:hAnsi="Wingdings" w:hint="default"/>
      </w:rPr>
    </w:lvl>
    <w:lvl w:ilvl="3" w:tplc="100C0001" w:tentative="1">
      <w:start w:val="1"/>
      <w:numFmt w:val="bullet"/>
      <w:lvlText w:val=""/>
      <w:lvlJc w:val="left"/>
      <w:pPr>
        <w:ind w:left="3237" w:hanging="360"/>
      </w:pPr>
      <w:rPr>
        <w:rFonts w:ascii="Symbol" w:hAnsi="Symbol" w:hint="default"/>
      </w:rPr>
    </w:lvl>
    <w:lvl w:ilvl="4" w:tplc="100C0003" w:tentative="1">
      <w:start w:val="1"/>
      <w:numFmt w:val="bullet"/>
      <w:lvlText w:val="o"/>
      <w:lvlJc w:val="left"/>
      <w:pPr>
        <w:ind w:left="3957" w:hanging="360"/>
      </w:pPr>
      <w:rPr>
        <w:rFonts w:ascii="Courier New" w:hAnsi="Courier New" w:cs="Courier New" w:hint="default"/>
      </w:rPr>
    </w:lvl>
    <w:lvl w:ilvl="5" w:tplc="100C0005" w:tentative="1">
      <w:start w:val="1"/>
      <w:numFmt w:val="bullet"/>
      <w:lvlText w:val=""/>
      <w:lvlJc w:val="left"/>
      <w:pPr>
        <w:ind w:left="4677" w:hanging="360"/>
      </w:pPr>
      <w:rPr>
        <w:rFonts w:ascii="Wingdings" w:hAnsi="Wingdings" w:hint="default"/>
      </w:rPr>
    </w:lvl>
    <w:lvl w:ilvl="6" w:tplc="100C0001" w:tentative="1">
      <w:start w:val="1"/>
      <w:numFmt w:val="bullet"/>
      <w:lvlText w:val=""/>
      <w:lvlJc w:val="left"/>
      <w:pPr>
        <w:ind w:left="5397" w:hanging="360"/>
      </w:pPr>
      <w:rPr>
        <w:rFonts w:ascii="Symbol" w:hAnsi="Symbol" w:hint="default"/>
      </w:rPr>
    </w:lvl>
    <w:lvl w:ilvl="7" w:tplc="100C0003" w:tentative="1">
      <w:start w:val="1"/>
      <w:numFmt w:val="bullet"/>
      <w:lvlText w:val="o"/>
      <w:lvlJc w:val="left"/>
      <w:pPr>
        <w:ind w:left="6117" w:hanging="360"/>
      </w:pPr>
      <w:rPr>
        <w:rFonts w:ascii="Courier New" w:hAnsi="Courier New" w:cs="Courier New" w:hint="default"/>
      </w:rPr>
    </w:lvl>
    <w:lvl w:ilvl="8" w:tplc="100C0005" w:tentative="1">
      <w:start w:val="1"/>
      <w:numFmt w:val="bullet"/>
      <w:lvlText w:val=""/>
      <w:lvlJc w:val="left"/>
      <w:pPr>
        <w:ind w:left="6837" w:hanging="360"/>
      </w:pPr>
      <w:rPr>
        <w:rFonts w:ascii="Wingdings" w:hAnsi="Wingdings" w:hint="default"/>
      </w:rPr>
    </w:lvl>
  </w:abstractNum>
  <w:abstractNum w:abstractNumId="22" w15:restartNumberingAfterBreak="0">
    <w:nsid w:val="54285B4A"/>
    <w:multiLevelType w:val="hybridMultilevel"/>
    <w:tmpl w:val="FC00272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3" w15:restartNumberingAfterBreak="0">
    <w:nsid w:val="58BC6980"/>
    <w:multiLevelType w:val="hybridMultilevel"/>
    <w:tmpl w:val="468A842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5B935C18"/>
    <w:multiLevelType w:val="hybridMultilevel"/>
    <w:tmpl w:val="747A0C92"/>
    <w:lvl w:ilvl="0" w:tplc="4624500C">
      <w:start w:val="1"/>
      <w:numFmt w:val="decimal"/>
      <w:lvlText w:val="D-3-A%1"/>
      <w:lvlJc w:val="left"/>
      <w:pPr>
        <w:tabs>
          <w:tab w:val="num" w:pos="2220"/>
        </w:tabs>
        <w:ind w:left="22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5C3406CC"/>
    <w:multiLevelType w:val="hybridMultilevel"/>
    <w:tmpl w:val="E26CF67A"/>
    <w:lvl w:ilvl="0" w:tplc="93E2C6FE">
      <w:start w:val="1"/>
      <w:numFmt w:val="decimal"/>
      <w:lvlText w:val="D-%1"/>
      <w:lvlJc w:val="left"/>
      <w:pPr>
        <w:tabs>
          <w:tab w:val="num" w:pos="1506"/>
        </w:tabs>
        <w:ind w:left="150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651A7397"/>
    <w:multiLevelType w:val="hybridMultilevel"/>
    <w:tmpl w:val="7102EE9E"/>
    <w:lvl w:ilvl="0" w:tplc="100C0001">
      <w:start w:val="1"/>
      <w:numFmt w:val="bullet"/>
      <w:lvlText w:val=""/>
      <w:lvlJc w:val="left"/>
      <w:pPr>
        <w:ind w:left="1077" w:hanging="360"/>
      </w:pPr>
      <w:rPr>
        <w:rFonts w:ascii="Symbol" w:hAnsi="Symbol" w:hint="default"/>
      </w:rPr>
    </w:lvl>
    <w:lvl w:ilvl="1" w:tplc="100C0003" w:tentative="1">
      <w:start w:val="1"/>
      <w:numFmt w:val="bullet"/>
      <w:lvlText w:val="o"/>
      <w:lvlJc w:val="left"/>
      <w:pPr>
        <w:ind w:left="1797" w:hanging="360"/>
      </w:pPr>
      <w:rPr>
        <w:rFonts w:ascii="Courier New" w:hAnsi="Courier New" w:cs="Courier New" w:hint="default"/>
      </w:rPr>
    </w:lvl>
    <w:lvl w:ilvl="2" w:tplc="100C0005" w:tentative="1">
      <w:start w:val="1"/>
      <w:numFmt w:val="bullet"/>
      <w:lvlText w:val=""/>
      <w:lvlJc w:val="left"/>
      <w:pPr>
        <w:ind w:left="2517" w:hanging="360"/>
      </w:pPr>
      <w:rPr>
        <w:rFonts w:ascii="Wingdings" w:hAnsi="Wingdings" w:hint="default"/>
      </w:rPr>
    </w:lvl>
    <w:lvl w:ilvl="3" w:tplc="100C0001" w:tentative="1">
      <w:start w:val="1"/>
      <w:numFmt w:val="bullet"/>
      <w:lvlText w:val=""/>
      <w:lvlJc w:val="left"/>
      <w:pPr>
        <w:ind w:left="3237" w:hanging="360"/>
      </w:pPr>
      <w:rPr>
        <w:rFonts w:ascii="Symbol" w:hAnsi="Symbol" w:hint="default"/>
      </w:rPr>
    </w:lvl>
    <w:lvl w:ilvl="4" w:tplc="100C0003" w:tentative="1">
      <w:start w:val="1"/>
      <w:numFmt w:val="bullet"/>
      <w:lvlText w:val="o"/>
      <w:lvlJc w:val="left"/>
      <w:pPr>
        <w:ind w:left="3957" w:hanging="360"/>
      </w:pPr>
      <w:rPr>
        <w:rFonts w:ascii="Courier New" w:hAnsi="Courier New" w:cs="Courier New" w:hint="default"/>
      </w:rPr>
    </w:lvl>
    <w:lvl w:ilvl="5" w:tplc="100C0005" w:tentative="1">
      <w:start w:val="1"/>
      <w:numFmt w:val="bullet"/>
      <w:lvlText w:val=""/>
      <w:lvlJc w:val="left"/>
      <w:pPr>
        <w:ind w:left="4677" w:hanging="360"/>
      </w:pPr>
      <w:rPr>
        <w:rFonts w:ascii="Wingdings" w:hAnsi="Wingdings" w:hint="default"/>
      </w:rPr>
    </w:lvl>
    <w:lvl w:ilvl="6" w:tplc="100C0001" w:tentative="1">
      <w:start w:val="1"/>
      <w:numFmt w:val="bullet"/>
      <w:lvlText w:val=""/>
      <w:lvlJc w:val="left"/>
      <w:pPr>
        <w:ind w:left="5397" w:hanging="360"/>
      </w:pPr>
      <w:rPr>
        <w:rFonts w:ascii="Symbol" w:hAnsi="Symbol" w:hint="default"/>
      </w:rPr>
    </w:lvl>
    <w:lvl w:ilvl="7" w:tplc="100C0003" w:tentative="1">
      <w:start w:val="1"/>
      <w:numFmt w:val="bullet"/>
      <w:lvlText w:val="o"/>
      <w:lvlJc w:val="left"/>
      <w:pPr>
        <w:ind w:left="6117" w:hanging="360"/>
      </w:pPr>
      <w:rPr>
        <w:rFonts w:ascii="Courier New" w:hAnsi="Courier New" w:cs="Courier New" w:hint="default"/>
      </w:rPr>
    </w:lvl>
    <w:lvl w:ilvl="8" w:tplc="100C0005" w:tentative="1">
      <w:start w:val="1"/>
      <w:numFmt w:val="bullet"/>
      <w:lvlText w:val=""/>
      <w:lvlJc w:val="left"/>
      <w:pPr>
        <w:ind w:left="6837" w:hanging="360"/>
      </w:pPr>
      <w:rPr>
        <w:rFonts w:ascii="Wingdings" w:hAnsi="Wingdings" w:hint="default"/>
      </w:rPr>
    </w:lvl>
  </w:abstractNum>
  <w:abstractNum w:abstractNumId="27" w15:restartNumberingAfterBreak="0">
    <w:nsid w:val="72A16D68"/>
    <w:multiLevelType w:val="hybridMultilevel"/>
    <w:tmpl w:val="E64EE8DA"/>
    <w:lvl w:ilvl="0" w:tplc="100C0001">
      <w:start w:val="1"/>
      <w:numFmt w:val="bullet"/>
      <w:lvlText w:val=""/>
      <w:lvlJc w:val="left"/>
      <w:pPr>
        <w:ind w:left="1077" w:hanging="360"/>
      </w:pPr>
      <w:rPr>
        <w:rFonts w:ascii="Symbol" w:hAnsi="Symbol" w:hint="default"/>
      </w:rPr>
    </w:lvl>
    <w:lvl w:ilvl="1" w:tplc="100C0003" w:tentative="1">
      <w:start w:val="1"/>
      <w:numFmt w:val="bullet"/>
      <w:lvlText w:val="o"/>
      <w:lvlJc w:val="left"/>
      <w:pPr>
        <w:ind w:left="1797" w:hanging="360"/>
      </w:pPr>
      <w:rPr>
        <w:rFonts w:ascii="Courier New" w:hAnsi="Courier New" w:cs="Courier New" w:hint="default"/>
      </w:rPr>
    </w:lvl>
    <w:lvl w:ilvl="2" w:tplc="100C0005" w:tentative="1">
      <w:start w:val="1"/>
      <w:numFmt w:val="bullet"/>
      <w:lvlText w:val=""/>
      <w:lvlJc w:val="left"/>
      <w:pPr>
        <w:ind w:left="2517" w:hanging="360"/>
      </w:pPr>
      <w:rPr>
        <w:rFonts w:ascii="Wingdings" w:hAnsi="Wingdings" w:hint="default"/>
      </w:rPr>
    </w:lvl>
    <w:lvl w:ilvl="3" w:tplc="100C0001" w:tentative="1">
      <w:start w:val="1"/>
      <w:numFmt w:val="bullet"/>
      <w:lvlText w:val=""/>
      <w:lvlJc w:val="left"/>
      <w:pPr>
        <w:ind w:left="3237" w:hanging="360"/>
      </w:pPr>
      <w:rPr>
        <w:rFonts w:ascii="Symbol" w:hAnsi="Symbol" w:hint="default"/>
      </w:rPr>
    </w:lvl>
    <w:lvl w:ilvl="4" w:tplc="100C0003" w:tentative="1">
      <w:start w:val="1"/>
      <w:numFmt w:val="bullet"/>
      <w:lvlText w:val="o"/>
      <w:lvlJc w:val="left"/>
      <w:pPr>
        <w:ind w:left="3957" w:hanging="360"/>
      </w:pPr>
      <w:rPr>
        <w:rFonts w:ascii="Courier New" w:hAnsi="Courier New" w:cs="Courier New" w:hint="default"/>
      </w:rPr>
    </w:lvl>
    <w:lvl w:ilvl="5" w:tplc="100C0005" w:tentative="1">
      <w:start w:val="1"/>
      <w:numFmt w:val="bullet"/>
      <w:lvlText w:val=""/>
      <w:lvlJc w:val="left"/>
      <w:pPr>
        <w:ind w:left="4677" w:hanging="360"/>
      </w:pPr>
      <w:rPr>
        <w:rFonts w:ascii="Wingdings" w:hAnsi="Wingdings" w:hint="default"/>
      </w:rPr>
    </w:lvl>
    <w:lvl w:ilvl="6" w:tplc="100C0001" w:tentative="1">
      <w:start w:val="1"/>
      <w:numFmt w:val="bullet"/>
      <w:lvlText w:val=""/>
      <w:lvlJc w:val="left"/>
      <w:pPr>
        <w:ind w:left="5397" w:hanging="360"/>
      </w:pPr>
      <w:rPr>
        <w:rFonts w:ascii="Symbol" w:hAnsi="Symbol" w:hint="default"/>
      </w:rPr>
    </w:lvl>
    <w:lvl w:ilvl="7" w:tplc="100C0003" w:tentative="1">
      <w:start w:val="1"/>
      <w:numFmt w:val="bullet"/>
      <w:lvlText w:val="o"/>
      <w:lvlJc w:val="left"/>
      <w:pPr>
        <w:ind w:left="6117" w:hanging="360"/>
      </w:pPr>
      <w:rPr>
        <w:rFonts w:ascii="Courier New" w:hAnsi="Courier New" w:cs="Courier New" w:hint="default"/>
      </w:rPr>
    </w:lvl>
    <w:lvl w:ilvl="8" w:tplc="100C0005" w:tentative="1">
      <w:start w:val="1"/>
      <w:numFmt w:val="bullet"/>
      <w:lvlText w:val=""/>
      <w:lvlJc w:val="left"/>
      <w:pPr>
        <w:ind w:left="6837" w:hanging="360"/>
      </w:pPr>
      <w:rPr>
        <w:rFonts w:ascii="Wingdings" w:hAnsi="Wingdings" w:hint="default"/>
      </w:rPr>
    </w:lvl>
  </w:abstractNum>
  <w:abstractNum w:abstractNumId="28" w15:restartNumberingAfterBreak="0">
    <w:nsid w:val="762F3FE2"/>
    <w:multiLevelType w:val="hybridMultilevel"/>
    <w:tmpl w:val="EE560BB8"/>
    <w:lvl w:ilvl="0" w:tplc="0807000F">
      <w:start w:val="1"/>
      <w:numFmt w:val="decimal"/>
      <w:lvlText w:val="%1."/>
      <w:lvlJc w:val="left"/>
      <w:pPr>
        <w:ind w:left="1077" w:hanging="360"/>
      </w:pPr>
    </w:lvl>
    <w:lvl w:ilvl="1" w:tplc="08070019" w:tentative="1">
      <w:start w:val="1"/>
      <w:numFmt w:val="lowerLetter"/>
      <w:lvlText w:val="%2."/>
      <w:lvlJc w:val="left"/>
      <w:pPr>
        <w:ind w:left="1797" w:hanging="360"/>
      </w:pPr>
    </w:lvl>
    <w:lvl w:ilvl="2" w:tplc="0807001B" w:tentative="1">
      <w:start w:val="1"/>
      <w:numFmt w:val="lowerRoman"/>
      <w:lvlText w:val="%3."/>
      <w:lvlJc w:val="right"/>
      <w:pPr>
        <w:ind w:left="2517" w:hanging="180"/>
      </w:pPr>
    </w:lvl>
    <w:lvl w:ilvl="3" w:tplc="0807000F" w:tentative="1">
      <w:start w:val="1"/>
      <w:numFmt w:val="decimal"/>
      <w:lvlText w:val="%4."/>
      <w:lvlJc w:val="left"/>
      <w:pPr>
        <w:ind w:left="3237" w:hanging="360"/>
      </w:pPr>
    </w:lvl>
    <w:lvl w:ilvl="4" w:tplc="08070019" w:tentative="1">
      <w:start w:val="1"/>
      <w:numFmt w:val="lowerLetter"/>
      <w:lvlText w:val="%5."/>
      <w:lvlJc w:val="left"/>
      <w:pPr>
        <w:ind w:left="3957" w:hanging="360"/>
      </w:pPr>
    </w:lvl>
    <w:lvl w:ilvl="5" w:tplc="0807001B" w:tentative="1">
      <w:start w:val="1"/>
      <w:numFmt w:val="lowerRoman"/>
      <w:lvlText w:val="%6."/>
      <w:lvlJc w:val="right"/>
      <w:pPr>
        <w:ind w:left="4677" w:hanging="180"/>
      </w:pPr>
    </w:lvl>
    <w:lvl w:ilvl="6" w:tplc="0807000F" w:tentative="1">
      <w:start w:val="1"/>
      <w:numFmt w:val="decimal"/>
      <w:lvlText w:val="%7."/>
      <w:lvlJc w:val="left"/>
      <w:pPr>
        <w:ind w:left="5397" w:hanging="360"/>
      </w:pPr>
    </w:lvl>
    <w:lvl w:ilvl="7" w:tplc="08070019" w:tentative="1">
      <w:start w:val="1"/>
      <w:numFmt w:val="lowerLetter"/>
      <w:lvlText w:val="%8."/>
      <w:lvlJc w:val="left"/>
      <w:pPr>
        <w:ind w:left="6117" w:hanging="360"/>
      </w:pPr>
    </w:lvl>
    <w:lvl w:ilvl="8" w:tplc="0807001B" w:tentative="1">
      <w:start w:val="1"/>
      <w:numFmt w:val="lowerRoman"/>
      <w:lvlText w:val="%9."/>
      <w:lvlJc w:val="right"/>
      <w:pPr>
        <w:ind w:left="6837" w:hanging="180"/>
      </w:pPr>
    </w:lvl>
  </w:abstractNum>
  <w:abstractNum w:abstractNumId="29" w15:restartNumberingAfterBreak="0">
    <w:nsid w:val="78A93651"/>
    <w:multiLevelType w:val="hybridMultilevel"/>
    <w:tmpl w:val="F30CBB46"/>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30" w15:restartNumberingAfterBreak="0">
    <w:nsid w:val="799650F4"/>
    <w:multiLevelType w:val="hybridMultilevel"/>
    <w:tmpl w:val="CDC0E656"/>
    <w:lvl w:ilvl="0" w:tplc="100C0001">
      <w:start w:val="1"/>
      <w:numFmt w:val="bullet"/>
      <w:lvlText w:val=""/>
      <w:lvlJc w:val="left"/>
      <w:pPr>
        <w:ind w:left="1760" w:hanging="360"/>
      </w:pPr>
      <w:rPr>
        <w:rFonts w:ascii="Symbol" w:hAnsi="Symbol" w:hint="default"/>
      </w:rPr>
    </w:lvl>
    <w:lvl w:ilvl="1" w:tplc="100C0003" w:tentative="1">
      <w:start w:val="1"/>
      <w:numFmt w:val="bullet"/>
      <w:lvlText w:val="o"/>
      <w:lvlJc w:val="left"/>
      <w:pPr>
        <w:ind w:left="2480" w:hanging="360"/>
      </w:pPr>
      <w:rPr>
        <w:rFonts w:ascii="Courier New" w:hAnsi="Courier New" w:cs="Courier New" w:hint="default"/>
      </w:rPr>
    </w:lvl>
    <w:lvl w:ilvl="2" w:tplc="100C0005" w:tentative="1">
      <w:start w:val="1"/>
      <w:numFmt w:val="bullet"/>
      <w:lvlText w:val=""/>
      <w:lvlJc w:val="left"/>
      <w:pPr>
        <w:ind w:left="3200" w:hanging="360"/>
      </w:pPr>
      <w:rPr>
        <w:rFonts w:ascii="Wingdings" w:hAnsi="Wingdings" w:hint="default"/>
      </w:rPr>
    </w:lvl>
    <w:lvl w:ilvl="3" w:tplc="100C0001" w:tentative="1">
      <w:start w:val="1"/>
      <w:numFmt w:val="bullet"/>
      <w:lvlText w:val=""/>
      <w:lvlJc w:val="left"/>
      <w:pPr>
        <w:ind w:left="3920" w:hanging="360"/>
      </w:pPr>
      <w:rPr>
        <w:rFonts w:ascii="Symbol" w:hAnsi="Symbol" w:hint="default"/>
      </w:rPr>
    </w:lvl>
    <w:lvl w:ilvl="4" w:tplc="100C0003" w:tentative="1">
      <w:start w:val="1"/>
      <w:numFmt w:val="bullet"/>
      <w:lvlText w:val="o"/>
      <w:lvlJc w:val="left"/>
      <w:pPr>
        <w:ind w:left="4640" w:hanging="360"/>
      </w:pPr>
      <w:rPr>
        <w:rFonts w:ascii="Courier New" w:hAnsi="Courier New" w:cs="Courier New" w:hint="default"/>
      </w:rPr>
    </w:lvl>
    <w:lvl w:ilvl="5" w:tplc="100C0005" w:tentative="1">
      <w:start w:val="1"/>
      <w:numFmt w:val="bullet"/>
      <w:lvlText w:val=""/>
      <w:lvlJc w:val="left"/>
      <w:pPr>
        <w:ind w:left="5360" w:hanging="360"/>
      </w:pPr>
      <w:rPr>
        <w:rFonts w:ascii="Wingdings" w:hAnsi="Wingdings" w:hint="default"/>
      </w:rPr>
    </w:lvl>
    <w:lvl w:ilvl="6" w:tplc="100C0001" w:tentative="1">
      <w:start w:val="1"/>
      <w:numFmt w:val="bullet"/>
      <w:lvlText w:val=""/>
      <w:lvlJc w:val="left"/>
      <w:pPr>
        <w:ind w:left="6080" w:hanging="360"/>
      </w:pPr>
      <w:rPr>
        <w:rFonts w:ascii="Symbol" w:hAnsi="Symbol" w:hint="default"/>
      </w:rPr>
    </w:lvl>
    <w:lvl w:ilvl="7" w:tplc="100C0003" w:tentative="1">
      <w:start w:val="1"/>
      <w:numFmt w:val="bullet"/>
      <w:lvlText w:val="o"/>
      <w:lvlJc w:val="left"/>
      <w:pPr>
        <w:ind w:left="6800" w:hanging="360"/>
      </w:pPr>
      <w:rPr>
        <w:rFonts w:ascii="Courier New" w:hAnsi="Courier New" w:cs="Courier New" w:hint="default"/>
      </w:rPr>
    </w:lvl>
    <w:lvl w:ilvl="8" w:tplc="100C0005" w:tentative="1">
      <w:start w:val="1"/>
      <w:numFmt w:val="bullet"/>
      <w:lvlText w:val=""/>
      <w:lvlJc w:val="left"/>
      <w:pPr>
        <w:ind w:left="7520" w:hanging="360"/>
      </w:pPr>
      <w:rPr>
        <w:rFonts w:ascii="Wingdings" w:hAnsi="Wingdings" w:hint="default"/>
      </w:rPr>
    </w:lvl>
  </w:abstractNum>
  <w:abstractNum w:abstractNumId="31" w15:restartNumberingAfterBreak="0">
    <w:nsid w:val="7A2E0491"/>
    <w:multiLevelType w:val="hybridMultilevel"/>
    <w:tmpl w:val="29BC871C"/>
    <w:lvl w:ilvl="0" w:tplc="04100005">
      <w:start w:val="1"/>
      <w:numFmt w:val="bullet"/>
      <w:lvlText w:val=""/>
      <w:lvlJc w:val="left"/>
      <w:pPr>
        <w:tabs>
          <w:tab w:val="num" w:pos="720"/>
        </w:tabs>
        <w:ind w:left="720" w:hanging="360"/>
      </w:pPr>
      <w:rPr>
        <w:rFonts w:ascii="Wingdings" w:hAnsi="Wingdings" w:hint="default"/>
      </w:rPr>
    </w:lvl>
    <w:lvl w:ilvl="1" w:tplc="9D80DA9E">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58481951">
    <w:abstractNumId w:val="20"/>
  </w:num>
  <w:num w:numId="2" w16cid:durableId="683896662">
    <w:abstractNumId w:val="31"/>
  </w:num>
  <w:num w:numId="3" w16cid:durableId="1506750350">
    <w:abstractNumId w:val="7"/>
  </w:num>
  <w:num w:numId="4" w16cid:durableId="1037387109">
    <w:abstractNumId w:val="11"/>
  </w:num>
  <w:num w:numId="5" w16cid:durableId="1632398705">
    <w:abstractNumId w:val="24"/>
  </w:num>
  <w:num w:numId="6" w16cid:durableId="932905017">
    <w:abstractNumId w:val="16"/>
  </w:num>
  <w:num w:numId="7" w16cid:durableId="750351048">
    <w:abstractNumId w:val="6"/>
  </w:num>
  <w:num w:numId="8" w16cid:durableId="807742764">
    <w:abstractNumId w:val="25"/>
  </w:num>
  <w:num w:numId="9" w16cid:durableId="635262106">
    <w:abstractNumId w:val="14"/>
  </w:num>
  <w:num w:numId="10" w16cid:durableId="697584129">
    <w:abstractNumId w:val="12"/>
  </w:num>
  <w:num w:numId="11" w16cid:durableId="16529028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00876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12755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5709709">
    <w:abstractNumId w:val="5"/>
  </w:num>
  <w:num w:numId="15" w16cid:durableId="10695712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49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6677947">
    <w:abstractNumId w:val="13"/>
  </w:num>
  <w:num w:numId="18" w16cid:durableId="9291174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5038419">
    <w:abstractNumId w:val="8"/>
  </w:num>
  <w:num w:numId="20" w16cid:durableId="13065924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175577">
    <w:abstractNumId w:val="2"/>
  </w:num>
  <w:num w:numId="22" w16cid:durableId="20880662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33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2006430">
    <w:abstractNumId w:val="20"/>
  </w:num>
  <w:num w:numId="25" w16cid:durableId="456218559">
    <w:abstractNumId w:val="20"/>
  </w:num>
  <w:num w:numId="26" w16cid:durableId="252325695">
    <w:abstractNumId w:val="20"/>
  </w:num>
  <w:num w:numId="27" w16cid:durableId="835464399">
    <w:abstractNumId w:val="20"/>
  </w:num>
  <w:num w:numId="28" w16cid:durableId="1244988562">
    <w:abstractNumId w:val="20"/>
  </w:num>
  <w:num w:numId="29" w16cid:durableId="1736277058">
    <w:abstractNumId w:val="20"/>
  </w:num>
  <w:num w:numId="30" w16cid:durableId="1843743046">
    <w:abstractNumId w:val="20"/>
  </w:num>
  <w:num w:numId="31" w16cid:durableId="13091">
    <w:abstractNumId w:val="20"/>
  </w:num>
  <w:num w:numId="32" w16cid:durableId="740833100">
    <w:abstractNumId w:val="20"/>
  </w:num>
  <w:num w:numId="33" w16cid:durableId="682589093">
    <w:abstractNumId w:val="20"/>
  </w:num>
  <w:num w:numId="34" w16cid:durableId="199755227">
    <w:abstractNumId w:val="20"/>
  </w:num>
  <w:num w:numId="35" w16cid:durableId="489054548">
    <w:abstractNumId w:val="20"/>
  </w:num>
  <w:num w:numId="36" w16cid:durableId="1321731984">
    <w:abstractNumId w:val="20"/>
  </w:num>
  <w:num w:numId="37" w16cid:durableId="1911841542">
    <w:abstractNumId w:val="20"/>
  </w:num>
  <w:num w:numId="38" w16cid:durableId="1687976509">
    <w:abstractNumId w:val="28"/>
  </w:num>
  <w:num w:numId="39" w16cid:durableId="1421562646">
    <w:abstractNumId w:val="20"/>
  </w:num>
  <w:num w:numId="40" w16cid:durableId="173955972">
    <w:abstractNumId w:val="1"/>
  </w:num>
  <w:num w:numId="41" w16cid:durableId="284390970">
    <w:abstractNumId w:val="20"/>
  </w:num>
  <w:num w:numId="42" w16cid:durableId="2011443099">
    <w:abstractNumId w:val="19"/>
  </w:num>
  <w:num w:numId="43" w16cid:durableId="863246287">
    <w:abstractNumId w:val="20"/>
  </w:num>
  <w:num w:numId="44" w16cid:durableId="491683789">
    <w:abstractNumId w:val="29"/>
  </w:num>
  <w:num w:numId="45" w16cid:durableId="367147399">
    <w:abstractNumId w:val="17"/>
  </w:num>
  <w:num w:numId="46" w16cid:durableId="1321419688">
    <w:abstractNumId w:val="15"/>
  </w:num>
  <w:num w:numId="47" w16cid:durableId="1118530878">
    <w:abstractNumId w:val="18"/>
  </w:num>
  <w:num w:numId="48" w16cid:durableId="941913918">
    <w:abstractNumId w:val="27"/>
  </w:num>
  <w:num w:numId="49" w16cid:durableId="911356598">
    <w:abstractNumId w:val="7"/>
  </w:num>
  <w:num w:numId="50" w16cid:durableId="961152168">
    <w:abstractNumId w:val="7"/>
  </w:num>
  <w:num w:numId="51" w16cid:durableId="1528562967">
    <w:abstractNumId w:val="7"/>
  </w:num>
  <w:num w:numId="52" w16cid:durableId="1842503062">
    <w:abstractNumId w:val="7"/>
  </w:num>
  <w:num w:numId="53" w16cid:durableId="1866209743">
    <w:abstractNumId w:val="10"/>
  </w:num>
  <w:num w:numId="54" w16cid:durableId="1883129799">
    <w:abstractNumId w:val="26"/>
  </w:num>
  <w:num w:numId="55" w16cid:durableId="1781073419">
    <w:abstractNumId w:val="7"/>
  </w:num>
  <w:num w:numId="56" w16cid:durableId="831799585">
    <w:abstractNumId w:val="7"/>
  </w:num>
  <w:num w:numId="57" w16cid:durableId="2123576088">
    <w:abstractNumId w:val="7"/>
  </w:num>
  <w:num w:numId="58" w16cid:durableId="622078048">
    <w:abstractNumId w:val="7"/>
  </w:num>
  <w:num w:numId="59" w16cid:durableId="749278312">
    <w:abstractNumId w:val="7"/>
  </w:num>
  <w:num w:numId="60" w16cid:durableId="204102406">
    <w:abstractNumId w:val="7"/>
  </w:num>
  <w:num w:numId="61" w16cid:durableId="307826799">
    <w:abstractNumId w:val="7"/>
  </w:num>
  <w:num w:numId="62" w16cid:durableId="1411805169">
    <w:abstractNumId w:val="30"/>
  </w:num>
  <w:num w:numId="63" w16cid:durableId="1969623339">
    <w:abstractNumId w:val="7"/>
  </w:num>
  <w:num w:numId="64" w16cid:durableId="50228339">
    <w:abstractNumId w:val="22"/>
  </w:num>
  <w:num w:numId="65" w16cid:durableId="799107541">
    <w:abstractNumId w:val="23"/>
  </w:num>
  <w:num w:numId="66" w16cid:durableId="2089692430">
    <w:abstractNumId w:val="0"/>
  </w:num>
  <w:num w:numId="67" w16cid:durableId="1950117376">
    <w:abstractNumId w:val="4"/>
  </w:num>
  <w:num w:numId="68" w16cid:durableId="700938291">
    <w:abstractNumId w:val="21"/>
  </w:num>
  <w:num w:numId="69" w16cid:durableId="1618371236">
    <w:abstractNumId w:val="3"/>
  </w:num>
  <w:num w:numId="70" w16cid:durableId="234751354">
    <w:abstractNumId w:val="9"/>
  </w:num>
  <w:num w:numId="71" w16cid:durableId="1515487069">
    <w:abstractNumId w:val="9"/>
  </w:num>
  <w:num w:numId="72" w16cid:durableId="388574362">
    <w:abstractNumId w:val="20"/>
  </w:num>
  <w:num w:numId="73" w16cid:durableId="1795244737">
    <w:abstractNumId w:val="20"/>
  </w:num>
  <w:num w:numId="74" w16cid:durableId="1392652579">
    <w:abstractNumId w:val="9"/>
  </w:num>
  <w:num w:numId="75" w16cid:durableId="2093041283">
    <w:abstractNumId w:val="9"/>
  </w:num>
  <w:num w:numId="76" w16cid:durableId="1786608837">
    <w:abstractNumId w:val="9"/>
  </w:num>
  <w:num w:numId="77" w16cid:durableId="1219244616">
    <w:abstractNumId w:val="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it-CH" w:vendorID="64" w:dllVersion="6" w:nlCheck="1" w:checkStyle="0"/>
  <w:activeWritingStyle w:appName="MSWord" w:lang="fr-FR" w:vendorID="64" w:dllVersion="6" w:nlCheck="1" w:checkStyle="0"/>
  <w:activeWritingStyle w:appName="MSWord" w:lang="de-CH" w:vendorID="64" w:dllVersion="6" w:nlCheck="1" w:checkStyle="0"/>
  <w:activeWritingStyle w:appName="MSWord" w:lang="fr-CH" w:vendorID="64" w:dllVersion="6" w:nlCheck="1" w:checkStyle="0"/>
  <w:activeWritingStyle w:appName="MSWord" w:lang="fr-CH" w:vendorID="64" w:dllVersion="4096" w:nlCheck="1" w:checkStyle="0"/>
  <w:activeWritingStyle w:appName="MSWord" w:lang="fr-FR" w:vendorID="64" w:dllVersion="4096" w:nlCheck="1" w:checkStyle="0"/>
  <w:activeWritingStyle w:appName="MSWord" w:lang="it-CH" w:vendorID="64" w:dllVersion="4096" w:nlCheck="1" w:checkStyle="0"/>
  <w:activeWritingStyle w:appName="MSWord" w:lang="de-CH" w:vendorID="64" w:dllVersion="4096" w:nlCheck="1" w:checkStyle="0"/>
  <w:activeWritingStyle w:appName="MSWord" w:lang="en-US" w:vendorID="64" w:dllVersion="4096" w:nlCheck="1" w:checkStyle="0"/>
  <w:activeWritingStyle w:appName="MSWord" w:lang="fr-CH" w:vendorID="64" w:dllVersion="0" w:nlCheck="1" w:checkStyle="0"/>
  <w:activeWritingStyle w:appName="MSWord" w:lang="fr-FR" w:vendorID="64" w:dllVersion="0" w:nlCheck="1" w:checkStyle="0"/>
  <w:activeWritingStyle w:appName="MSWord" w:lang="it-CH" w:vendorID="64" w:dllVersion="0" w:nlCheck="1" w:checkStyle="0"/>
  <w:activeWritingStyle w:appName="MSWord" w:lang="de-CH"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52B"/>
    <w:rsid w:val="00000EE1"/>
    <w:rsid w:val="00001DF0"/>
    <w:rsid w:val="0000294C"/>
    <w:rsid w:val="00002C33"/>
    <w:rsid w:val="00002C80"/>
    <w:rsid w:val="00002DEA"/>
    <w:rsid w:val="00004CCF"/>
    <w:rsid w:val="000052F1"/>
    <w:rsid w:val="00006793"/>
    <w:rsid w:val="000108C6"/>
    <w:rsid w:val="000135F5"/>
    <w:rsid w:val="00013644"/>
    <w:rsid w:val="000150AB"/>
    <w:rsid w:val="00016C85"/>
    <w:rsid w:val="00016EE7"/>
    <w:rsid w:val="000170FD"/>
    <w:rsid w:val="000174EE"/>
    <w:rsid w:val="00017580"/>
    <w:rsid w:val="00017E23"/>
    <w:rsid w:val="00020D0E"/>
    <w:rsid w:val="0002306D"/>
    <w:rsid w:val="0002335F"/>
    <w:rsid w:val="00024768"/>
    <w:rsid w:val="00027C17"/>
    <w:rsid w:val="00030081"/>
    <w:rsid w:val="00030262"/>
    <w:rsid w:val="00031BCF"/>
    <w:rsid w:val="00032088"/>
    <w:rsid w:val="00032EFE"/>
    <w:rsid w:val="0003576B"/>
    <w:rsid w:val="00040314"/>
    <w:rsid w:val="00041C25"/>
    <w:rsid w:val="00042DBD"/>
    <w:rsid w:val="00042FDC"/>
    <w:rsid w:val="0004356A"/>
    <w:rsid w:val="0004504F"/>
    <w:rsid w:val="00045074"/>
    <w:rsid w:val="000457FA"/>
    <w:rsid w:val="0004695C"/>
    <w:rsid w:val="00046DFB"/>
    <w:rsid w:val="000470A7"/>
    <w:rsid w:val="00053C6A"/>
    <w:rsid w:val="000546EB"/>
    <w:rsid w:val="00054C3E"/>
    <w:rsid w:val="000555BB"/>
    <w:rsid w:val="00055F63"/>
    <w:rsid w:val="00055F77"/>
    <w:rsid w:val="00060CDE"/>
    <w:rsid w:val="00060D57"/>
    <w:rsid w:val="00062208"/>
    <w:rsid w:val="000628A4"/>
    <w:rsid w:val="0006321D"/>
    <w:rsid w:val="00063C83"/>
    <w:rsid w:val="00065438"/>
    <w:rsid w:val="00065927"/>
    <w:rsid w:val="00065C97"/>
    <w:rsid w:val="00065D0F"/>
    <w:rsid w:val="00066614"/>
    <w:rsid w:val="00066AEE"/>
    <w:rsid w:val="0007001C"/>
    <w:rsid w:val="00070FEF"/>
    <w:rsid w:val="00072899"/>
    <w:rsid w:val="000728A0"/>
    <w:rsid w:val="000729D0"/>
    <w:rsid w:val="00074F7B"/>
    <w:rsid w:val="0007563D"/>
    <w:rsid w:val="000757F3"/>
    <w:rsid w:val="00076355"/>
    <w:rsid w:val="0007639F"/>
    <w:rsid w:val="00076849"/>
    <w:rsid w:val="000772F0"/>
    <w:rsid w:val="00077D89"/>
    <w:rsid w:val="000818D8"/>
    <w:rsid w:val="00081A89"/>
    <w:rsid w:val="000821EE"/>
    <w:rsid w:val="00083FD5"/>
    <w:rsid w:val="00084F39"/>
    <w:rsid w:val="0008530D"/>
    <w:rsid w:val="000857CB"/>
    <w:rsid w:val="00085A90"/>
    <w:rsid w:val="00085AE4"/>
    <w:rsid w:val="0009088E"/>
    <w:rsid w:val="00091578"/>
    <w:rsid w:val="00092408"/>
    <w:rsid w:val="000931A7"/>
    <w:rsid w:val="000933CC"/>
    <w:rsid w:val="00093B0D"/>
    <w:rsid w:val="00093E9F"/>
    <w:rsid w:val="00094A17"/>
    <w:rsid w:val="00094A3F"/>
    <w:rsid w:val="000953AC"/>
    <w:rsid w:val="000960D8"/>
    <w:rsid w:val="0009633C"/>
    <w:rsid w:val="000979A8"/>
    <w:rsid w:val="00097FA1"/>
    <w:rsid w:val="000A04E9"/>
    <w:rsid w:val="000A14FD"/>
    <w:rsid w:val="000A2648"/>
    <w:rsid w:val="000A270B"/>
    <w:rsid w:val="000A4F68"/>
    <w:rsid w:val="000A6B7C"/>
    <w:rsid w:val="000A7C46"/>
    <w:rsid w:val="000B0378"/>
    <w:rsid w:val="000B0424"/>
    <w:rsid w:val="000B2D4A"/>
    <w:rsid w:val="000B3642"/>
    <w:rsid w:val="000B51E9"/>
    <w:rsid w:val="000B55E9"/>
    <w:rsid w:val="000B5B3B"/>
    <w:rsid w:val="000B5D75"/>
    <w:rsid w:val="000B5FBB"/>
    <w:rsid w:val="000B6023"/>
    <w:rsid w:val="000B7801"/>
    <w:rsid w:val="000B7CB3"/>
    <w:rsid w:val="000C0588"/>
    <w:rsid w:val="000C0D49"/>
    <w:rsid w:val="000C1096"/>
    <w:rsid w:val="000C2458"/>
    <w:rsid w:val="000C2B00"/>
    <w:rsid w:val="000C53BD"/>
    <w:rsid w:val="000D0646"/>
    <w:rsid w:val="000D0AB2"/>
    <w:rsid w:val="000D2CF7"/>
    <w:rsid w:val="000D314F"/>
    <w:rsid w:val="000D3196"/>
    <w:rsid w:val="000D3C29"/>
    <w:rsid w:val="000D48B3"/>
    <w:rsid w:val="000D503C"/>
    <w:rsid w:val="000D5E80"/>
    <w:rsid w:val="000D61A9"/>
    <w:rsid w:val="000D6A6D"/>
    <w:rsid w:val="000D6D23"/>
    <w:rsid w:val="000D78F1"/>
    <w:rsid w:val="000E1248"/>
    <w:rsid w:val="000E30CC"/>
    <w:rsid w:val="000E355E"/>
    <w:rsid w:val="000E3954"/>
    <w:rsid w:val="000E4215"/>
    <w:rsid w:val="000E4F5C"/>
    <w:rsid w:val="000E5EB3"/>
    <w:rsid w:val="000E5F0F"/>
    <w:rsid w:val="000E61E6"/>
    <w:rsid w:val="000E6FF7"/>
    <w:rsid w:val="000E7432"/>
    <w:rsid w:val="000E77C1"/>
    <w:rsid w:val="000E7E02"/>
    <w:rsid w:val="000E7EFB"/>
    <w:rsid w:val="000F08B6"/>
    <w:rsid w:val="000F0CF9"/>
    <w:rsid w:val="000F1F87"/>
    <w:rsid w:val="000F2AF6"/>
    <w:rsid w:val="000F5B75"/>
    <w:rsid w:val="000F5F80"/>
    <w:rsid w:val="000F6712"/>
    <w:rsid w:val="000F71D0"/>
    <w:rsid w:val="000F78A8"/>
    <w:rsid w:val="0010036F"/>
    <w:rsid w:val="001015F4"/>
    <w:rsid w:val="00101998"/>
    <w:rsid w:val="00104975"/>
    <w:rsid w:val="0010512D"/>
    <w:rsid w:val="0010622E"/>
    <w:rsid w:val="00106751"/>
    <w:rsid w:val="00107A15"/>
    <w:rsid w:val="00110653"/>
    <w:rsid w:val="0011126B"/>
    <w:rsid w:val="0011133A"/>
    <w:rsid w:val="00111E4E"/>
    <w:rsid w:val="00112FAF"/>
    <w:rsid w:val="00113EC0"/>
    <w:rsid w:val="00114491"/>
    <w:rsid w:val="001144D7"/>
    <w:rsid w:val="00114AC4"/>
    <w:rsid w:val="00115FA7"/>
    <w:rsid w:val="00115FFF"/>
    <w:rsid w:val="00117ABB"/>
    <w:rsid w:val="00117B66"/>
    <w:rsid w:val="001214FB"/>
    <w:rsid w:val="001223D9"/>
    <w:rsid w:val="001223E9"/>
    <w:rsid w:val="0012561D"/>
    <w:rsid w:val="00126434"/>
    <w:rsid w:val="00130C8D"/>
    <w:rsid w:val="0013142C"/>
    <w:rsid w:val="00131F1D"/>
    <w:rsid w:val="00132A22"/>
    <w:rsid w:val="00133B53"/>
    <w:rsid w:val="00134BE2"/>
    <w:rsid w:val="001352D8"/>
    <w:rsid w:val="00135EA1"/>
    <w:rsid w:val="00136E99"/>
    <w:rsid w:val="00136F6F"/>
    <w:rsid w:val="001378CB"/>
    <w:rsid w:val="00137B7E"/>
    <w:rsid w:val="001402F3"/>
    <w:rsid w:val="00140CBC"/>
    <w:rsid w:val="00140EF5"/>
    <w:rsid w:val="00140F83"/>
    <w:rsid w:val="0014314B"/>
    <w:rsid w:val="00146B97"/>
    <w:rsid w:val="001470AC"/>
    <w:rsid w:val="001478B6"/>
    <w:rsid w:val="001507C0"/>
    <w:rsid w:val="00153909"/>
    <w:rsid w:val="001548CF"/>
    <w:rsid w:val="001553DD"/>
    <w:rsid w:val="00155E02"/>
    <w:rsid w:val="00156071"/>
    <w:rsid w:val="001576F4"/>
    <w:rsid w:val="001604E1"/>
    <w:rsid w:val="0016052E"/>
    <w:rsid w:val="00160CA0"/>
    <w:rsid w:val="00161556"/>
    <w:rsid w:val="0016180C"/>
    <w:rsid w:val="00162710"/>
    <w:rsid w:val="001635AF"/>
    <w:rsid w:val="001673DC"/>
    <w:rsid w:val="00167C20"/>
    <w:rsid w:val="00167D6D"/>
    <w:rsid w:val="00170816"/>
    <w:rsid w:val="00170D50"/>
    <w:rsid w:val="001715FB"/>
    <w:rsid w:val="00171C4E"/>
    <w:rsid w:val="001730D5"/>
    <w:rsid w:val="00174955"/>
    <w:rsid w:val="001754C3"/>
    <w:rsid w:val="00176376"/>
    <w:rsid w:val="001764A1"/>
    <w:rsid w:val="00176940"/>
    <w:rsid w:val="001769EF"/>
    <w:rsid w:val="00180ADB"/>
    <w:rsid w:val="00181129"/>
    <w:rsid w:val="00182AD2"/>
    <w:rsid w:val="0018485E"/>
    <w:rsid w:val="0018497C"/>
    <w:rsid w:val="00184B61"/>
    <w:rsid w:val="00187424"/>
    <w:rsid w:val="00187866"/>
    <w:rsid w:val="001900A7"/>
    <w:rsid w:val="00190EAB"/>
    <w:rsid w:val="0019119A"/>
    <w:rsid w:val="00191E9C"/>
    <w:rsid w:val="00192EC1"/>
    <w:rsid w:val="00193547"/>
    <w:rsid w:val="00194549"/>
    <w:rsid w:val="00196725"/>
    <w:rsid w:val="00196C8A"/>
    <w:rsid w:val="00197B0F"/>
    <w:rsid w:val="001A021F"/>
    <w:rsid w:val="001A0E4B"/>
    <w:rsid w:val="001A2825"/>
    <w:rsid w:val="001A5248"/>
    <w:rsid w:val="001A52AF"/>
    <w:rsid w:val="001A569B"/>
    <w:rsid w:val="001A57E0"/>
    <w:rsid w:val="001A6751"/>
    <w:rsid w:val="001A6BBE"/>
    <w:rsid w:val="001A7ADD"/>
    <w:rsid w:val="001B055F"/>
    <w:rsid w:val="001B1C69"/>
    <w:rsid w:val="001B1EC0"/>
    <w:rsid w:val="001B3BDF"/>
    <w:rsid w:val="001B45C9"/>
    <w:rsid w:val="001B4F2E"/>
    <w:rsid w:val="001B5545"/>
    <w:rsid w:val="001B56A5"/>
    <w:rsid w:val="001B716A"/>
    <w:rsid w:val="001C0233"/>
    <w:rsid w:val="001C024F"/>
    <w:rsid w:val="001C147A"/>
    <w:rsid w:val="001C24F0"/>
    <w:rsid w:val="001C2D6A"/>
    <w:rsid w:val="001C42C9"/>
    <w:rsid w:val="001C6944"/>
    <w:rsid w:val="001C6AA8"/>
    <w:rsid w:val="001C7587"/>
    <w:rsid w:val="001C7D4E"/>
    <w:rsid w:val="001D07EF"/>
    <w:rsid w:val="001D092D"/>
    <w:rsid w:val="001D15D3"/>
    <w:rsid w:val="001D1C6D"/>
    <w:rsid w:val="001D4681"/>
    <w:rsid w:val="001D4815"/>
    <w:rsid w:val="001D48DD"/>
    <w:rsid w:val="001D6585"/>
    <w:rsid w:val="001E01E2"/>
    <w:rsid w:val="001E03C2"/>
    <w:rsid w:val="001E05CD"/>
    <w:rsid w:val="001E0AE0"/>
    <w:rsid w:val="001E0C85"/>
    <w:rsid w:val="001E1775"/>
    <w:rsid w:val="001E19FD"/>
    <w:rsid w:val="001E4125"/>
    <w:rsid w:val="001E4127"/>
    <w:rsid w:val="001E52BA"/>
    <w:rsid w:val="001E62B6"/>
    <w:rsid w:val="001E6DB2"/>
    <w:rsid w:val="001E6ECE"/>
    <w:rsid w:val="001E7B09"/>
    <w:rsid w:val="001E7E1E"/>
    <w:rsid w:val="001F0349"/>
    <w:rsid w:val="001F13AE"/>
    <w:rsid w:val="001F1653"/>
    <w:rsid w:val="001F26EF"/>
    <w:rsid w:val="001F3435"/>
    <w:rsid w:val="001F49AB"/>
    <w:rsid w:val="001F5E57"/>
    <w:rsid w:val="0020070C"/>
    <w:rsid w:val="00202D61"/>
    <w:rsid w:val="00202FEE"/>
    <w:rsid w:val="00203003"/>
    <w:rsid w:val="0020323C"/>
    <w:rsid w:val="00203916"/>
    <w:rsid w:val="00203A6E"/>
    <w:rsid w:val="00203D62"/>
    <w:rsid w:val="0020444A"/>
    <w:rsid w:val="00204A51"/>
    <w:rsid w:val="00205A65"/>
    <w:rsid w:val="00205FD9"/>
    <w:rsid w:val="0020621F"/>
    <w:rsid w:val="002075DE"/>
    <w:rsid w:val="00207753"/>
    <w:rsid w:val="00207A66"/>
    <w:rsid w:val="00210F7D"/>
    <w:rsid w:val="00211580"/>
    <w:rsid w:val="002149AB"/>
    <w:rsid w:val="0021528B"/>
    <w:rsid w:val="00221B45"/>
    <w:rsid w:val="00222481"/>
    <w:rsid w:val="00222BAA"/>
    <w:rsid w:val="002233A2"/>
    <w:rsid w:val="00226056"/>
    <w:rsid w:val="00226E75"/>
    <w:rsid w:val="002271BD"/>
    <w:rsid w:val="00227F5D"/>
    <w:rsid w:val="00230608"/>
    <w:rsid w:val="002326F2"/>
    <w:rsid w:val="00235010"/>
    <w:rsid w:val="002359D7"/>
    <w:rsid w:val="0023631C"/>
    <w:rsid w:val="00236B2E"/>
    <w:rsid w:val="002375B5"/>
    <w:rsid w:val="002379D2"/>
    <w:rsid w:val="0024005B"/>
    <w:rsid w:val="0024035B"/>
    <w:rsid w:val="002427C3"/>
    <w:rsid w:val="00242B3D"/>
    <w:rsid w:val="00243DDB"/>
    <w:rsid w:val="00243FB9"/>
    <w:rsid w:val="00244549"/>
    <w:rsid w:val="002450A6"/>
    <w:rsid w:val="00246E2E"/>
    <w:rsid w:val="002477D6"/>
    <w:rsid w:val="00250AD0"/>
    <w:rsid w:val="002551DC"/>
    <w:rsid w:val="002552C2"/>
    <w:rsid w:val="00255DFB"/>
    <w:rsid w:val="00255EDC"/>
    <w:rsid w:val="00257E63"/>
    <w:rsid w:val="002602B6"/>
    <w:rsid w:val="0026155F"/>
    <w:rsid w:val="00262D6B"/>
    <w:rsid w:val="0026352B"/>
    <w:rsid w:val="0026475A"/>
    <w:rsid w:val="00264B53"/>
    <w:rsid w:val="00264CD8"/>
    <w:rsid w:val="0026505C"/>
    <w:rsid w:val="002656B2"/>
    <w:rsid w:val="00266767"/>
    <w:rsid w:val="00267CA6"/>
    <w:rsid w:val="002702BA"/>
    <w:rsid w:val="00271905"/>
    <w:rsid w:val="00272BAB"/>
    <w:rsid w:val="002733B9"/>
    <w:rsid w:val="00273BBA"/>
    <w:rsid w:val="0027493B"/>
    <w:rsid w:val="00275774"/>
    <w:rsid w:val="002758E8"/>
    <w:rsid w:val="00275AFF"/>
    <w:rsid w:val="00280218"/>
    <w:rsid w:val="00280D7E"/>
    <w:rsid w:val="002811EB"/>
    <w:rsid w:val="0028255A"/>
    <w:rsid w:val="002829EC"/>
    <w:rsid w:val="0028540A"/>
    <w:rsid w:val="0028650B"/>
    <w:rsid w:val="00290110"/>
    <w:rsid w:val="002908FA"/>
    <w:rsid w:val="00291551"/>
    <w:rsid w:val="002918D1"/>
    <w:rsid w:val="00291DD1"/>
    <w:rsid w:val="002920A2"/>
    <w:rsid w:val="002936E8"/>
    <w:rsid w:val="002947D3"/>
    <w:rsid w:val="00294B0F"/>
    <w:rsid w:val="002955D4"/>
    <w:rsid w:val="002962FE"/>
    <w:rsid w:val="00296E19"/>
    <w:rsid w:val="00297341"/>
    <w:rsid w:val="00297813"/>
    <w:rsid w:val="002A0D4D"/>
    <w:rsid w:val="002A1904"/>
    <w:rsid w:val="002A198D"/>
    <w:rsid w:val="002A1E9E"/>
    <w:rsid w:val="002A24C5"/>
    <w:rsid w:val="002A3099"/>
    <w:rsid w:val="002A32F9"/>
    <w:rsid w:val="002A39BB"/>
    <w:rsid w:val="002A4218"/>
    <w:rsid w:val="002A436B"/>
    <w:rsid w:val="002A4DC1"/>
    <w:rsid w:val="002A5A60"/>
    <w:rsid w:val="002A69B2"/>
    <w:rsid w:val="002A6A0E"/>
    <w:rsid w:val="002A6B70"/>
    <w:rsid w:val="002B0E43"/>
    <w:rsid w:val="002B1053"/>
    <w:rsid w:val="002B1471"/>
    <w:rsid w:val="002B1EC0"/>
    <w:rsid w:val="002B32F9"/>
    <w:rsid w:val="002B3F59"/>
    <w:rsid w:val="002B4849"/>
    <w:rsid w:val="002B5834"/>
    <w:rsid w:val="002B6771"/>
    <w:rsid w:val="002B714A"/>
    <w:rsid w:val="002B7E75"/>
    <w:rsid w:val="002C047C"/>
    <w:rsid w:val="002C2E26"/>
    <w:rsid w:val="002C3542"/>
    <w:rsid w:val="002C3E20"/>
    <w:rsid w:val="002C4298"/>
    <w:rsid w:val="002C4962"/>
    <w:rsid w:val="002C49CC"/>
    <w:rsid w:val="002C4E44"/>
    <w:rsid w:val="002C5148"/>
    <w:rsid w:val="002C514E"/>
    <w:rsid w:val="002C619E"/>
    <w:rsid w:val="002C681E"/>
    <w:rsid w:val="002D000C"/>
    <w:rsid w:val="002D0102"/>
    <w:rsid w:val="002D01E6"/>
    <w:rsid w:val="002D116B"/>
    <w:rsid w:val="002D12F8"/>
    <w:rsid w:val="002D1408"/>
    <w:rsid w:val="002D2D73"/>
    <w:rsid w:val="002D2DED"/>
    <w:rsid w:val="002D3867"/>
    <w:rsid w:val="002E0398"/>
    <w:rsid w:val="002E04DD"/>
    <w:rsid w:val="002E0751"/>
    <w:rsid w:val="002E1EED"/>
    <w:rsid w:val="002E1F43"/>
    <w:rsid w:val="002E1FE9"/>
    <w:rsid w:val="002E3146"/>
    <w:rsid w:val="002E684A"/>
    <w:rsid w:val="002E6AD3"/>
    <w:rsid w:val="002E721D"/>
    <w:rsid w:val="002E7D60"/>
    <w:rsid w:val="002F04A3"/>
    <w:rsid w:val="002F0EF8"/>
    <w:rsid w:val="002F1D6E"/>
    <w:rsid w:val="002F1F37"/>
    <w:rsid w:val="002F2BEB"/>
    <w:rsid w:val="002F4795"/>
    <w:rsid w:val="002F49A2"/>
    <w:rsid w:val="002F5941"/>
    <w:rsid w:val="002F6483"/>
    <w:rsid w:val="002F7708"/>
    <w:rsid w:val="003006A4"/>
    <w:rsid w:val="00300F8E"/>
    <w:rsid w:val="00301993"/>
    <w:rsid w:val="00301BFD"/>
    <w:rsid w:val="00301C15"/>
    <w:rsid w:val="00302CCF"/>
    <w:rsid w:val="003035E0"/>
    <w:rsid w:val="00304FE0"/>
    <w:rsid w:val="00306588"/>
    <w:rsid w:val="003067A0"/>
    <w:rsid w:val="00307176"/>
    <w:rsid w:val="00307431"/>
    <w:rsid w:val="00307975"/>
    <w:rsid w:val="00310731"/>
    <w:rsid w:val="00310899"/>
    <w:rsid w:val="00310ECB"/>
    <w:rsid w:val="00312C14"/>
    <w:rsid w:val="00312FE2"/>
    <w:rsid w:val="003137EF"/>
    <w:rsid w:val="003157E1"/>
    <w:rsid w:val="0031599B"/>
    <w:rsid w:val="003159C6"/>
    <w:rsid w:val="003175A2"/>
    <w:rsid w:val="003178C5"/>
    <w:rsid w:val="0031799D"/>
    <w:rsid w:val="0032177B"/>
    <w:rsid w:val="00322A27"/>
    <w:rsid w:val="00323244"/>
    <w:rsid w:val="00323398"/>
    <w:rsid w:val="003235E0"/>
    <w:rsid w:val="00323F18"/>
    <w:rsid w:val="00324271"/>
    <w:rsid w:val="003242F7"/>
    <w:rsid w:val="00324373"/>
    <w:rsid w:val="00324E4E"/>
    <w:rsid w:val="0032591D"/>
    <w:rsid w:val="003263EF"/>
    <w:rsid w:val="00327015"/>
    <w:rsid w:val="00327171"/>
    <w:rsid w:val="00327849"/>
    <w:rsid w:val="00327F56"/>
    <w:rsid w:val="003307FC"/>
    <w:rsid w:val="003312AB"/>
    <w:rsid w:val="00333A26"/>
    <w:rsid w:val="00334E36"/>
    <w:rsid w:val="003353C2"/>
    <w:rsid w:val="00335897"/>
    <w:rsid w:val="003364AF"/>
    <w:rsid w:val="00337D32"/>
    <w:rsid w:val="003403CE"/>
    <w:rsid w:val="00340700"/>
    <w:rsid w:val="00340785"/>
    <w:rsid w:val="003440FD"/>
    <w:rsid w:val="0034471C"/>
    <w:rsid w:val="00345040"/>
    <w:rsid w:val="00345BEC"/>
    <w:rsid w:val="00346696"/>
    <w:rsid w:val="003467C3"/>
    <w:rsid w:val="00347473"/>
    <w:rsid w:val="00350B08"/>
    <w:rsid w:val="00351B13"/>
    <w:rsid w:val="00351D3B"/>
    <w:rsid w:val="003525C7"/>
    <w:rsid w:val="0035293D"/>
    <w:rsid w:val="0035304A"/>
    <w:rsid w:val="00353696"/>
    <w:rsid w:val="00353B83"/>
    <w:rsid w:val="003553D8"/>
    <w:rsid w:val="003561E3"/>
    <w:rsid w:val="00357A3D"/>
    <w:rsid w:val="00360A34"/>
    <w:rsid w:val="00360DAF"/>
    <w:rsid w:val="00361A24"/>
    <w:rsid w:val="00361C9E"/>
    <w:rsid w:val="0036224E"/>
    <w:rsid w:val="00362DEF"/>
    <w:rsid w:val="00363B4F"/>
    <w:rsid w:val="00364726"/>
    <w:rsid w:val="00365619"/>
    <w:rsid w:val="0036656A"/>
    <w:rsid w:val="003678ED"/>
    <w:rsid w:val="00370577"/>
    <w:rsid w:val="00370603"/>
    <w:rsid w:val="00370773"/>
    <w:rsid w:val="00370AC2"/>
    <w:rsid w:val="00372AF8"/>
    <w:rsid w:val="00372C20"/>
    <w:rsid w:val="00372ECD"/>
    <w:rsid w:val="003733BA"/>
    <w:rsid w:val="00374532"/>
    <w:rsid w:val="00374937"/>
    <w:rsid w:val="00375F58"/>
    <w:rsid w:val="0037663D"/>
    <w:rsid w:val="003767C0"/>
    <w:rsid w:val="003774F1"/>
    <w:rsid w:val="003816DF"/>
    <w:rsid w:val="0038381B"/>
    <w:rsid w:val="00383C44"/>
    <w:rsid w:val="00384255"/>
    <w:rsid w:val="00384D87"/>
    <w:rsid w:val="00387EF8"/>
    <w:rsid w:val="00391071"/>
    <w:rsid w:val="0039191B"/>
    <w:rsid w:val="00391EB2"/>
    <w:rsid w:val="00392988"/>
    <w:rsid w:val="0039580C"/>
    <w:rsid w:val="0039596D"/>
    <w:rsid w:val="0039614C"/>
    <w:rsid w:val="00396F12"/>
    <w:rsid w:val="00397930"/>
    <w:rsid w:val="00397A1E"/>
    <w:rsid w:val="003A17E7"/>
    <w:rsid w:val="003A27A7"/>
    <w:rsid w:val="003A34DE"/>
    <w:rsid w:val="003A3936"/>
    <w:rsid w:val="003A4705"/>
    <w:rsid w:val="003A4932"/>
    <w:rsid w:val="003A4DC8"/>
    <w:rsid w:val="003A4F1A"/>
    <w:rsid w:val="003A5F5A"/>
    <w:rsid w:val="003A7C12"/>
    <w:rsid w:val="003B2CAA"/>
    <w:rsid w:val="003B2E36"/>
    <w:rsid w:val="003B345E"/>
    <w:rsid w:val="003B5190"/>
    <w:rsid w:val="003B53CF"/>
    <w:rsid w:val="003B57C1"/>
    <w:rsid w:val="003B57C4"/>
    <w:rsid w:val="003B62A3"/>
    <w:rsid w:val="003B68C4"/>
    <w:rsid w:val="003B7A55"/>
    <w:rsid w:val="003C02F0"/>
    <w:rsid w:val="003C0751"/>
    <w:rsid w:val="003C1A6A"/>
    <w:rsid w:val="003C26C1"/>
    <w:rsid w:val="003C3A93"/>
    <w:rsid w:val="003C44E5"/>
    <w:rsid w:val="003C5476"/>
    <w:rsid w:val="003C55FE"/>
    <w:rsid w:val="003C6610"/>
    <w:rsid w:val="003D0308"/>
    <w:rsid w:val="003D0BC1"/>
    <w:rsid w:val="003D0F3E"/>
    <w:rsid w:val="003D1B08"/>
    <w:rsid w:val="003D326B"/>
    <w:rsid w:val="003D355F"/>
    <w:rsid w:val="003D3EF5"/>
    <w:rsid w:val="003D5861"/>
    <w:rsid w:val="003D6383"/>
    <w:rsid w:val="003D7262"/>
    <w:rsid w:val="003D7A81"/>
    <w:rsid w:val="003E1206"/>
    <w:rsid w:val="003E1BAF"/>
    <w:rsid w:val="003E419D"/>
    <w:rsid w:val="003E4B16"/>
    <w:rsid w:val="003E5EEE"/>
    <w:rsid w:val="003E632A"/>
    <w:rsid w:val="003E64B0"/>
    <w:rsid w:val="003E662C"/>
    <w:rsid w:val="003E7AC0"/>
    <w:rsid w:val="003E7F65"/>
    <w:rsid w:val="003F0CDD"/>
    <w:rsid w:val="003F1023"/>
    <w:rsid w:val="003F126F"/>
    <w:rsid w:val="003F150E"/>
    <w:rsid w:val="003F2539"/>
    <w:rsid w:val="003F3259"/>
    <w:rsid w:val="003F4DF4"/>
    <w:rsid w:val="003F53F2"/>
    <w:rsid w:val="003F6015"/>
    <w:rsid w:val="003F63B3"/>
    <w:rsid w:val="003F688C"/>
    <w:rsid w:val="003F7DC6"/>
    <w:rsid w:val="004032DB"/>
    <w:rsid w:val="00405A83"/>
    <w:rsid w:val="00405F82"/>
    <w:rsid w:val="00406592"/>
    <w:rsid w:val="004077D9"/>
    <w:rsid w:val="00410541"/>
    <w:rsid w:val="00410715"/>
    <w:rsid w:val="00411CEE"/>
    <w:rsid w:val="0041271A"/>
    <w:rsid w:val="00414669"/>
    <w:rsid w:val="0041531E"/>
    <w:rsid w:val="0041596A"/>
    <w:rsid w:val="004163DA"/>
    <w:rsid w:val="004169E6"/>
    <w:rsid w:val="00417D3F"/>
    <w:rsid w:val="00420264"/>
    <w:rsid w:val="00420829"/>
    <w:rsid w:val="0042089C"/>
    <w:rsid w:val="00420E9E"/>
    <w:rsid w:val="00421F36"/>
    <w:rsid w:val="004261B6"/>
    <w:rsid w:val="004269CE"/>
    <w:rsid w:val="00427B14"/>
    <w:rsid w:val="004319B7"/>
    <w:rsid w:val="00432955"/>
    <w:rsid w:val="0043559B"/>
    <w:rsid w:val="00436497"/>
    <w:rsid w:val="00437DEF"/>
    <w:rsid w:val="004412DF"/>
    <w:rsid w:val="004418AC"/>
    <w:rsid w:val="00441A98"/>
    <w:rsid w:val="00441E31"/>
    <w:rsid w:val="00443110"/>
    <w:rsid w:val="0044346A"/>
    <w:rsid w:val="00443A4F"/>
    <w:rsid w:val="00447071"/>
    <w:rsid w:val="004500FA"/>
    <w:rsid w:val="004510CA"/>
    <w:rsid w:val="00451EB1"/>
    <w:rsid w:val="00452BED"/>
    <w:rsid w:val="00452F1B"/>
    <w:rsid w:val="004530B4"/>
    <w:rsid w:val="004536E0"/>
    <w:rsid w:val="004549F6"/>
    <w:rsid w:val="00455337"/>
    <w:rsid w:val="00455EF1"/>
    <w:rsid w:val="00456499"/>
    <w:rsid w:val="00456DDB"/>
    <w:rsid w:val="004570D3"/>
    <w:rsid w:val="004605A4"/>
    <w:rsid w:val="00461F73"/>
    <w:rsid w:val="00463368"/>
    <w:rsid w:val="00463510"/>
    <w:rsid w:val="0046394D"/>
    <w:rsid w:val="00463F74"/>
    <w:rsid w:val="0046554B"/>
    <w:rsid w:val="004658C2"/>
    <w:rsid w:val="00465A8D"/>
    <w:rsid w:val="00465EED"/>
    <w:rsid w:val="00470D6D"/>
    <w:rsid w:val="00470E97"/>
    <w:rsid w:val="00472802"/>
    <w:rsid w:val="00472E42"/>
    <w:rsid w:val="00473B09"/>
    <w:rsid w:val="00474520"/>
    <w:rsid w:val="00474764"/>
    <w:rsid w:val="00474B59"/>
    <w:rsid w:val="00474EB5"/>
    <w:rsid w:val="0047592D"/>
    <w:rsid w:val="004763B3"/>
    <w:rsid w:val="004764EF"/>
    <w:rsid w:val="004766CD"/>
    <w:rsid w:val="00476E09"/>
    <w:rsid w:val="00476F47"/>
    <w:rsid w:val="004806A2"/>
    <w:rsid w:val="00483E61"/>
    <w:rsid w:val="00484CF2"/>
    <w:rsid w:val="00485441"/>
    <w:rsid w:val="0048630A"/>
    <w:rsid w:val="0048638A"/>
    <w:rsid w:val="00490D7D"/>
    <w:rsid w:val="0049123B"/>
    <w:rsid w:val="00493D3D"/>
    <w:rsid w:val="00495037"/>
    <w:rsid w:val="004957A7"/>
    <w:rsid w:val="004957D2"/>
    <w:rsid w:val="0049600F"/>
    <w:rsid w:val="00496E7D"/>
    <w:rsid w:val="004A05CF"/>
    <w:rsid w:val="004A05D2"/>
    <w:rsid w:val="004A2254"/>
    <w:rsid w:val="004A3E22"/>
    <w:rsid w:val="004A40B3"/>
    <w:rsid w:val="004A42CD"/>
    <w:rsid w:val="004A4EBA"/>
    <w:rsid w:val="004A56A1"/>
    <w:rsid w:val="004B10D8"/>
    <w:rsid w:val="004B134C"/>
    <w:rsid w:val="004B16EA"/>
    <w:rsid w:val="004B179B"/>
    <w:rsid w:val="004B1C11"/>
    <w:rsid w:val="004B2111"/>
    <w:rsid w:val="004B2E65"/>
    <w:rsid w:val="004B3C21"/>
    <w:rsid w:val="004B4045"/>
    <w:rsid w:val="004B599F"/>
    <w:rsid w:val="004B5A31"/>
    <w:rsid w:val="004B5E52"/>
    <w:rsid w:val="004B651C"/>
    <w:rsid w:val="004B6A37"/>
    <w:rsid w:val="004B6F77"/>
    <w:rsid w:val="004B78E6"/>
    <w:rsid w:val="004C121B"/>
    <w:rsid w:val="004C1624"/>
    <w:rsid w:val="004C2FE3"/>
    <w:rsid w:val="004C51D9"/>
    <w:rsid w:val="004C5BE7"/>
    <w:rsid w:val="004D07C7"/>
    <w:rsid w:val="004D0B05"/>
    <w:rsid w:val="004D44B1"/>
    <w:rsid w:val="004D4FE8"/>
    <w:rsid w:val="004D50CB"/>
    <w:rsid w:val="004D5830"/>
    <w:rsid w:val="004D7481"/>
    <w:rsid w:val="004E26DE"/>
    <w:rsid w:val="004E378A"/>
    <w:rsid w:val="004E3FB6"/>
    <w:rsid w:val="004E42B1"/>
    <w:rsid w:val="004E4752"/>
    <w:rsid w:val="004E4F76"/>
    <w:rsid w:val="004E5C1C"/>
    <w:rsid w:val="004E5FBD"/>
    <w:rsid w:val="004E6EAE"/>
    <w:rsid w:val="004F0D85"/>
    <w:rsid w:val="004F21AF"/>
    <w:rsid w:val="004F494F"/>
    <w:rsid w:val="004F4A83"/>
    <w:rsid w:val="004F5B56"/>
    <w:rsid w:val="004F67C5"/>
    <w:rsid w:val="004F67F9"/>
    <w:rsid w:val="004F6AF0"/>
    <w:rsid w:val="004F6DFD"/>
    <w:rsid w:val="00500E96"/>
    <w:rsid w:val="005012A8"/>
    <w:rsid w:val="0050162E"/>
    <w:rsid w:val="00502CD2"/>
    <w:rsid w:val="005052AD"/>
    <w:rsid w:val="00505DFC"/>
    <w:rsid w:val="00505E66"/>
    <w:rsid w:val="00507946"/>
    <w:rsid w:val="00510054"/>
    <w:rsid w:val="00510A38"/>
    <w:rsid w:val="00510B90"/>
    <w:rsid w:val="0051162F"/>
    <w:rsid w:val="00511705"/>
    <w:rsid w:val="00511C2D"/>
    <w:rsid w:val="005123D9"/>
    <w:rsid w:val="005123E5"/>
    <w:rsid w:val="00512B8E"/>
    <w:rsid w:val="00513247"/>
    <w:rsid w:val="00513E83"/>
    <w:rsid w:val="005144DA"/>
    <w:rsid w:val="00514B94"/>
    <w:rsid w:val="00515678"/>
    <w:rsid w:val="00516EA7"/>
    <w:rsid w:val="00517DEC"/>
    <w:rsid w:val="005206DB"/>
    <w:rsid w:val="00520734"/>
    <w:rsid w:val="00521568"/>
    <w:rsid w:val="005221E5"/>
    <w:rsid w:val="00522BB5"/>
    <w:rsid w:val="005233D6"/>
    <w:rsid w:val="00524468"/>
    <w:rsid w:val="00524AF2"/>
    <w:rsid w:val="00524D6C"/>
    <w:rsid w:val="00525295"/>
    <w:rsid w:val="00526129"/>
    <w:rsid w:val="0053301F"/>
    <w:rsid w:val="005331FF"/>
    <w:rsid w:val="00533240"/>
    <w:rsid w:val="0053394A"/>
    <w:rsid w:val="00533DA6"/>
    <w:rsid w:val="0053647D"/>
    <w:rsid w:val="00536EEA"/>
    <w:rsid w:val="0053753A"/>
    <w:rsid w:val="00540EFF"/>
    <w:rsid w:val="0054177A"/>
    <w:rsid w:val="00541A81"/>
    <w:rsid w:val="00542B55"/>
    <w:rsid w:val="00544AF6"/>
    <w:rsid w:val="00544E00"/>
    <w:rsid w:val="005450C9"/>
    <w:rsid w:val="005473A9"/>
    <w:rsid w:val="00550000"/>
    <w:rsid w:val="00551705"/>
    <w:rsid w:val="00551952"/>
    <w:rsid w:val="00552F73"/>
    <w:rsid w:val="005532A8"/>
    <w:rsid w:val="00553712"/>
    <w:rsid w:val="005539C8"/>
    <w:rsid w:val="00553F8F"/>
    <w:rsid w:val="0055710C"/>
    <w:rsid w:val="005571DB"/>
    <w:rsid w:val="00560745"/>
    <w:rsid w:val="00561186"/>
    <w:rsid w:val="00561FAB"/>
    <w:rsid w:val="0056280E"/>
    <w:rsid w:val="00564D8A"/>
    <w:rsid w:val="00565913"/>
    <w:rsid w:val="00565DDB"/>
    <w:rsid w:val="00570009"/>
    <w:rsid w:val="00570021"/>
    <w:rsid w:val="00570162"/>
    <w:rsid w:val="00570855"/>
    <w:rsid w:val="00570EAD"/>
    <w:rsid w:val="005711C8"/>
    <w:rsid w:val="00571204"/>
    <w:rsid w:val="00571A83"/>
    <w:rsid w:val="00571CB4"/>
    <w:rsid w:val="00573131"/>
    <w:rsid w:val="00574764"/>
    <w:rsid w:val="00574BF9"/>
    <w:rsid w:val="00577032"/>
    <w:rsid w:val="005806CD"/>
    <w:rsid w:val="00581544"/>
    <w:rsid w:val="005815F6"/>
    <w:rsid w:val="00583374"/>
    <w:rsid w:val="00584607"/>
    <w:rsid w:val="00584A13"/>
    <w:rsid w:val="005865B1"/>
    <w:rsid w:val="00586F54"/>
    <w:rsid w:val="005876CF"/>
    <w:rsid w:val="0059033A"/>
    <w:rsid w:val="005908D6"/>
    <w:rsid w:val="005917A5"/>
    <w:rsid w:val="0059364F"/>
    <w:rsid w:val="005950A4"/>
    <w:rsid w:val="0059576D"/>
    <w:rsid w:val="00596304"/>
    <w:rsid w:val="0059690A"/>
    <w:rsid w:val="00596C17"/>
    <w:rsid w:val="005A14EF"/>
    <w:rsid w:val="005A1519"/>
    <w:rsid w:val="005A1F85"/>
    <w:rsid w:val="005A20C5"/>
    <w:rsid w:val="005A46C1"/>
    <w:rsid w:val="005A61C4"/>
    <w:rsid w:val="005A6509"/>
    <w:rsid w:val="005A658C"/>
    <w:rsid w:val="005A7D51"/>
    <w:rsid w:val="005A7FE4"/>
    <w:rsid w:val="005B015A"/>
    <w:rsid w:val="005B035F"/>
    <w:rsid w:val="005B12E4"/>
    <w:rsid w:val="005B15AE"/>
    <w:rsid w:val="005B18C0"/>
    <w:rsid w:val="005B3BF1"/>
    <w:rsid w:val="005B5822"/>
    <w:rsid w:val="005B5A6E"/>
    <w:rsid w:val="005B5DE8"/>
    <w:rsid w:val="005B6912"/>
    <w:rsid w:val="005B7178"/>
    <w:rsid w:val="005C11CC"/>
    <w:rsid w:val="005C1755"/>
    <w:rsid w:val="005C177A"/>
    <w:rsid w:val="005C259D"/>
    <w:rsid w:val="005C2DD0"/>
    <w:rsid w:val="005C3205"/>
    <w:rsid w:val="005C33AC"/>
    <w:rsid w:val="005C3B6C"/>
    <w:rsid w:val="005C3BF2"/>
    <w:rsid w:val="005C533F"/>
    <w:rsid w:val="005C6201"/>
    <w:rsid w:val="005C65A7"/>
    <w:rsid w:val="005C7138"/>
    <w:rsid w:val="005C7DB4"/>
    <w:rsid w:val="005C7E3F"/>
    <w:rsid w:val="005C7FCA"/>
    <w:rsid w:val="005D24CD"/>
    <w:rsid w:val="005D2826"/>
    <w:rsid w:val="005D3164"/>
    <w:rsid w:val="005D31AA"/>
    <w:rsid w:val="005D55E4"/>
    <w:rsid w:val="005D6A0E"/>
    <w:rsid w:val="005E1CB5"/>
    <w:rsid w:val="005E2BCA"/>
    <w:rsid w:val="005E5215"/>
    <w:rsid w:val="005E53BB"/>
    <w:rsid w:val="005E69C7"/>
    <w:rsid w:val="005E6C3E"/>
    <w:rsid w:val="005E6F33"/>
    <w:rsid w:val="005E72B7"/>
    <w:rsid w:val="005F1C78"/>
    <w:rsid w:val="005F3431"/>
    <w:rsid w:val="005F4DB3"/>
    <w:rsid w:val="005F4EA0"/>
    <w:rsid w:val="005F4EED"/>
    <w:rsid w:val="005F50E6"/>
    <w:rsid w:val="005F5809"/>
    <w:rsid w:val="005F592E"/>
    <w:rsid w:val="005F690B"/>
    <w:rsid w:val="005F6B74"/>
    <w:rsid w:val="005F757B"/>
    <w:rsid w:val="006002E0"/>
    <w:rsid w:val="00600566"/>
    <w:rsid w:val="006009CC"/>
    <w:rsid w:val="00601BC1"/>
    <w:rsid w:val="006025E2"/>
    <w:rsid w:val="00602839"/>
    <w:rsid w:val="00603E27"/>
    <w:rsid w:val="006051F7"/>
    <w:rsid w:val="00605201"/>
    <w:rsid w:val="0060537D"/>
    <w:rsid w:val="006055F6"/>
    <w:rsid w:val="006058C4"/>
    <w:rsid w:val="00606B43"/>
    <w:rsid w:val="006107E6"/>
    <w:rsid w:val="00610897"/>
    <w:rsid w:val="00610A12"/>
    <w:rsid w:val="00610DA7"/>
    <w:rsid w:val="006114DB"/>
    <w:rsid w:val="00611D87"/>
    <w:rsid w:val="006131A7"/>
    <w:rsid w:val="00613F3B"/>
    <w:rsid w:val="00614D80"/>
    <w:rsid w:val="006157A3"/>
    <w:rsid w:val="00615B9B"/>
    <w:rsid w:val="00615C6F"/>
    <w:rsid w:val="00615FE4"/>
    <w:rsid w:val="00616A2F"/>
    <w:rsid w:val="00617CA4"/>
    <w:rsid w:val="00620165"/>
    <w:rsid w:val="00621AD6"/>
    <w:rsid w:val="00621CE1"/>
    <w:rsid w:val="00621D3C"/>
    <w:rsid w:val="00622A7E"/>
    <w:rsid w:val="00624561"/>
    <w:rsid w:val="006247AD"/>
    <w:rsid w:val="00624975"/>
    <w:rsid w:val="00624C58"/>
    <w:rsid w:val="00624CB1"/>
    <w:rsid w:val="00625F6C"/>
    <w:rsid w:val="00627D58"/>
    <w:rsid w:val="00630C0D"/>
    <w:rsid w:val="00630E0A"/>
    <w:rsid w:val="00631166"/>
    <w:rsid w:val="0063135B"/>
    <w:rsid w:val="0063182A"/>
    <w:rsid w:val="00631C98"/>
    <w:rsid w:val="00632270"/>
    <w:rsid w:val="00632566"/>
    <w:rsid w:val="00633752"/>
    <w:rsid w:val="006338AD"/>
    <w:rsid w:val="006341D9"/>
    <w:rsid w:val="0063556F"/>
    <w:rsid w:val="006357F7"/>
    <w:rsid w:val="0063597D"/>
    <w:rsid w:val="00636CE9"/>
    <w:rsid w:val="00636D77"/>
    <w:rsid w:val="0063799E"/>
    <w:rsid w:val="006402BF"/>
    <w:rsid w:val="006405BB"/>
    <w:rsid w:val="006406EE"/>
    <w:rsid w:val="006409D9"/>
    <w:rsid w:val="006413DE"/>
    <w:rsid w:val="00643CDB"/>
    <w:rsid w:val="00643E0B"/>
    <w:rsid w:val="00644987"/>
    <w:rsid w:val="00644997"/>
    <w:rsid w:val="00644A72"/>
    <w:rsid w:val="00644ECE"/>
    <w:rsid w:val="00645008"/>
    <w:rsid w:val="00645A23"/>
    <w:rsid w:val="006467B8"/>
    <w:rsid w:val="0064694E"/>
    <w:rsid w:val="00646CCA"/>
    <w:rsid w:val="00646CFA"/>
    <w:rsid w:val="00647D03"/>
    <w:rsid w:val="006509F6"/>
    <w:rsid w:val="00650C5C"/>
    <w:rsid w:val="0065229A"/>
    <w:rsid w:val="00652410"/>
    <w:rsid w:val="0065257A"/>
    <w:rsid w:val="00652C57"/>
    <w:rsid w:val="00653282"/>
    <w:rsid w:val="006546D9"/>
    <w:rsid w:val="00654F34"/>
    <w:rsid w:val="006556E4"/>
    <w:rsid w:val="00656006"/>
    <w:rsid w:val="006572FE"/>
    <w:rsid w:val="0065743A"/>
    <w:rsid w:val="00657F45"/>
    <w:rsid w:val="00660738"/>
    <w:rsid w:val="00660969"/>
    <w:rsid w:val="006625D1"/>
    <w:rsid w:val="006630C5"/>
    <w:rsid w:val="006632ED"/>
    <w:rsid w:val="00664126"/>
    <w:rsid w:val="00664E89"/>
    <w:rsid w:val="00664F65"/>
    <w:rsid w:val="00665355"/>
    <w:rsid w:val="00667EB1"/>
    <w:rsid w:val="006704A4"/>
    <w:rsid w:val="006707E3"/>
    <w:rsid w:val="00671F7F"/>
    <w:rsid w:val="006726AE"/>
    <w:rsid w:val="00672A3F"/>
    <w:rsid w:val="00673113"/>
    <w:rsid w:val="006735E4"/>
    <w:rsid w:val="006740F9"/>
    <w:rsid w:val="0067481E"/>
    <w:rsid w:val="00674E9F"/>
    <w:rsid w:val="0067540B"/>
    <w:rsid w:val="00675F8C"/>
    <w:rsid w:val="006768E2"/>
    <w:rsid w:val="00676B1E"/>
    <w:rsid w:val="006774E3"/>
    <w:rsid w:val="00677731"/>
    <w:rsid w:val="006812F3"/>
    <w:rsid w:val="0068254D"/>
    <w:rsid w:val="00683422"/>
    <w:rsid w:val="006834E4"/>
    <w:rsid w:val="0068463F"/>
    <w:rsid w:val="0068570E"/>
    <w:rsid w:val="00685B52"/>
    <w:rsid w:val="006866A2"/>
    <w:rsid w:val="006867E2"/>
    <w:rsid w:val="00686FE6"/>
    <w:rsid w:val="006877A9"/>
    <w:rsid w:val="00690ED7"/>
    <w:rsid w:val="00691AF1"/>
    <w:rsid w:val="006932EE"/>
    <w:rsid w:val="0069547A"/>
    <w:rsid w:val="006957D2"/>
    <w:rsid w:val="00696246"/>
    <w:rsid w:val="00696957"/>
    <w:rsid w:val="00696A6C"/>
    <w:rsid w:val="006A0F0A"/>
    <w:rsid w:val="006A1041"/>
    <w:rsid w:val="006A18A0"/>
    <w:rsid w:val="006A24FC"/>
    <w:rsid w:val="006A2D47"/>
    <w:rsid w:val="006A2E8D"/>
    <w:rsid w:val="006A3108"/>
    <w:rsid w:val="006A3399"/>
    <w:rsid w:val="006A3F4A"/>
    <w:rsid w:val="006A54AE"/>
    <w:rsid w:val="006A56C0"/>
    <w:rsid w:val="006A58F6"/>
    <w:rsid w:val="006A635B"/>
    <w:rsid w:val="006A7182"/>
    <w:rsid w:val="006A79C7"/>
    <w:rsid w:val="006B0CAE"/>
    <w:rsid w:val="006B3DA0"/>
    <w:rsid w:val="006B40C4"/>
    <w:rsid w:val="006B5A19"/>
    <w:rsid w:val="006B5FD8"/>
    <w:rsid w:val="006B678C"/>
    <w:rsid w:val="006B6D65"/>
    <w:rsid w:val="006C088C"/>
    <w:rsid w:val="006C1158"/>
    <w:rsid w:val="006C311C"/>
    <w:rsid w:val="006C329A"/>
    <w:rsid w:val="006C350C"/>
    <w:rsid w:val="006C36A8"/>
    <w:rsid w:val="006C394D"/>
    <w:rsid w:val="006C4419"/>
    <w:rsid w:val="006C4D1D"/>
    <w:rsid w:val="006C4DB9"/>
    <w:rsid w:val="006C6EDE"/>
    <w:rsid w:val="006D2A25"/>
    <w:rsid w:val="006D3B70"/>
    <w:rsid w:val="006D4F94"/>
    <w:rsid w:val="006D5DF7"/>
    <w:rsid w:val="006D61C3"/>
    <w:rsid w:val="006E1DC6"/>
    <w:rsid w:val="006E28B1"/>
    <w:rsid w:val="006E3D26"/>
    <w:rsid w:val="006E4C2D"/>
    <w:rsid w:val="006E5631"/>
    <w:rsid w:val="006E63A4"/>
    <w:rsid w:val="006E6865"/>
    <w:rsid w:val="006E6DF9"/>
    <w:rsid w:val="006F182C"/>
    <w:rsid w:val="006F1F39"/>
    <w:rsid w:val="006F3320"/>
    <w:rsid w:val="006F433A"/>
    <w:rsid w:val="006F505A"/>
    <w:rsid w:val="006F51B6"/>
    <w:rsid w:val="006F5BAB"/>
    <w:rsid w:val="006F6737"/>
    <w:rsid w:val="006F7024"/>
    <w:rsid w:val="006F72DE"/>
    <w:rsid w:val="006F73C6"/>
    <w:rsid w:val="006F75AA"/>
    <w:rsid w:val="007021EC"/>
    <w:rsid w:val="0070318B"/>
    <w:rsid w:val="007038A5"/>
    <w:rsid w:val="00706C6A"/>
    <w:rsid w:val="00707425"/>
    <w:rsid w:val="00707595"/>
    <w:rsid w:val="00710FA4"/>
    <w:rsid w:val="00711E6D"/>
    <w:rsid w:val="007147A0"/>
    <w:rsid w:val="00714E11"/>
    <w:rsid w:val="0071537E"/>
    <w:rsid w:val="00715495"/>
    <w:rsid w:val="007158BB"/>
    <w:rsid w:val="007160E3"/>
    <w:rsid w:val="00717272"/>
    <w:rsid w:val="00717947"/>
    <w:rsid w:val="007201DF"/>
    <w:rsid w:val="00720A76"/>
    <w:rsid w:val="0072139F"/>
    <w:rsid w:val="00721919"/>
    <w:rsid w:val="007236B7"/>
    <w:rsid w:val="0072427B"/>
    <w:rsid w:val="007258AE"/>
    <w:rsid w:val="0073008D"/>
    <w:rsid w:val="007315E7"/>
    <w:rsid w:val="00731AA1"/>
    <w:rsid w:val="00731B19"/>
    <w:rsid w:val="007325BE"/>
    <w:rsid w:val="0073280D"/>
    <w:rsid w:val="00732C58"/>
    <w:rsid w:val="00732CC9"/>
    <w:rsid w:val="00734CF0"/>
    <w:rsid w:val="00736533"/>
    <w:rsid w:val="00737F43"/>
    <w:rsid w:val="007400CF"/>
    <w:rsid w:val="0074062C"/>
    <w:rsid w:val="00740F84"/>
    <w:rsid w:val="00741019"/>
    <w:rsid w:val="007411B2"/>
    <w:rsid w:val="00741925"/>
    <w:rsid w:val="0074226A"/>
    <w:rsid w:val="00742447"/>
    <w:rsid w:val="0074355B"/>
    <w:rsid w:val="007435F6"/>
    <w:rsid w:val="00744B1E"/>
    <w:rsid w:val="007456B4"/>
    <w:rsid w:val="00746BBE"/>
    <w:rsid w:val="00746D37"/>
    <w:rsid w:val="00747AB7"/>
    <w:rsid w:val="00747ECE"/>
    <w:rsid w:val="0075067B"/>
    <w:rsid w:val="007509BA"/>
    <w:rsid w:val="00751349"/>
    <w:rsid w:val="0075161C"/>
    <w:rsid w:val="007518AA"/>
    <w:rsid w:val="00752164"/>
    <w:rsid w:val="00752482"/>
    <w:rsid w:val="00752607"/>
    <w:rsid w:val="00752A09"/>
    <w:rsid w:val="00754438"/>
    <w:rsid w:val="00755F9D"/>
    <w:rsid w:val="00756EE1"/>
    <w:rsid w:val="00757632"/>
    <w:rsid w:val="007611EC"/>
    <w:rsid w:val="00762404"/>
    <w:rsid w:val="00762655"/>
    <w:rsid w:val="00762929"/>
    <w:rsid w:val="0076312D"/>
    <w:rsid w:val="007635B2"/>
    <w:rsid w:val="00764F4B"/>
    <w:rsid w:val="0076543E"/>
    <w:rsid w:val="00765C47"/>
    <w:rsid w:val="00765D8E"/>
    <w:rsid w:val="00766689"/>
    <w:rsid w:val="0076704A"/>
    <w:rsid w:val="00767817"/>
    <w:rsid w:val="00767F52"/>
    <w:rsid w:val="007722BC"/>
    <w:rsid w:val="0077233E"/>
    <w:rsid w:val="007736E5"/>
    <w:rsid w:val="007745C6"/>
    <w:rsid w:val="0077523C"/>
    <w:rsid w:val="00775A68"/>
    <w:rsid w:val="0078015A"/>
    <w:rsid w:val="00780175"/>
    <w:rsid w:val="00781266"/>
    <w:rsid w:val="0078183F"/>
    <w:rsid w:val="00782AA3"/>
    <w:rsid w:val="00782FB9"/>
    <w:rsid w:val="00783A4E"/>
    <w:rsid w:val="007859E8"/>
    <w:rsid w:val="00786153"/>
    <w:rsid w:val="00787342"/>
    <w:rsid w:val="0078734F"/>
    <w:rsid w:val="0078799C"/>
    <w:rsid w:val="00790E34"/>
    <w:rsid w:val="00790F6E"/>
    <w:rsid w:val="00791580"/>
    <w:rsid w:val="00791795"/>
    <w:rsid w:val="0079252E"/>
    <w:rsid w:val="00793C8B"/>
    <w:rsid w:val="0079614C"/>
    <w:rsid w:val="007962E5"/>
    <w:rsid w:val="00796658"/>
    <w:rsid w:val="00796783"/>
    <w:rsid w:val="007A1377"/>
    <w:rsid w:val="007A139F"/>
    <w:rsid w:val="007A1C55"/>
    <w:rsid w:val="007A2B30"/>
    <w:rsid w:val="007A2C02"/>
    <w:rsid w:val="007A61C1"/>
    <w:rsid w:val="007A6ACC"/>
    <w:rsid w:val="007A6B65"/>
    <w:rsid w:val="007A7E7D"/>
    <w:rsid w:val="007B02B2"/>
    <w:rsid w:val="007B20B5"/>
    <w:rsid w:val="007B3CFA"/>
    <w:rsid w:val="007B43D3"/>
    <w:rsid w:val="007B47A9"/>
    <w:rsid w:val="007B52F1"/>
    <w:rsid w:val="007B5DCA"/>
    <w:rsid w:val="007B683B"/>
    <w:rsid w:val="007B6AA9"/>
    <w:rsid w:val="007B7389"/>
    <w:rsid w:val="007C0042"/>
    <w:rsid w:val="007C0E37"/>
    <w:rsid w:val="007C16FE"/>
    <w:rsid w:val="007C1D9E"/>
    <w:rsid w:val="007C23CF"/>
    <w:rsid w:val="007C2AEC"/>
    <w:rsid w:val="007C4E4F"/>
    <w:rsid w:val="007C6332"/>
    <w:rsid w:val="007D0F1B"/>
    <w:rsid w:val="007D4373"/>
    <w:rsid w:val="007D44E5"/>
    <w:rsid w:val="007D4A80"/>
    <w:rsid w:val="007D4B27"/>
    <w:rsid w:val="007D4D0B"/>
    <w:rsid w:val="007D4DD5"/>
    <w:rsid w:val="007D512D"/>
    <w:rsid w:val="007D5A13"/>
    <w:rsid w:val="007D5E21"/>
    <w:rsid w:val="007D62A8"/>
    <w:rsid w:val="007D63D2"/>
    <w:rsid w:val="007D6C59"/>
    <w:rsid w:val="007D702C"/>
    <w:rsid w:val="007E0ADB"/>
    <w:rsid w:val="007E0C6E"/>
    <w:rsid w:val="007E0D60"/>
    <w:rsid w:val="007E1C57"/>
    <w:rsid w:val="007E2C11"/>
    <w:rsid w:val="007E2F42"/>
    <w:rsid w:val="007E2F70"/>
    <w:rsid w:val="007E3A4B"/>
    <w:rsid w:val="007E445A"/>
    <w:rsid w:val="007E5CBF"/>
    <w:rsid w:val="007E6757"/>
    <w:rsid w:val="007E6AC3"/>
    <w:rsid w:val="007F0725"/>
    <w:rsid w:val="007F0C6C"/>
    <w:rsid w:val="007F17A4"/>
    <w:rsid w:val="007F17A7"/>
    <w:rsid w:val="007F1B71"/>
    <w:rsid w:val="007F25C0"/>
    <w:rsid w:val="007F3A19"/>
    <w:rsid w:val="007F40DF"/>
    <w:rsid w:val="007F41F4"/>
    <w:rsid w:val="007F4E6C"/>
    <w:rsid w:val="007F5531"/>
    <w:rsid w:val="007F5A05"/>
    <w:rsid w:val="007F600A"/>
    <w:rsid w:val="007F6037"/>
    <w:rsid w:val="007F6BF9"/>
    <w:rsid w:val="007F6E6B"/>
    <w:rsid w:val="0080141E"/>
    <w:rsid w:val="008024CB"/>
    <w:rsid w:val="008024D8"/>
    <w:rsid w:val="00803074"/>
    <w:rsid w:val="00803B21"/>
    <w:rsid w:val="00804301"/>
    <w:rsid w:val="0080742A"/>
    <w:rsid w:val="008075F1"/>
    <w:rsid w:val="0081075B"/>
    <w:rsid w:val="00810D81"/>
    <w:rsid w:val="00811F05"/>
    <w:rsid w:val="00812FB4"/>
    <w:rsid w:val="008148A8"/>
    <w:rsid w:val="00816451"/>
    <w:rsid w:val="00817F53"/>
    <w:rsid w:val="00820223"/>
    <w:rsid w:val="008203A1"/>
    <w:rsid w:val="008211AF"/>
    <w:rsid w:val="008219CF"/>
    <w:rsid w:val="00822FF8"/>
    <w:rsid w:val="00823F77"/>
    <w:rsid w:val="0082415B"/>
    <w:rsid w:val="00825059"/>
    <w:rsid w:val="00825235"/>
    <w:rsid w:val="008263EE"/>
    <w:rsid w:val="00833EE1"/>
    <w:rsid w:val="008343CE"/>
    <w:rsid w:val="00834896"/>
    <w:rsid w:val="008348E4"/>
    <w:rsid w:val="00835873"/>
    <w:rsid w:val="0083603A"/>
    <w:rsid w:val="008362B2"/>
    <w:rsid w:val="008368EA"/>
    <w:rsid w:val="00840EF5"/>
    <w:rsid w:val="00841B48"/>
    <w:rsid w:val="00841CC4"/>
    <w:rsid w:val="00844E3A"/>
    <w:rsid w:val="0084583F"/>
    <w:rsid w:val="008471B4"/>
    <w:rsid w:val="00850ACF"/>
    <w:rsid w:val="00851872"/>
    <w:rsid w:val="00852DCE"/>
    <w:rsid w:val="00852DE0"/>
    <w:rsid w:val="00853A02"/>
    <w:rsid w:val="00853E39"/>
    <w:rsid w:val="008540E2"/>
    <w:rsid w:val="008551D2"/>
    <w:rsid w:val="0085553C"/>
    <w:rsid w:val="00856B13"/>
    <w:rsid w:val="0085769F"/>
    <w:rsid w:val="00857A5D"/>
    <w:rsid w:val="00857B59"/>
    <w:rsid w:val="00857B8E"/>
    <w:rsid w:val="00860390"/>
    <w:rsid w:val="0086241A"/>
    <w:rsid w:val="008664A6"/>
    <w:rsid w:val="008670DE"/>
    <w:rsid w:val="00867ECF"/>
    <w:rsid w:val="0087095E"/>
    <w:rsid w:val="008726AD"/>
    <w:rsid w:val="00874452"/>
    <w:rsid w:val="00874489"/>
    <w:rsid w:val="00874844"/>
    <w:rsid w:val="0087486B"/>
    <w:rsid w:val="00874A9D"/>
    <w:rsid w:val="00874FA8"/>
    <w:rsid w:val="0087577B"/>
    <w:rsid w:val="00875F0F"/>
    <w:rsid w:val="00881444"/>
    <w:rsid w:val="00882A2D"/>
    <w:rsid w:val="00882C04"/>
    <w:rsid w:val="008843C3"/>
    <w:rsid w:val="008847AA"/>
    <w:rsid w:val="00884D50"/>
    <w:rsid w:val="00886896"/>
    <w:rsid w:val="008870A7"/>
    <w:rsid w:val="0089097A"/>
    <w:rsid w:val="0089389E"/>
    <w:rsid w:val="00893DD1"/>
    <w:rsid w:val="00893EC7"/>
    <w:rsid w:val="00896C5A"/>
    <w:rsid w:val="008A1D9F"/>
    <w:rsid w:val="008A227A"/>
    <w:rsid w:val="008A256D"/>
    <w:rsid w:val="008A3272"/>
    <w:rsid w:val="008A33F6"/>
    <w:rsid w:val="008A5853"/>
    <w:rsid w:val="008A7F78"/>
    <w:rsid w:val="008B11C4"/>
    <w:rsid w:val="008B2E1C"/>
    <w:rsid w:val="008B41D0"/>
    <w:rsid w:val="008B4F6A"/>
    <w:rsid w:val="008B5F2B"/>
    <w:rsid w:val="008B744D"/>
    <w:rsid w:val="008C053C"/>
    <w:rsid w:val="008C09AE"/>
    <w:rsid w:val="008C0A1C"/>
    <w:rsid w:val="008C17EB"/>
    <w:rsid w:val="008C191A"/>
    <w:rsid w:val="008C236A"/>
    <w:rsid w:val="008C2B5C"/>
    <w:rsid w:val="008C2E58"/>
    <w:rsid w:val="008C509E"/>
    <w:rsid w:val="008C57E0"/>
    <w:rsid w:val="008C5AB8"/>
    <w:rsid w:val="008C5C37"/>
    <w:rsid w:val="008D0B3C"/>
    <w:rsid w:val="008D13DC"/>
    <w:rsid w:val="008D1CF2"/>
    <w:rsid w:val="008D3885"/>
    <w:rsid w:val="008D4C85"/>
    <w:rsid w:val="008D4CA2"/>
    <w:rsid w:val="008D4F0B"/>
    <w:rsid w:val="008D59A2"/>
    <w:rsid w:val="008D5D47"/>
    <w:rsid w:val="008D64E7"/>
    <w:rsid w:val="008D73EF"/>
    <w:rsid w:val="008E0381"/>
    <w:rsid w:val="008E1712"/>
    <w:rsid w:val="008E218E"/>
    <w:rsid w:val="008E561E"/>
    <w:rsid w:val="008E5AD4"/>
    <w:rsid w:val="008E6219"/>
    <w:rsid w:val="008E66FE"/>
    <w:rsid w:val="008F0484"/>
    <w:rsid w:val="008F071F"/>
    <w:rsid w:val="008F0C0F"/>
    <w:rsid w:val="008F0F31"/>
    <w:rsid w:val="008F1F15"/>
    <w:rsid w:val="008F26EF"/>
    <w:rsid w:val="008F28E7"/>
    <w:rsid w:val="008F3AF0"/>
    <w:rsid w:val="008F3B02"/>
    <w:rsid w:val="008F3B8B"/>
    <w:rsid w:val="008F402A"/>
    <w:rsid w:val="008F45A7"/>
    <w:rsid w:val="008F5C34"/>
    <w:rsid w:val="008F6080"/>
    <w:rsid w:val="008F671B"/>
    <w:rsid w:val="008F6F41"/>
    <w:rsid w:val="008F7F37"/>
    <w:rsid w:val="009008AD"/>
    <w:rsid w:val="009013FF"/>
    <w:rsid w:val="009021B4"/>
    <w:rsid w:val="00903631"/>
    <w:rsid w:val="00904A64"/>
    <w:rsid w:val="0090512B"/>
    <w:rsid w:val="009068C9"/>
    <w:rsid w:val="00912547"/>
    <w:rsid w:val="009139D2"/>
    <w:rsid w:val="00914121"/>
    <w:rsid w:val="00916860"/>
    <w:rsid w:val="00920EF2"/>
    <w:rsid w:val="00921147"/>
    <w:rsid w:val="00921911"/>
    <w:rsid w:val="00921AB0"/>
    <w:rsid w:val="009226CF"/>
    <w:rsid w:val="0092338E"/>
    <w:rsid w:val="009236EF"/>
    <w:rsid w:val="00925188"/>
    <w:rsid w:val="00925BF7"/>
    <w:rsid w:val="00926505"/>
    <w:rsid w:val="00926D5D"/>
    <w:rsid w:val="009277C4"/>
    <w:rsid w:val="0093114E"/>
    <w:rsid w:val="009329B0"/>
    <w:rsid w:val="00936091"/>
    <w:rsid w:val="009360B3"/>
    <w:rsid w:val="0094186A"/>
    <w:rsid w:val="00942047"/>
    <w:rsid w:val="00942082"/>
    <w:rsid w:val="00942122"/>
    <w:rsid w:val="009431A3"/>
    <w:rsid w:val="00944369"/>
    <w:rsid w:val="00944625"/>
    <w:rsid w:val="00945068"/>
    <w:rsid w:val="00945B07"/>
    <w:rsid w:val="009471AC"/>
    <w:rsid w:val="00950531"/>
    <w:rsid w:val="009512A9"/>
    <w:rsid w:val="00952575"/>
    <w:rsid w:val="0095308F"/>
    <w:rsid w:val="009559DC"/>
    <w:rsid w:val="00955F07"/>
    <w:rsid w:val="00956A2D"/>
    <w:rsid w:val="00960A09"/>
    <w:rsid w:val="009615DE"/>
    <w:rsid w:val="00961E7A"/>
    <w:rsid w:val="009624A4"/>
    <w:rsid w:val="00962707"/>
    <w:rsid w:val="00962A39"/>
    <w:rsid w:val="0096316B"/>
    <w:rsid w:val="0096371F"/>
    <w:rsid w:val="009639AA"/>
    <w:rsid w:val="00964F45"/>
    <w:rsid w:val="009653C4"/>
    <w:rsid w:val="00965CF6"/>
    <w:rsid w:val="00966131"/>
    <w:rsid w:val="00966BC3"/>
    <w:rsid w:val="00967752"/>
    <w:rsid w:val="00967763"/>
    <w:rsid w:val="00971C0F"/>
    <w:rsid w:val="00973182"/>
    <w:rsid w:val="0097333C"/>
    <w:rsid w:val="00974616"/>
    <w:rsid w:val="00976534"/>
    <w:rsid w:val="00976B21"/>
    <w:rsid w:val="009773BF"/>
    <w:rsid w:val="00981281"/>
    <w:rsid w:val="00981EF5"/>
    <w:rsid w:val="0098303A"/>
    <w:rsid w:val="00983485"/>
    <w:rsid w:val="0098385D"/>
    <w:rsid w:val="00984B7B"/>
    <w:rsid w:val="00985318"/>
    <w:rsid w:val="009859C4"/>
    <w:rsid w:val="00985B1D"/>
    <w:rsid w:val="00985BA9"/>
    <w:rsid w:val="009865BC"/>
    <w:rsid w:val="00987357"/>
    <w:rsid w:val="00987B6D"/>
    <w:rsid w:val="00987C00"/>
    <w:rsid w:val="009926F2"/>
    <w:rsid w:val="00992E39"/>
    <w:rsid w:val="009948DE"/>
    <w:rsid w:val="00995332"/>
    <w:rsid w:val="00995F52"/>
    <w:rsid w:val="009964B8"/>
    <w:rsid w:val="00996FA1"/>
    <w:rsid w:val="0099707C"/>
    <w:rsid w:val="00997D68"/>
    <w:rsid w:val="009A03D6"/>
    <w:rsid w:val="009A03E3"/>
    <w:rsid w:val="009A10D7"/>
    <w:rsid w:val="009A2E54"/>
    <w:rsid w:val="009A356E"/>
    <w:rsid w:val="009A3EA7"/>
    <w:rsid w:val="009A41C6"/>
    <w:rsid w:val="009A6793"/>
    <w:rsid w:val="009B009B"/>
    <w:rsid w:val="009B045B"/>
    <w:rsid w:val="009B0532"/>
    <w:rsid w:val="009B1F21"/>
    <w:rsid w:val="009B301A"/>
    <w:rsid w:val="009B3094"/>
    <w:rsid w:val="009B487B"/>
    <w:rsid w:val="009B4F63"/>
    <w:rsid w:val="009B738B"/>
    <w:rsid w:val="009B7C35"/>
    <w:rsid w:val="009C0148"/>
    <w:rsid w:val="009C01CF"/>
    <w:rsid w:val="009C1FAA"/>
    <w:rsid w:val="009C252B"/>
    <w:rsid w:val="009C2805"/>
    <w:rsid w:val="009C2D51"/>
    <w:rsid w:val="009C2DBF"/>
    <w:rsid w:val="009C453E"/>
    <w:rsid w:val="009C4D32"/>
    <w:rsid w:val="009C6967"/>
    <w:rsid w:val="009C6E6F"/>
    <w:rsid w:val="009C7062"/>
    <w:rsid w:val="009D0BFB"/>
    <w:rsid w:val="009D11FF"/>
    <w:rsid w:val="009D163D"/>
    <w:rsid w:val="009D375C"/>
    <w:rsid w:val="009D3D3E"/>
    <w:rsid w:val="009D4377"/>
    <w:rsid w:val="009D4E27"/>
    <w:rsid w:val="009D63A5"/>
    <w:rsid w:val="009D6791"/>
    <w:rsid w:val="009D7020"/>
    <w:rsid w:val="009D7FE3"/>
    <w:rsid w:val="009E116D"/>
    <w:rsid w:val="009E358F"/>
    <w:rsid w:val="009E3614"/>
    <w:rsid w:val="009E4377"/>
    <w:rsid w:val="009E4B1E"/>
    <w:rsid w:val="009E5F17"/>
    <w:rsid w:val="009E75E1"/>
    <w:rsid w:val="009E76C9"/>
    <w:rsid w:val="009E7CA6"/>
    <w:rsid w:val="009F03BA"/>
    <w:rsid w:val="009F15F4"/>
    <w:rsid w:val="009F1825"/>
    <w:rsid w:val="009F268D"/>
    <w:rsid w:val="009F341C"/>
    <w:rsid w:val="009F3D40"/>
    <w:rsid w:val="009F3E70"/>
    <w:rsid w:val="009F52C3"/>
    <w:rsid w:val="009F64CE"/>
    <w:rsid w:val="009F7F01"/>
    <w:rsid w:val="00A007C4"/>
    <w:rsid w:val="00A00DF8"/>
    <w:rsid w:val="00A01D17"/>
    <w:rsid w:val="00A02814"/>
    <w:rsid w:val="00A02933"/>
    <w:rsid w:val="00A04A64"/>
    <w:rsid w:val="00A05B20"/>
    <w:rsid w:val="00A06ADC"/>
    <w:rsid w:val="00A11CFC"/>
    <w:rsid w:val="00A11DC3"/>
    <w:rsid w:val="00A12F63"/>
    <w:rsid w:val="00A14A49"/>
    <w:rsid w:val="00A157B9"/>
    <w:rsid w:val="00A1622D"/>
    <w:rsid w:val="00A1759A"/>
    <w:rsid w:val="00A17F6C"/>
    <w:rsid w:val="00A21ED4"/>
    <w:rsid w:val="00A246D1"/>
    <w:rsid w:val="00A2473B"/>
    <w:rsid w:val="00A24C30"/>
    <w:rsid w:val="00A269D2"/>
    <w:rsid w:val="00A26AFC"/>
    <w:rsid w:val="00A312D4"/>
    <w:rsid w:val="00A31534"/>
    <w:rsid w:val="00A3216D"/>
    <w:rsid w:val="00A32CD4"/>
    <w:rsid w:val="00A342BA"/>
    <w:rsid w:val="00A34E09"/>
    <w:rsid w:val="00A354A2"/>
    <w:rsid w:val="00A35D16"/>
    <w:rsid w:val="00A37252"/>
    <w:rsid w:val="00A40652"/>
    <w:rsid w:val="00A409C9"/>
    <w:rsid w:val="00A4278F"/>
    <w:rsid w:val="00A42B40"/>
    <w:rsid w:val="00A43B99"/>
    <w:rsid w:val="00A43FFE"/>
    <w:rsid w:val="00A440E5"/>
    <w:rsid w:val="00A447B4"/>
    <w:rsid w:val="00A4500B"/>
    <w:rsid w:val="00A4633F"/>
    <w:rsid w:val="00A46D16"/>
    <w:rsid w:val="00A46F9B"/>
    <w:rsid w:val="00A47618"/>
    <w:rsid w:val="00A50337"/>
    <w:rsid w:val="00A51533"/>
    <w:rsid w:val="00A51EA5"/>
    <w:rsid w:val="00A520BE"/>
    <w:rsid w:val="00A53A53"/>
    <w:rsid w:val="00A5515E"/>
    <w:rsid w:val="00A55FF5"/>
    <w:rsid w:val="00A5655C"/>
    <w:rsid w:val="00A56672"/>
    <w:rsid w:val="00A6006A"/>
    <w:rsid w:val="00A616C1"/>
    <w:rsid w:val="00A62DF5"/>
    <w:rsid w:val="00A634DF"/>
    <w:rsid w:val="00A64873"/>
    <w:rsid w:val="00A64BD0"/>
    <w:rsid w:val="00A64ECE"/>
    <w:rsid w:val="00A651E3"/>
    <w:rsid w:val="00A65680"/>
    <w:rsid w:val="00A660FE"/>
    <w:rsid w:val="00A668C6"/>
    <w:rsid w:val="00A673E4"/>
    <w:rsid w:val="00A70C8E"/>
    <w:rsid w:val="00A73B0B"/>
    <w:rsid w:val="00A73E59"/>
    <w:rsid w:val="00A7443A"/>
    <w:rsid w:val="00A74B6D"/>
    <w:rsid w:val="00A74C2E"/>
    <w:rsid w:val="00A767EA"/>
    <w:rsid w:val="00A76C67"/>
    <w:rsid w:val="00A77B7C"/>
    <w:rsid w:val="00A77DB6"/>
    <w:rsid w:val="00A80787"/>
    <w:rsid w:val="00A81828"/>
    <w:rsid w:val="00A81B67"/>
    <w:rsid w:val="00A83E7B"/>
    <w:rsid w:val="00A849A8"/>
    <w:rsid w:val="00A85099"/>
    <w:rsid w:val="00A85A96"/>
    <w:rsid w:val="00A86995"/>
    <w:rsid w:val="00A877FA"/>
    <w:rsid w:val="00A87AB7"/>
    <w:rsid w:val="00A90382"/>
    <w:rsid w:val="00A9081B"/>
    <w:rsid w:val="00A91007"/>
    <w:rsid w:val="00A93496"/>
    <w:rsid w:val="00A93E29"/>
    <w:rsid w:val="00A94000"/>
    <w:rsid w:val="00A94B07"/>
    <w:rsid w:val="00A96C36"/>
    <w:rsid w:val="00A9763D"/>
    <w:rsid w:val="00A97E52"/>
    <w:rsid w:val="00AA0021"/>
    <w:rsid w:val="00AA115D"/>
    <w:rsid w:val="00AA1944"/>
    <w:rsid w:val="00AA244C"/>
    <w:rsid w:val="00AA24B6"/>
    <w:rsid w:val="00AA2B3A"/>
    <w:rsid w:val="00AA2B58"/>
    <w:rsid w:val="00AA3462"/>
    <w:rsid w:val="00AA4D6E"/>
    <w:rsid w:val="00AA50C9"/>
    <w:rsid w:val="00AA58F8"/>
    <w:rsid w:val="00AA6FEC"/>
    <w:rsid w:val="00AB043C"/>
    <w:rsid w:val="00AB12C5"/>
    <w:rsid w:val="00AB26A1"/>
    <w:rsid w:val="00AB33E1"/>
    <w:rsid w:val="00AB3729"/>
    <w:rsid w:val="00AB3A3D"/>
    <w:rsid w:val="00AB3C83"/>
    <w:rsid w:val="00AB44EF"/>
    <w:rsid w:val="00AB49D4"/>
    <w:rsid w:val="00AB507F"/>
    <w:rsid w:val="00AB519D"/>
    <w:rsid w:val="00AC00F4"/>
    <w:rsid w:val="00AC32BB"/>
    <w:rsid w:val="00AC4D12"/>
    <w:rsid w:val="00AC5923"/>
    <w:rsid w:val="00AC5AFF"/>
    <w:rsid w:val="00AC65B7"/>
    <w:rsid w:val="00AC6973"/>
    <w:rsid w:val="00AC69D4"/>
    <w:rsid w:val="00AD101C"/>
    <w:rsid w:val="00AD1BFC"/>
    <w:rsid w:val="00AD3C9D"/>
    <w:rsid w:val="00AD3EB4"/>
    <w:rsid w:val="00AD495A"/>
    <w:rsid w:val="00AD63AC"/>
    <w:rsid w:val="00AE08C2"/>
    <w:rsid w:val="00AE0BAF"/>
    <w:rsid w:val="00AE1DEA"/>
    <w:rsid w:val="00AE1FF4"/>
    <w:rsid w:val="00AE21A5"/>
    <w:rsid w:val="00AE27CC"/>
    <w:rsid w:val="00AE3238"/>
    <w:rsid w:val="00AE4D47"/>
    <w:rsid w:val="00AE5783"/>
    <w:rsid w:val="00AE67E7"/>
    <w:rsid w:val="00AF00F3"/>
    <w:rsid w:val="00AF07F8"/>
    <w:rsid w:val="00AF0A86"/>
    <w:rsid w:val="00AF19D4"/>
    <w:rsid w:val="00AF1E23"/>
    <w:rsid w:val="00AF1F20"/>
    <w:rsid w:val="00AF25B6"/>
    <w:rsid w:val="00AF2DAD"/>
    <w:rsid w:val="00AF30B6"/>
    <w:rsid w:val="00AF669B"/>
    <w:rsid w:val="00AF6815"/>
    <w:rsid w:val="00AF7EAC"/>
    <w:rsid w:val="00B00DBA"/>
    <w:rsid w:val="00B0144D"/>
    <w:rsid w:val="00B01624"/>
    <w:rsid w:val="00B029F9"/>
    <w:rsid w:val="00B033EE"/>
    <w:rsid w:val="00B03913"/>
    <w:rsid w:val="00B05786"/>
    <w:rsid w:val="00B0716D"/>
    <w:rsid w:val="00B077D9"/>
    <w:rsid w:val="00B10877"/>
    <w:rsid w:val="00B11267"/>
    <w:rsid w:val="00B11E73"/>
    <w:rsid w:val="00B1224F"/>
    <w:rsid w:val="00B13B80"/>
    <w:rsid w:val="00B151B3"/>
    <w:rsid w:val="00B16305"/>
    <w:rsid w:val="00B17B72"/>
    <w:rsid w:val="00B20D56"/>
    <w:rsid w:val="00B21B22"/>
    <w:rsid w:val="00B23066"/>
    <w:rsid w:val="00B230A0"/>
    <w:rsid w:val="00B23E5A"/>
    <w:rsid w:val="00B24F16"/>
    <w:rsid w:val="00B25583"/>
    <w:rsid w:val="00B2641F"/>
    <w:rsid w:val="00B26FD5"/>
    <w:rsid w:val="00B27197"/>
    <w:rsid w:val="00B27A71"/>
    <w:rsid w:val="00B341C6"/>
    <w:rsid w:val="00B415F5"/>
    <w:rsid w:val="00B41C49"/>
    <w:rsid w:val="00B4201A"/>
    <w:rsid w:val="00B43B86"/>
    <w:rsid w:val="00B43FF1"/>
    <w:rsid w:val="00B44855"/>
    <w:rsid w:val="00B454EE"/>
    <w:rsid w:val="00B45902"/>
    <w:rsid w:val="00B46488"/>
    <w:rsid w:val="00B465A1"/>
    <w:rsid w:val="00B465CA"/>
    <w:rsid w:val="00B50412"/>
    <w:rsid w:val="00B5045B"/>
    <w:rsid w:val="00B50696"/>
    <w:rsid w:val="00B50E87"/>
    <w:rsid w:val="00B51049"/>
    <w:rsid w:val="00B5123F"/>
    <w:rsid w:val="00B51A49"/>
    <w:rsid w:val="00B51D1E"/>
    <w:rsid w:val="00B5217E"/>
    <w:rsid w:val="00B53605"/>
    <w:rsid w:val="00B53611"/>
    <w:rsid w:val="00B54351"/>
    <w:rsid w:val="00B545FA"/>
    <w:rsid w:val="00B548FB"/>
    <w:rsid w:val="00B557FC"/>
    <w:rsid w:val="00B55AC1"/>
    <w:rsid w:val="00B568A7"/>
    <w:rsid w:val="00B57CD5"/>
    <w:rsid w:val="00B60A07"/>
    <w:rsid w:val="00B6202A"/>
    <w:rsid w:val="00B62B2F"/>
    <w:rsid w:val="00B63D4B"/>
    <w:rsid w:val="00B64456"/>
    <w:rsid w:val="00B64690"/>
    <w:rsid w:val="00B64C84"/>
    <w:rsid w:val="00B65080"/>
    <w:rsid w:val="00B66612"/>
    <w:rsid w:val="00B6716D"/>
    <w:rsid w:val="00B7298E"/>
    <w:rsid w:val="00B73263"/>
    <w:rsid w:val="00B742E1"/>
    <w:rsid w:val="00B744E1"/>
    <w:rsid w:val="00B765FD"/>
    <w:rsid w:val="00B77DA3"/>
    <w:rsid w:val="00B80D48"/>
    <w:rsid w:val="00B819E0"/>
    <w:rsid w:val="00B81F53"/>
    <w:rsid w:val="00B82619"/>
    <w:rsid w:val="00B82771"/>
    <w:rsid w:val="00B83D48"/>
    <w:rsid w:val="00B84D1E"/>
    <w:rsid w:val="00B853E5"/>
    <w:rsid w:val="00B85431"/>
    <w:rsid w:val="00B85449"/>
    <w:rsid w:val="00B87048"/>
    <w:rsid w:val="00B872DA"/>
    <w:rsid w:val="00B87355"/>
    <w:rsid w:val="00B9007D"/>
    <w:rsid w:val="00B9116C"/>
    <w:rsid w:val="00B9118B"/>
    <w:rsid w:val="00B91372"/>
    <w:rsid w:val="00B91758"/>
    <w:rsid w:val="00B91A3A"/>
    <w:rsid w:val="00B94836"/>
    <w:rsid w:val="00B94B2E"/>
    <w:rsid w:val="00B9511C"/>
    <w:rsid w:val="00B957C7"/>
    <w:rsid w:val="00B9694D"/>
    <w:rsid w:val="00B9723F"/>
    <w:rsid w:val="00B97BB5"/>
    <w:rsid w:val="00BA051F"/>
    <w:rsid w:val="00BA0EDB"/>
    <w:rsid w:val="00BA1D6F"/>
    <w:rsid w:val="00BA4196"/>
    <w:rsid w:val="00BA4DA4"/>
    <w:rsid w:val="00BA6247"/>
    <w:rsid w:val="00BA6835"/>
    <w:rsid w:val="00BA7488"/>
    <w:rsid w:val="00BB352A"/>
    <w:rsid w:val="00BB4288"/>
    <w:rsid w:val="00BB4445"/>
    <w:rsid w:val="00BB4612"/>
    <w:rsid w:val="00BB5029"/>
    <w:rsid w:val="00BB587C"/>
    <w:rsid w:val="00BB5DDA"/>
    <w:rsid w:val="00BB69A6"/>
    <w:rsid w:val="00BB7B98"/>
    <w:rsid w:val="00BC02A0"/>
    <w:rsid w:val="00BC08A5"/>
    <w:rsid w:val="00BC1175"/>
    <w:rsid w:val="00BC2E4E"/>
    <w:rsid w:val="00BC30E1"/>
    <w:rsid w:val="00BC4C48"/>
    <w:rsid w:val="00BC4F6E"/>
    <w:rsid w:val="00BC5638"/>
    <w:rsid w:val="00BC5B5A"/>
    <w:rsid w:val="00BC5DAE"/>
    <w:rsid w:val="00BC6E6E"/>
    <w:rsid w:val="00BD0107"/>
    <w:rsid w:val="00BD0E65"/>
    <w:rsid w:val="00BD115C"/>
    <w:rsid w:val="00BD17DA"/>
    <w:rsid w:val="00BD33A7"/>
    <w:rsid w:val="00BD3B51"/>
    <w:rsid w:val="00BD4AF6"/>
    <w:rsid w:val="00BD54BD"/>
    <w:rsid w:val="00BD6243"/>
    <w:rsid w:val="00BD7B80"/>
    <w:rsid w:val="00BD7C31"/>
    <w:rsid w:val="00BE0562"/>
    <w:rsid w:val="00BE076E"/>
    <w:rsid w:val="00BE0A3C"/>
    <w:rsid w:val="00BE2657"/>
    <w:rsid w:val="00BE2902"/>
    <w:rsid w:val="00BE2E20"/>
    <w:rsid w:val="00BE3756"/>
    <w:rsid w:val="00BE6580"/>
    <w:rsid w:val="00BE7969"/>
    <w:rsid w:val="00BF2133"/>
    <w:rsid w:val="00BF26A0"/>
    <w:rsid w:val="00BF2D4F"/>
    <w:rsid w:val="00BF3DFA"/>
    <w:rsid w:val="00BF449D"/>
    <w:rsid w:val="00BF7565"/>
    <w:rsid w:val="00C001AB"/>
    <w:rsid w:val="00C0050C"/>
    <w:rsid w:val="00C01F19"/>
    <w:rsid w:val="00C0236F"/>
    <w:rsid w:val="00C02D12"/>
    <w:rsid w:val="00C038E1"/>
    <w:rsid w:val="00C03952"/>
    <w:rsid w:val="00C05C65"/>
    <w:rsid w:val="00C06247"/>
    <w:rsid w:val="00C067AA"/>
    <w:rsid w:val="00C067D1"/>
    <w:rsid w:val="00C07739"/>
    <w:rsid w:val="00C11323"/>
    <w:rsid w:val="00C11DD8"/>
    <w:rsid w:val="00C1258C"/>
    <w:rsid w:val="00C126A5"/>
    <w:rsid w:val="00C135D2"/>
    <w:rsid w:val="00C16718"/>
    <w:rsid w:val="00C16EDA"/>
    <w:rsid w:val="00C17BC8"/>
    <w:rsid w:val="00C17C52"/>
    <w:rsid w:val="00C204E3"/>
    <w:rsid w:val="00C21262"/>
    <w:rsid w:val="00C225A6"/>
    <w:rsid w:val="00C23910"/>
    <w:rsid w:val="00C23AEE"/>
    <w:rsid w:val="00C23B75"/>
    <w:rsid w:val="00C24311"/>
    <w:rsid w:val="00C25457"/>
    <w:rsid w:val="00C26679"/>
    <w:rsid w:val="00C270D3"/>
    <w:rsid w:val="00C30650"/>
    <w:rsid w:val="00C31BD9"/>
    <w:rsid w:val="00C31EE7"/>
    <w:rsid w:val="00C324A2"/>
    <w:rsid w:val="00C325EF"/>
    <w:rsid w:val="00C335E8"/>
    <w:rsid w:val="00C33FB3"/>
    <w:rsid w:val="00C3459A"/>
    <w:rsid w:val="00C3461E"/>
    <w:rsid w:val="00C35E74"/>
    <w:rsid w:val="00C36271"/>
    <w:rsid w:val="00C370C6"/>
    <w:rsid w:val="00C37B33"/>
    <w:rsid w:val="00C4248D"/>
    <w:rsid w:val="00C42D2E"/>
    <w:rsid w:val="00C431AC"/>
    <w:rsid w:val="00C436E0"/>
    <w:rsid w:val="00C43D30"/>
    <w:rsid w:val="00C461A5"/>
    <w:rsid w:val="00C468E6"/>
    <w:rsid w:val="00C470A0"/>
    <w:rsid w:val="00C50A51"/>
    <w:rsid w:val="00C51299"/>
    <w:rsid w:val="00C5183A"/>
    <w:rsid w:val="00C54B25"/>
    <w:rsid w:val="00C57063"/>
    <w:rsid w:val="00C575FE"/>
    <w:rsid w:val="00C6115E"/>
    <w:rsid w:val="00C6155A"/>
    <w:rsid w:val="00C62226"/>
    <w:rsid w:val="00C624F4"/>
    <w:rsid w:val="00C63BCE"/>
    <w:rsid w:val="00C63E8D"/>
    <w:rsid w:val="00C705E3"/>
    <w:rsid w:val="00C70684"/>
    <w:rsid w:val="00C71178"/>
    <w:rsid w:val="00C718C1"/>
    <w:rsid w:val="00C725A5"/>
    <w:rsid w:val="00C72D31"/>
    <w:rsid w:val="00C72E3A"/>
    <w:rsid w:val="00C7410F"/>
    <w:rsid w:val="00C74E53"/>
    <w:rsid w:val="00C75FBC"/>
    <w:rsid w:val="00C77689"/>
    <w:rsid w:val="00C80148"/>
    <w:rsid w:val="00C80ED4"/>
    <w:rsid w:val="00C80FB7"/>
    <w:rsid w:val="00C81E7B"/>
    <w:rsid w:val="00C81FEC"/>
    <w:rsid w:val="00C824D2"/>
    <w:rsid w:val="00C8355D"/>
    <w:rsid w:val="00C83638"/>
    <w:rsid w:val="00C83757"/>
    <w:rsid w:val="00C83BD1"/>
    <w:rsid w:val="00C843BE"/>
    <w:rsid w:val="00C84CAC"/>
    <w:rsid w:val="00C85DEE"/>
    <w:rsid w:val="00C865EF"/>
    <w:rsid w:val="00C8711E"/>
    <w:rsid w:val="00C874A8"/>
    <w:rsid w:val="00C879AB"/>
    <w:rsid w:val="00C87A73"/>
    <w:rsid w:val="00C87F51"/>
    <w:rsid w:val="00C903E2"/>
    <w:rsid w:val="00C904EC"/>
    <w:rsid w:val="00C91B25"/>
    <w:rsid w:val="00C922FB"/>
    <w:rsid w:val="00C92632"/>
    <w:rsid w:val="00C92819"/>
    <w:rsid w:val="00C92A27"/>
    <w:rsid w:val="00C93190"/>
    <w:rsid w:val="00C94124"/>
    <w:rsid w:val="00C9534D"/>
    <w:rsid w:val="00C963AF"/>
    <w:rsid w:val="00C968DA"/>
    <w:rsid w:val="00C97EF4"/>
    <w:rsid w:val="00CA0BAA"/>
    <w:rsid w:val="00CA338B"/>
    <w:rsid w:val="00CA3422"/>
    <w:rsid w:val="00CA364C"/>
    <w:rsid w:val="00CA3B96"/>
    <w:rsid w:val="00CA4C91"/>
    <w:rsid w:val="00CA7FE2"/>
    <w:rsid w:val="00CB0CEB"/>
    <w:rsid w:val="00CB1588"/>
    <w:rsid w:val="00CB17FF"/>
    <w:rsid w:val="00CB2673"/>
    <w:rsid w:val="00CB5067"/>
    <w:rsid w:val="00CB72A1"/>
    <w:rsid w:val="00CB77A0"/>
    <w:rsid w:val="00CC1254"/>
    <w:rsid w:val="00CC1B51"/>
    <w:rsid w:val="00CC2C9E"/>
    <w:rsid w:val="00CC360A"/>
    <w:rsid w:val="00CC4E68"/>
    <w:rsid w:val="00CC510B"/>
    <w:rsid w:val="00CC5336"/>
    <w:rsid w:val="00CC5E57"/>
    <w:rsid w:val="00CC66F6"/>
    <w:rsid w:val="00CC6FE2"/>
    <w:rsid w:val="00CC718F"/>
    <w:rsid w:val="00CC7FE6"/>
    <w:rsid w:val="00CD0D87"/>
    <w:rsid w:val="00CD0F4D"/>
    <w:rsid w:val="00CD1142"/>
    <w:rsid w:val="00CD1B26"/>
    <w:rsid w:val="00CD1FEC"/>
    <w:rsid w:val="00CD26F7"/>
    <w:rsid w:val="00CD2A45"/>
    <w:rsid w:val="00CD309A"/>
    <w:rsid w:val="00CD399D"/>
    <w:rsid w:val="00CD5634"/>
    <w:rsid w:val="00CE1382"/>
    <w:rsid w:val="00CE3466"/>
    <w:rsid w:val="00CE3771"/>
    <w:rsid w:val="00CE3851"/>
    <w:rsid w:val="00CE4026"/>
    <w:rsid w:val="00CE595D"/>
    <w:rsid w:val="00CE61B4"/>
    <w:rsid w:val="00CE78B7"/>
    <w:rsid w:val="00CF17C9"/>
    <w:rsid w:val="00CF2102"/>
    <w:rsid w:val="00CF210A"/>
    <w:rsid w:val="00CF2FE9"/>
    <w:rsid w:val="00CF31BC"/>
    <w:rsid w:val="00CF51E5"/>
    <w:rsid w:val="00CF5CC8"/>
    <w:rsid w:val="00CF6222"/>
    <w:rsid w:val="00CF729F"/>
    <w:rsid w:val="00CF7796"/>
    <w:rsid w:val="00CF7D7A"/>
    <w:rsid w:val="00CF7EA3"/>
    <w:rsid w:val="00D00E94"/>
    <w:rsid w:val="00D00FE2"/>
    <w:rsid w:val="00D0254D"/>
    <w:rsid w:val="00D05BCD"/>
    <w:rsid w:val="00D05C8E"/>
    <w:rsid w:val="00D06445"/>
    <w:rsid w:val="00D06576"/>
    <w:rsid w:val="00D066B8"/>
    <w:rsid w:val="00D06DFE"/>
    <w:rsid w:val="00D07ABF"/>
    <w:rsid w:val="00D07E25"/>
    <w:rsid w:val="00D11DC4"/>
    <w:rsid w:val="00D12997"/>
    <w:rsid w:val="00D12BDB"/>
    <w:rsid w:val="00D13001"/>
    <w:rsid w:val="00D136E3"/>
    <w:rsid w:val="00D139AE"/>
    <w:rsid w:val="00D13F54"/>
    <w:rsid w:val="00D1507F"/>
    <w:rsid w:val="00D162ED"/>
    <w:rsid w:val="00D171F6"/>
    <w:rsid w:val="00D17248"/>
    <w:rsid w:val="00D20069"/>
    <w:rsid w:val="00D2007C"/>
    <w:rsid w:val="00D203EC"/>
    <w:rsid w:val="00D216AC"/>
    <w:rsid w:val="00D21FF3"/>
    <w:rsid w:val="00D22C3B"/>
    <w:rsid w:val="00D235BD"/>
    <w:rsid w:val="00D23B69"/>
    <w:rsid w:val="00D23C1F"/>
    <w:rsid w:val="00D2416A"/>
    <w:rsid w:val="00D25017"/>
    <w:rsid w:val="00D254ED"/>
    <w:rsid w:val="00D25526"/>
    <w:rsid w:val="00D25FB5"/>
    <w:rsid w:val="00D2671F"/>
    <w:rsid w:val="00D27573"/>
    <w:rsid w:val="00D30D31"/>
    <w:rsid w:val="00D318E1"/>
    <w:rsid w:val="00D31E46"/>
    <w:rsid w:val="00D327D6"/>
    <w:rsid w:val="00D32B8B"/>
    <w:rsid w:val="00D3308D"/>
    <w:rsid w:val="00D33843"/>
    <w:rsid w:val="00D339AE"/>
    <w:rsid w:val="00D33C94"/>
    <w:rsid w:val="00D34338"/>
    <w:rsid w:val="00D344B2"/>
    <w:rsid w:val="00D3534D"/>
    <w:rsid w:val="00D407F9"/>
    <w:rsid w:val="00D40999"/>
    <w:rsid w:val="00D42A11"/>
    <w:rsid w:val="00D42D28"/>
    <w:rsid w:val="00D4437E"/>
    <w:rsid w:val="00D45060"/>
    <w:rsid w:val="00D466FE"/>
    <w:rsid w:val="00D46FC0"/>
    <w:rsid w:val="00D5016B"/>
    <w:rsid w:val="00D50BFF"/>
    <w:rsid w:val="00D51210"/>
    <w:rsid w:val="00D51501"/>
    <w:rsid w:val="00D52ABA"/>
    <w:rsid w:val="00D53F2F"/>
    <w:rsid w:val="00D547B9"/>
    <w:rsid w:val="00D553E6"/>
    <w:rsid w:val="00D557F3"/>
    <w:rsid w:val="00D56071"/>
    <w:rsid w:val="00D569D5"/>
    <w:rsid w:val="00D6048A"/>
    <w:rsid w:val="00D60974"/>
    <w:rsid w:val="00D60A60"/>
    <w:rsid w:val="00D61008"/>
    <w:rsid w:val="00D6210E"/>
    <w:rsid w:val="00D6430D"/>
    <w:rsid w:val="00D6468F"/>
    <w:rsid w:val="00D65937"/>
    <w:rsid w:val="00D71BD1"/>
    <w:rsid w:val="00D7434A"/>
    <w:rsid w:val="00D7517C"/>
    <w:rsid w:val="00D75BEE"/>
    <w:rsid w:val="00D77473"/>
    <w:rsid w:val="00D77C6D"/>
    <w:rsid w:val="00D810EA"/>
    <w:rsid w:val="00D81660"/>
    <w:rsid w:val="00D81A40"/>
    <w:rsid w:val="00D82525"/>
    <w:rsid w:val="00D82906"/>
    <w:rsid w:val="00D83528"/>
    <w:rsid w:val="00D836E8"/>
    <w:rsid w:val="00D840D8"/>
    <w:rsid w:val="00D84A7C"/>
    <w:rsid w:val="00D84B42"/>
    <w:rsid w:val="00D86B82"/>
    <w:rsid w:val="00D86C5E"/>
    <w:rsid w:val="00D8792C"/>
    <w:rsid w:val="00D917A4"/>
    <w:rsid w:val="00D935AA"/>
    <w:rsid w:val="00D93800"/>
    <w:rsid w:val="00D944CC"/>
    <w:rsid w:val="00D94556"/>
    <w:rsid w:val="00D95312"/>
    <w:rsid w:val="00D96320"/>
    <w:rsid w:val="00D96ADF"/>
    <w:rsid w:val="00D97453"/>
    <w:rsid w:val="00D97D7A"/>
    <w:rsid w:val="00DA0380"/>
    <w:rsid w:val="00DA0F8C"/>
    <w:rsid w:val="00DA1459"/>
    <w:rsid w:val="00DA1896"/>
    <w:rsid w:val="00DA1BB2"/>
    <w:rsid w:val="00DA25CE"/>
    <w:rsid w:val="00DA2979"/>
    <w:rsid w:val="00DA2CF1"/>
    <w:rsid w:val="00DA305A"/>
    <w:rsid w:val="00DA3332"/>
    <w:rsid w:val="00DA3C63"/>
    <w:rsid w:val="00DA47F4"/>
    <w:rsid w:val="00DA4D18"/>
    <w:rsid w:val="00DA5659"/>
    <w:rsid w:val="00DA6AF2"/>
    <w:rsid w:val="00DA7F65"/>
    <w:rsid w:val="00DB04C6"/>
    <w:rsid w:val="00DB07E9"/>
    <w:rsid w:val="00DB0D12"/>
    <w:rsid w:val="00DB1553"/>
    <w:rsid w:val="00DB1C3E"/>
    <w:rsid w:val="00DB2B2A"/>
    <w:rsid w:val="00DB36C7"/>
    <w:rsid w:val="00DB410B"/>
    <w:rsid w:val="00DB428A"/>
    <w:rsid w:val="00DB43E7"/>
    <w:rsid w:val="00DB4650"/>
    <w:rsid w:val="00DB5282"/>
    <w:rsid w:val="00DB54B4"/>
    <w:rsid w:val="00DB5D84"/>
    <w:rsid w:val="00DB6A21"/>
    <w:rsid w:val="00DB70AD"/>
    <w:rsid w:val="00DB726A"/>
    <w:rsid w:val="00DB7718"/>
    <w:rsid w:val="00DC1016"/>
    <w:rsid w:val="00DC12AD"/>
    <w:rsid w:val="00DC27C9"/>
    <w:rsid w:val="00DC2FDF"/>
    <w:rsid w:val="00DC433F"/>
    <w:rsid w:val="00DC6469"/>
    <w:rsid w:val="00DC6BF0"/>
    <w:rsid w:val="00DD046C"/>
    <w:rsid w:val="00DD09E7"/>
    <w:rsid w:val="00DD0C27"/>
    <w:rsid w:val="00DD1E7F"/>
    <w:rsid w:val="00DD2D8A"/>
    <w:rsid w:val="00DD342F"/>
    <w:rsid w:val="00DD35C7"/>
    <w:rsid w:val="00DD3C04"/>
    <w:rsid w:val="00DD4DE1"/>
    <w:rsid w:val="00DD5F08"/>
    <w:rsid w:val="00DD69F6"/>
    <w:rsid w:val="00DD6AEC"/>
    <w:rsid w:val="00DD6C50"/>
    <w:rsid w:val="00DE3679"/>
    <w:rsid w:val="00DE36EF"/>
    <w:rsid w:val="00DE4527"/>
    <w:rsid w:val="00DE54A3"/>
    <w:rsid w:val="00DE55F2"/>
    <w:rsid w:val="00DE59F0"/>
    <w:rsid w:val="00DF0A6A"/>
    <w:rsid w:val="00DF13A5"/>
    <w:rsid w:val="00DF15A5"/>
    <w:rsid w:val="00DF2627"/>
    <w:rsid w:val="00DF29E1"/>
    <w:rsid w:val="00DF3011"/>
    <w:rsid w:val="00DF32F9"/>
    <w:rsid w:val="00DF3496"/>
    <w:rsid w:val="00DF35EC"/>
    <w:rsid w:val="00DF4ACE"/>
    <w:rsid w:val="00DF55E8"/>
    <w:rsid w:val="00DF63EF"/>
    <w:rsid w:val="00DF6C2B"/>
    <w:rsid w:val="00E01A81"/>
    <w:rsid w:val="00E01D99"/>
    <w:rsid w:val="00E01E39"/>
    <w:rsid w:val="00E02350"/>
    <w:rsid w:val="00E025B2"/>
    <w:rsid w:val="00E02B07"/>
    <w:rsid w:val="00E0599E"/>
    <w:rsid w:val="00E06481"/>
    <w:rsid w:val="00E06BC4"/>
    <w:rsid w:val="00E07C36"/>
    <w:rsid w:val="00E10286"/>
    <w:rsid w:val="00E108AA"/>
    <w:rsid w:val="00E110C7"/>
    <w:rsid w:val="00E12315"/>
    <w:rsid w:val="00E132C5"/>
    <w:rsid w:val="00E14909"/>
    <w:rsid w:val="00E16327"/>
    <w:rsid w:val="00E16B6D"/>
    <w:rsid w:val="00E16FAF"/>
    <w:rsid w:val="00E171A8"/>
    <w:rsid w:val="00E17D4A"/>
    <w:rsid w:val="00E20760"/>
    <w:rsid w:val="00E214A1"/>
    <w:rsid w:val="00E23874"/>
    <w:rsid w:val="00E23C98"/>
    <w:rsid w:val="00E23FB3"/>
    <w:rsid w:val="00E24462"/>
    <w:rsid w:val="00E2489F"/>
    <w:rsid w:val="00E24DDA"/>
    <w:rsid w:val="00E2506B"/>
    <w:rsid w:val="00E251D3"/>
    <w:rsid w:val="00E26F14"/>
    <w:rsid w:val="00E27D29"/>
    <w:rsid w:val="00E303F1"/>
    <w:rsid w:val="00E30496"/>
    <w:rsid w:val="00E30586"/>
    <w:rsid w:val="00E32558"/>
    <w:rsid w:val="00E33DC8"/>
    <w:rsid w:val="00E34933"/>
    <w:rsid w:val="00E3498B"/>
    <w:rsid w:val="00E34F4C"/>
    <w:rsid w:val="00E376B6"/>
    <w:rsid w:val="00E4124B"/>
    <w:rsid w:val="00E42248"/>
    <w:rsid w:val="00E427BC"/>
    <w:rsid w:val="00E42A3C"/>
    <w:rsid w:val="00E43824"/>
    <w:rsid w:val="00E446FB"/>
    <w:rsid w:val="00E44C35"/>
    <w:rsid w:val="00E44EC0"/>
    <w:rsid w:val="00E45F51"/>
    <w:rsid w:val="00E468B1"/>
    <w:rsid w:val="00E47036"/>
    <w:rsid w:val="00E50800"/>
    <w:rsid w:val="00E5197B"/>
    <w:rsid w:val="00E52188"/>
    <w:rsid w:val="00E52780"/>
    <w:rsid w:val="00E5352E"/>
    <w:rsid w:val="00E5385C"/>
    <w:rsid w:val="00E53BF4"/>
    <w:rsid w:val="00E54744"/>
    <w:rsid w:val="00E55603"/>
    <w:rsid w:val="00E55A0F"/>
    <w:rsid w:val="00E57A99"/>
    <w:rsid w:val="00E57CC0"/>
    <w:rsid w:val="00E61DDA"/>
    <w:rsid w:val="00E624C4"/>
    <w:rsid w:val="00E6341D"/>
    <w:rsid w:val="00E63C7D"/>
    <w:rsid w:val="00E65623"/>
    <w:rsid w:val="00E66ECF"/>
    <w:rsid w:val="00E70522"/>
    <w:rsid w:val="00E7198B"/>
    <w:rsid w:val="00E71DA0"/>
    <w:rsid w:val="00E71F17"/>
    <w:rsid w:val="00E7203D"/>
    <w:rsid w:val="00E720E3"/>
    <w:rsid w:val="00E7235B"/>
    <w:rsid w:val="00E74168"/>
    <w:rsid w:val="00E745F8"/>
    <w:rsid w:val="00E81BDB"/>
    <w:rsid w:val="00E82CF2"/>
    <w:rsid w:val="00E83B6B"/>
    <w:rsid w:val="00E852B1"/>
    <w:rsid w:val="00E85886"/>
    <w:rsid w:val="00E860DD"/>
    <w:rsid w:val="00E863EE"/>
    <w:rsid w:val="00E87EC6"/>
    <w:rsid w:val="00E9016D"/>
    <w:rsid w:val="00E915ED"/>
    <w:rsid w:val="00E944D7"/>
    <w:rsid w:val="00E94833"/>
    <w:rsid w:val="00E965FF"/>
    <w:rsid w:val="00E971B8"/>
    <w:rsid w:val="00E97CE2"/>
    <w:rsid w:val="00EA25DC"/>
    <w:rsid w:val="00EA278E"/>
    <w:rsid w:val="00EA27D7"/>
    <w:rsid w:val="00EA3763"/>
    <w:rsid w:val="00EA40CD"/>
    <w:rsid w:val="00EA4164"/>
    <w:rsid w:val="00EA47A4"/>
    <w:rsid w:val="00EA4963"/>
    <w:rsid w:val="00EA525E"/>
    <w:rsid w:val="00EB08AD"/>
    <w:rsid w:val="00EB1F35"/>
    <w:rsid w:val="00EB316B"/>
    <w:rsid w:val="00EB5D26"/>
    <w:rsid w:val="00EB6645"/>
    <w:rsid w:val="00EC1094"/>
    <w:rsid w:val="00EC1980"/>
    <w:rsid w:val="00EC2149"/>
    <w:rsid w:val="00EC256F"/>
    <w:rsid w:val="00ED06E2"/>
    <w:rsid w:val="00ED1A11"/>
    <w:rsid w:val="00ED2999"/>
    <w:rsid w:val="00ED393E"/>
    <w:rsid w:val="00ED4206"/>
    <w:rsid w:val="00ED4AF2"/>
    <w:rsid w:val="00ED5498"/>
    <w:rsid w:val="00ED5653"/>
    <w:rsid w:val="00ED6163"/>
    <w:rsid w:val="00EE02E0"/>
    <w:rsid w:val="00EE08DA"/>
    <w:rsid w:val="00EE0C29"/>
    <w:rsid w:val="00EE1717"/>
    <w:rsid w:val="00EE45F9"/>
    <w:rsid w:val="00EE4FE5"/>
    <w:rsid w:val="00EE5752"/>
    <w:rsid w:val="00EE5A27"/>
    <w:rsid w:val="00EE7533"/>
    <w:rsid w:val="00EE760E"/>
    <w:rsid w:val="00EE78FD"/>
    <w:rsid w:val="00EF1748"/>
    <w:rsid w:val="00EF33C3"/>
    <w:rsid w:val="00EF37CB"/>
    <w:rsid w:val="00EF4D85"/>
    <w:rsid w:val="00EF5309"/>
    <w:rsid w:val="00EF607F"/>
    <w:rsid w:val="00EF7309"/>
    <w:rsid w:val="00EF7B22"/>
    <w:rsid w:val="00EF7ED6"/>
    <w:rsid w:val="00F0035A"/>
    <w:rsid w:val="00F0138A"/>
    <w:rsid w:val="00F01A68"/>
    <w:rsid w:val="00F01F79"/>
    <w:rsid w:val="00F024AE"/>
    <w:rsid w:val="00F0370F"/>
    <w:rsid w:val="00F03D42"/>
    <w:rsid w:val="00F043DA"/>
    <w:rsid w:val="00F05163"/>
    <w:rsid w:val="00F05E3D"/>
    <w:rsid w:val="00F07036"/>
    <w:rsid w:val="00F07C10"/>
    <w:rsid w:val="00F10436"/>
    <w:rsid w:val="00F10923"/>
    <w:rsid w:val="00F10979"/>
    <w:rsid w:val="00F10A01"/>
    <w:rsid w:val="00F111C2"/>
    <w:rsid w:val="00F11B1C"/>
    <w:rsid w:val="00F11CA6"/>
    <w:rsid w:val="00F13278"/>
    <w:rsid w:val="00F135C5"/>
    <w:rsid w:val="00F13BA0"/>
    <w:rsid w:val="00F13EBA"/>
    <w:rsid w:val="00F162D6"/>
    <w:rsid w:val="00F174FC"/>
    <w:rsid w:val="00F17C5C"/>
    <w:rsid w:val="00F20562"/>
    <w:rsid w:val="00F2245D"/>
    <w:rsid w:val="00F2399E"/>
    <w:rsid w:val="00F23A4A"/>
    <w:rsid w:val="00F256E9"/>
    <w:rsid w:val="00F26453"/>
    <w:rsid w:val="00F26C4D"/>
    <w:rsid w:val="00F271EE"/>
    <w:rsid w:val="00F27DE7"/>
    <w:rsid w:val="00F30108"/>
    <w:rsid w:val="00F31060"/>
    <w:rsid w:val="00F33CAB"/>
    <w:rsid w:val="00F3471D"/>
    <w:rsid w:val="00F34CF4"/>
    <w:rsid w:val="00F35491"/>
    <w:rsid w:val="00F3558E"/>
    <w:rsid w:val="00F35754"/>
    <w:rsid w:val="00F37433"/>
    <w:rsid w:val="00F40A38"/>
    <w:rsid w:val="00F40A5B"/>
    <w:rsid w:val="00F41018"/>
    <w:rsid w:val="00F413CB"/>
    <w:rsid w:val="00F42B4A"/>
    <w:rsid w:val="00F44830"/>
    <w:rsid w:val="00F464AC"/>
    <w:rsid w:val="00F46667"/>
    <w:rsid w:val="00F4694A"/>
    <w:rsid w:val="00F46A24"/>
    <w:rsid w:val="00F470D0"/>
    <w:rsid w:val="00F5083C"/>
    <w:rsid w:val="00F50D41"/>
    <w:rsid w:val="00F50EAA"/>
    <w:rsid w:val="00F51BDD"/>
    <w:rsid w:val="00F52100"/>
    <w:rsid w:val="00F5316C"/>
    <w:rsid w:val="00F53E61"/>
    <w:rsid w:val="00F54453"/>
    <w:rsid w:val="00F562AB"/>
    <w:rsid w:val="00F562BC"/>
    <w:rsid w:val="00F579BF"/>
    <w:rsid w:val="00F61AB3"/>
    <w:rsid w:val="00F61B83"/>
    <w:rsid w:val="00F6279D"/>
    <w:rsid w:val="00F66A75"/>
    <w:rsid w:val="00F670C4"/>
    <w:rsid w:val="00F67B0C"/>
    <w:rsid w:val="00F67C43"/>
    <w:rsid w:val="00F71AC0"/>
    <w:rsid w:val="00F7232C"/>
    <w:rsid w:val="00F72CAC"/>
    <w:rsid w:val="00F73CA3"/>
    <w:rsid w:val="00F753BF"/>
    <w:rsid w:val="00F77490"/>
    <w:rsid w:val="00F80729"/>
    <w:rsid w:val="00F80AE3"/>
    <w:rsid w:val="00F81254"/>
    <w:rsid w:val="00F81BCD"/>
    <w:rsid w:val="00F84524"/>
    <w:rsid w:val="00F855FF"/>
    <w:rsid w:val="00F86D2E"/>
    <w:rsid w:val="00F8721A"/>
    <w:rsid w:val="00F87B8B"/>
    <w:rsid w:val="00F90272"/>
    <w:rsid w:val="00F903E5"/>
    <w:rsid w:val="00F90486"/>
    <w:rsid w:val="00F90963"/>
    <w:rsid w:val="00F913CF"/>
    <w:rsid w:val="00F9228F"/>
    <w:rsid w:val="00F9299D"/>
    <w:rsid w:val="00F94F45"/>
    <w:rsid w:val="00F95DB3"/>
    <w:rsid w:val="00FA0A7B"/>
    <w:rsid w:val="00FA14CE"/>
    <w:rsid w:val="00FA2963"/>
    <w:rsid w:val="00FA43F5"/>
    <w:rsid w:val="00FA4A97"/>
    <w:rsid w:val="00FA4F35"/>
    <w:rsid w:val="00FA5175"/>
    <w:rsid w:val="00FA530D"/>
    <w:rsid w:val="00FA5C5F"/>
    <w:rsid w:val="00FA62B4"/>
    <w:rsid w:val="00FA65EE"/>
    <w:rsid w:val="00FA7033"/>
    <w:rsid w:val="00FA7CBA"/>
    <w:rsid w:val="00FB033C"/>
    <w:rsid w:val="00FB1283"/>
    <w:rsid w:val="00FB1535"/>
    <w:rsid w:val="00FB1EEE"/>
    <w:rsid w:val="00FB2B01"/>
    <w:rsid w:val="00FB2B5B"/>
    <w:rsid w:val="00FB46DB"/>
    <w:rsid w:val="00FB5047"/>
    <w:rsid w:val="00FB50BD"/>
    <w:rsid w:val="00FB74EA"/>
    <w:rsid w:val="00FC14EE"/>
    <w:rsid w:val="00FC1F7B"/>
    <w:rsid w:val="00FC26F8"/>
    <w:rsid w:val="00FC2A24"/>
    <w:rsid w:val="00FC3031"/>
    <w:rsid w:val="00FC400F"/>
    <w:rsid w:val="00FC4217"/>
    <w:rsid w:val="00FC4698"/>
    <w:rsid w:val="00FC48D1"/>
    <w:rsid w:val="00FC6121"/>
    <w:rsid w:val="00FC7348"/>
    <w:rsid w:val="00FD06F0"/>
    <w:rsid w:val="00FD1110"/>
    <w:rsid w:val="00FD201E"/>
    <w:rsid w:val="00FD3CEF"/>
    <w:rsid w:val="00FD4629"/>
    <w:rsid w:val="00FD4FA6"/>
    <w:rsid w:val="00FD508E"/>
    <w:rsid w:val="00FD5B9B"/>
    <w:rsid w:val="00FD6256"/>
    <w:rsid w:val="00FD6382"/>
    <w:rsid w:val="00FD7D51"/>
    <w:rsid w:val="00FE0964"/>
    <w:rsid w:val="00FE0BEA"/>
    <w:rsid w:val="00FE0F96"/>
    <w:rsid w:val="00FE1A9C"/>
    <w:rsid w:val="00FE1AA8"/>
    <w:rsid w:val="00FE21C7"/>
    <w:rsid w:val="00FE29D4"/>
    <w:rsid w:val="00FE34B6"/>
    <w:rsid w:val="00FE592B"/>
    <w:rsid w:val="00FE6740"/>
    <w:rsid w:val="00FE6DDF"/>
    <w:rsid w:val="00FF0659"/>
    <w:rsid w:val="00FF099E"/>
    <w:rsid w:val="00FF182B"/>
    <w:rsid w:val="00FF1E8E"/>
    <w:rsid w:val="00FF249F"/>
    <w:rsid w:val="00FF3BA8"/>
    <w:rsid w:val="00FF6A19"/>
    <w:rsid w:val="00FF6B8F"/>
    <w:rsid w:val="00FF7626"/>
    <w:rsid w:val="00FF7C5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5C773A26"/>
  <w15:docId w15:val="{9F032F0A-9D59-43DC-A4DE-591B52B6A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338E"/>
    <w:pPr>
      <w:spacing w:line="260" w:lineRule="exact"/>
    </w:pPr>
    <w:rPr>
      <w:rFonts w:ascii="Arial" w:hAnsi="Arial"/>
      <w:lang w:val="de-CH" w:eastAsia="de-CH"/>
    </w:rPr>
  </w:style>
  <w:style w:type="paragraph" w:styleId="berschrift1">
    <w:name w:val="heading 1"/>
    <w:basedOn w:val="Standard"/>
    <w:next w:val="Textkrper"/>
    <w:qFormat/>
    <w:rsid w:val="009C252B"/>
    <w:pPr>
      <w:keepNext/>
      <w:pageBreakBefore/>
      <w:widowControl w:val="0"/>
      <w:numPr>
        <w:numId w:val="1"/>
      </w:numPr>
      <w:tabs>
        <w:tab w:val="left" w:pos="567"/>
      </w:tabs>
      <w:spacing w:before="120" w:after="60" w:line="240" w:lineRule="auto"/>
      <w:outlineLvl w:val="0"/>
    </w:pPr>
    <w:rPr>
      <w:b/>
      <w:spacing w:val="-10"/>
      <w:kern w:val="28"/>
      <w:sz w:val="24"/>
      <w:lang w:eastAsia="en-US"/>
    </w:rPr>
  </w:style>
  <w:style w:type="paragraph" w:styleId="berschrift2">
    <w:name w:val="heading 2"/>
    <w:basedOn w:val="Standard"/>
    <w:next w:val="Textkrper"/>
    <w:qFormat/>
    <w:rsid w:val="00783A4E"/>
    <w:pPr>
      <w:keepNext/>
      <w:keepLines/>
      <w:numPr>
        <w:ilvl w:val="1"/>
        <w:numId w:val="1"/>
      </w:numPr>
      <w:tabs>
        <w:tab w:val="left" w:pos="567"/>
      </w:tabs>
      <w:spacing w:before="240" w:after="60" w:line="240" w:lineRule="auto"/>
      <w:ind w:left="578" w:hanging="578"/>
      <w:outlineLvl w:val="1"/>
    </w:pPr>
    <w:rPr>
      <w:b/>
      <w:spacing w:val="-4"/>
      <w:kern w:val="28"/>
      <w:sz w:val="22"/>
      <w:szCs w:val="22"/>
      <w:lang w:val="fr-CH" w:eastAsia="en-US"/>
    </w:rPr>
  </w:style>
  <w:style w:type="paragraph" w:styleId="berschrift3">
    <w:name w:val="heading 3"/>
    <w:basedOn w:val="Standard"/>
    <w:next w:val="Textkrper"/>
    <w:qFormat/>
    <w:rsid w:val="009C252B"/>
    <w:pPr>
      <w:keepNext/>
      <w:keepLines/>
      <w:numPr>
        <w:ilvl w:val="2"/>
        <w:numId w:val="1"/>
      </w:numPr>
      <w:tabs>
        <w:tab w:val="left" w:pos="851"/>
      </w:tabs>
      <w:spacing w:before="60" w:after="120" w:line="220" w:lineRule="atLeast"/>
      <w:outlineLvl w:val="2"/>
    </w:pPr>
    <w:rPr>
      <w:b/>
      <w:spacing w:val="-4"/>
      <w:kern w:val="28"/>
      <w:lang w:eastAsia="en-US"/>
    </w:rPr>
  </w:style>
  <w:style w:type="paragraph" w:styleId="berschrift4">
    <w:name w:val="heading 4"/>
    <w:basedOn w:val="Standard"/>
    <w:next w:val="Textkrper"/>
    <w:qFormat/>
    <w:rsid w:val="009C252B"/>
    <w:pPr>
      <w:keepNext/>
      <w:keepLines/>
      <w:numPr>
        <w:ilvl w:val="3"/>
        <w:numId w:val="1"/>
      </w:numPr>
      <w:tabs>
        <w:tab w:val="left" w:pos="851"/>
      </w:tabs>
      <w:spacing w:before="140" w:after="40" w:line="220" w:lineRule="atLeast"/>
      <w:outlineLvl w:val="3"/>
    </w:pPr>
    <w:rPr>
      <w:spacing w:val="-4"/>
      <w:kern w:val="28"/>
      <w:lang w:eastAsia="en-US"/>
    </w:rPr>
  </w:style>
  <w:style w:type="paragraph" w:styleId="berschrift5">
    <w:name w:val="heading 5"/>
    <w:basedOn w:val="Standard"/>
    <w:next w:val="Textkrper"/>
    <w:qFormat/>
    <w:rsid w:val="009C252B"/>
    <w:pPr>
      <w:keepNext/>
      <w:keepLines/>
      <w:numPr>
        <w:ilvl w:val="4"/>
        <w:numId w:val="1"/>
      </w:numPr>
      <w:tabs>
        <w:tab w:val="left" w:pos="851"/>
      </w:tabs>
      <w:spacing w:before="60" w:line="220" w:lineRule="atLeast"/>
      <w:outlineLvl w:val="4"/>
    </w:pPr>
    <w:rPr>
      <w:rFonts w:ascii="Times New Roman" w:hAnsi="Times New Roman"/>
      <w:i/>
      <w:spacing w:val="-4"/>
      <w:kern w:val="28"/>
      <w:sz w:val="22"/>
      <w:lang w:val="it-IT" w:eastAsia="en-US"/>
    </w:rPr>
  </w:style>
  <w:style w:type="paragraph" w:styleId="berschrift6">
    <w:name w:val="heading 6"/>
    <w:basedOn w:val="Standard"/>
    <w:next w:val="Textkrper"/>
    <w:qFormat/>
    <w:rsid w:val="009C252B"/>
    <w:pPr>
      <w:keepNext/>
      <w:keepLines/>
      <w:numPr>
        <w:ilvl w:val="5"/>
        <w:numId w:val="1"/>
      </w:numPr>
      <w:tabs>
        <w:tab w:val="left" w:pos="851"/>
      </w:tabs>
      <w:spacing w:before="140" w:line="220" w:lineRule="atLeast"/>
      <w:outlineLvl w:val="5"/>
    </w:pPr>
    <w:rPr>
      <w:rFonts w:ascii="Times New Roman" w:hAnsi="Times New Roman"/>
      <w:i/>
      <w:spacing w:val="-4"/>
      <w:kern w:val="28"/>
      <w:sz w:val="22"/>
      <w:lang w:val="it-IT" w:eastAsia="en-US"/>
    </w:rPr>
  </w:style>
  <w:style w:type="paragraph" w:styleId="berschrift7">
    <w:name w:val="heading 7"/>
    <w:basedOn w:val="Standard"/>
    <w:next w:val="Textkrper"/>
    <w:qFormat/>
    <w:rsid w:val="009C252B"/>
    <w:pPr>
      <w:keepNext/>
      <w:keepLines/>
      <w:numPr>
        <w:ilvl w:val="6"/>
        <w:numId w:val="1"/>
      </w:numPr>
      <w:spacing w:before="140" w:line="220" w:lineRule="atLeast"/>
      <w:outlineLvl w:val="6"/>
    </w:pPr>
    <w:rPr>
      <w:rFonts w:ascii="Times New Roman" w:hAnsi="Times New Roman"/>
      <w:spacing w:val="-4"/>
      <w:kern w:val="28"/>
      <w:lang w:val="it-IT" w:eastAsia="en-US"/>
    </w:rPr>
  </w:style>
  <w:style w:type="paragraph" w:styleId="berschrift8">
    <w:name w:val="heading 8"/>
    <w:basedOn w:val="Standard"/>
    <w:next w:val="Textkrper"/>
    <w:qFormat/>
    <w:rsid w:val="009C252B"/>
    <w:pPr>
      <w:keepNext/>
      <w:keepLines/>
      <w:numPr>
        <w:ilvl w:val="7"/>
        <w:numId w:val="1"/>
      </w:numPr>
      <w:spacing w:before="140" w:line="220" w:lineRule="atLeast"/>
      <w:outlineLvl w:val="7"/>
    </w:pPr>
    <w:rPr>
      <w:i/>
      <w:spacing w:val="-4"/>
      <w:kern w:val="28"/>
      <w:sz w:val="18"/>
      <w:lang w:val="it-IT" w:eastAsia="en-US"/>
    </w:rPr>
  </w:style>
  <w:style w:type="paragraph" w:styleId="berschrift9">
    <w:name w:val="heading 9"/>
    <w:basedOn w:val="Standard"/>
    <w:next w:val="Textkrper"/>
    <w:qFormat/>
    <w:rsid w:val="009C252B"/>
    <w:pPr>
      <w:keepNext/>
      <w:keepLines/>
      <w:numPr>
        <w:ilvl w:val="8"/>
        <w:numId w:val="1"/>
      </w:numPr>
      <w:spacing w:before="140" w:line="220" w:lineRule="atLeast"/>
      <w:outlineLvl w:val="8"/>
    </w:pPr>
    <w:rPr>
      <w:spacing w:val="-4"/>
      <w:kern w:val="28"/>
      <w:sz w:val="18"/>
      <w:lang w:val="it-I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rfeld9pt">
    <w:name w:val="Absenderfeld9pt"/>
    <w:basedOn w:val="Standard"/>
    <w:rsid w:val="009C252B"/>
    <w:pPr>
      <w:tabs>
        <w:tab w:val="left" w:pos="3005"/>
        <w:tab w:val="left" w:pos="5727"/>
      </w:tabs>
      <w:spacing w:line="240" w:lineRule="auto"/>
    </w:pPr>
    <w:rPr>
      <w:sz w:val="18"/>
      <w:lang w:eastAsia="de-DE"/>
    </w:rPr>
  </w:style>
  <w:style w:type="paragraph" w:customStyle="1" w:styleId="Betreff">
    <w:name w:val="Betreff"/>
    <w:basedOn w:val="berschrift1"/>
    <w:rsid w:val="009C252B"/>
    <w:pPr>
      <w:numPr>
        <w:numId w:val="0"/>
      </w:numPr>
      <w:spacing w:line="960" w:lineRule="exact"/>
    </w:pPr>
    <w:rPr>
      <w:sz w:val="20"/>
    </w:rPr>
  </w:style>
  <w:style w:type="paragraph" w:styleId="Kommentartext">
    <w:name w:val="annotation text"/>
    <w:basedOn w:val="Standard"/>
    <w:semiHidden/>
    <w:rsid w:val="009C252B"/>
  </w:style>
  <w:style w:type="character" w:styleId="Hyperlink">
    <w:name w:val="Hyperlink"/>
    <w:uiPriority w:val="99"/>
    <w:rsid w:val="009C252B"/>
    <w:rPr>
      <w:color w:val="0000FF"/>
      <w:u w:val="single"/>
    </w:rPr>
  </w:style>
  <w:style w:type="character" w:styleId="BesuchterLink">
    <w:name w:val="FollowedHyperlink"/>
    <w:rsid w:val="009C252B"/>
    <w:rPr>
      <w:color w:val="800080"/>
      <w:u w:val="single"/>
    </w:rPr>
  </w:style>
  <w:style w:type="paragraph" w:styleId="Textkrper">
    <w:name w:val="Body Text"/>
    <w:basedOn w:val="Standard"/>
    <w:rsid w:val="009C252B"/>
    <w:pPr>
      <w:spacing w:after="120"/>
    </w:pPr>
  </w:style>
  <w:style w:type="paragraph" w:styleId="Beschriftung">
    <w:name w:val="caption"/>
    <w:basedOn w:val="Standard"/>
    <w:next w:val="Standard"/>
    <w:qFormat/>
    <w:rsid w:val="0079614C"/>
    <w:pPr>
      <w:framePr w:hSpace="57" w:vSpace="57" w:wrap="around" w:vAnchor="text" w:hAnchor="margin" w:xAlign="right" w:y="1"/>
      <w:overflowPunct w:val="0"/>
      <w:autoSpaceDE w:val="0"/>
      <w:autoSpaceDN w:val="0"/>
      <w:adjustRightInd w:val="0"/>
      <w:spacing w:before="200" w:after="200"/>
      <w:ind w:firstLine="851"/>
      <w:jc w:val="center"/>
      <w:textAlignment w:val="baseline"/>
    </w:pPr>
    <w:rPr>
      <w:b/>
      <w:sz w:val="18"/>
      <w:lang w:val="it-IT"/>
    </w:rPr>
  </w:style>
  <w:style w:type="paragraph" w:styleId="Abbildungsverzeichnis">
    <w:name w:val="table of figures"/>
    <w:basedOn w:val="Standard"/>
    <w:next w:val="Standard"/>
    <w:semiHidden/>
    <w:rsid w:val="0079614C"/>
    <w:pPr>
      <w:tabs>
        <w:tab w:val="right" w:leader="dot" w:pos="9355"/>
      </w:tabs>
      <w:overflowPunct w:val="0"/>
      <w:autoSpaceDE w:val="0"/>
      <w:autoSpaceDN w:val="0"/>
      <w:adjustRightInd w:val="0"/>
      <w:spacing w:before="120"/>
      <w:ind w:left="442" w:hanging="442"/>
      <w:textAlignment w:val="baseline"/>
    </w:pPr>
    <w:rPr>
      <w:noProof/>
      <w:lang w:val="it-IT"/>
    </w:rPr>
  </w:style>
  <w:style w:type="paragraph" w:styleId="Kopfzeile">
    <w:name w:val="header"/>
    <w:basedOn w:val="Standard"/>
    <w:rsid w:val="009C252B"/>
    <w:pPr>
      <w:suppressAutoHyphens/>
      <w:spacing w:line="200" w:lineRule="exact"/>
    </w:pPr>
    <w:rPr>
      <w:noProof/>
      <w:sz w:val="15"/>
    </w:rPr>
  </w:style>
  <w:style w:type="character" w:styleId="Seitenzahl">
    <w:name w:val="page number"/>
    <w:basedOn w:val="Absatz-Standardschriftart"/>
    <w:rsid w:val="0079614C"/>
  </w:style>
  <w:style w:type="paragraph" w:styleId="Fuzeile">
    <w:name w:val="footer"/>
    <w:basedOn w:val="Standard"/>
    <w:rsid w:val="009C252B"/>
    <w:pPr>
      <w:suppressAutoHyphens/>
      <w:spacing w:line="200" w:lineRule="exact"/>
    </w:pPr>
    <w:rPr>
      <w:noProof/>
      <w:sz w:val="15"/>
      <w:szCs w:val="15"/>
    </w:rPr>
  </w:style>
  <w:style w:type="paragraph" w:styleId="HTMLVorformatiert">
    <w:name w:val="HTML Preformatted"/>
    <w:basedOn w:val="Standard"/>
    <w:rsid w:val="00796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it-IT"/>
    </w:rPr>
  </w:style>
  <w:style w:type="paragraph" w:customStyle="1" w:styleId="Texte">
    <w:name w:val="Texte"/>
    <w:basedOn w:val="Standard"/>
    <w:rsid w:val="0079614C"/>
    <w:pPr>
      <w:overflowPunct w:val="0"/>
      <w:autoSpaceDE w:val="0"/>
      <w:autoSpaceDN w:val="0"/>
      <w:adjustRightInd w:val="0"/>
      <w:spacing w:after="60"/>
      <w:ind w:left="851"/>
      <w:jc w:val="both"/>
      <w:textAlignment w:val="baseline"/>
    </w:pPr>
    <w:rPr>
      <w:lang w:val="it-IT"/>
    </w:rPr>
  </w:style>
  <w:style w:type="paragraph" w:customStyle="1" w:styleId="Rientro1">
    <w:name w:val="Rientro 1"/>
    <w:basedOn w:val="Texte"/>
    <w:rsid w:val="0079614C"/>
    <w:pPr>
      <w:ind w:left="1135" w:hanging="284"/>
    </w:pPr>
  </w:style>
  <w:style w:type="paragraph" w:styleId="Textkrper-Zeileneinzug">
    <w:name w:val="Body Text Indent"/>
    <w:basedOn w:val="Standard"/>
    <w:rsid w:val="0079614C"/>
    <w:pPr>
      <w:overflowPunct w:val="0"/>
      <w:autoSpaceDE w:val="0"/>
      <w:autoSpaceDN w:val="0"/>
      <w:adjustRightInd w:val="0"/>
      <w:ind w:left="851"/>
      <w:textAlignment w:val="baseline"/>
    </w:pPr>
    <w:rPr>
      <w:rFonts w:cs="Arial"/>
    </w:rPr>
  </w:style>
  <w:style w:type="character" w:styleId="Funotenzeichen">
    <w:name w:val="footnote reference"/>
    <w:semiHidden/>
    <w:rsid w:val="009C252B"/>
    <w:rPr>
      <w:vertAlign w:val="superscript"/>
    </w:rPr>
  </w:style>
  <w:style w:type="paragraph" w:styleId="Verzeichnis1">
    <w:name w:val="toc 1"/>
    <w:basedOn w:val="Standard"/>
    <w:next w:val="Standard"/>
    <w:autoRedefine/>
    <w:uiPriority w:val="39"/>
    <w:rsid w:val="00997D68"/>
    <w:pPr>
      <w:spacing w:before="120"/>
    </w:pPr>
    <w:rPr>
      <w:b/>
      <w:sz w:val="22"/>
    </w:rPr>
  </w:style>
  <w:style w:type="paragraph" w:styleId="Verzeichnis2">
    <w:name w:val="toc 2"/>
    <w:basedOn w:val="Standard"/>
    <w:next w:val="Standard"/>
    <w:autoRedefine/>
    <w:uiPriority w:val="39"/>
    <w:rsid w:val="00F61AB3"/>
    <w:pPr>
      <w:tabs>
        <w:tab w:val="left" w:pos="960"/>
        <w:tab w:val="right" w:leader="dot" w:pos="9628"/>
      </w:tabs>
      <w:ind w:left="200"/>
    </w:pPr>
    <w:rPr>
      <w:sz w:val="18"/>
    </w:rPr>
  </w:style>
  <w:style w:type="paragraph" w:styleId="Verzeichnis3">
    <w:name w:val="toc 3"/>
    <w:basedOn w:val="Standard"/>
    <w:next w:val="Standard"/>
    <w:autoRedefine/>
    <w:uiPriority w:val="39"/>
    <w:rsid w:val="00F61AB3"/>
    <w:pPr>
      <w:tabs>
        <w:tab w:val="left" w:pos="960"/>
        <w:tab w:val="left" w:pos="1134"/>
        <w:tab w:val="right" w:leader="dot" w:pos="9628"/>
      </w:tabs>
      <w:ind w:left="400"/>
    </w:pPr>
    <w:rPr>
      <w:sz w:val="18"/>
    </w:rPr>
  </w:style>
  <w:style w:type="paragraph" w:styleId="Verzeichnis4">
    <w:name w:val="toc 4"/>
    <w:basedOn w:val="Standard"/>
    <w:next w:val="Standard"/>
    <w:autoRedefine/>
    <w:uiPriority w:val="39"/>
    <w:rsid w:val="00496E7D"/>
    <w:pPr>
      <w:ind w:left="600"/>
    </w:pPr>
    <w:rPr>
      <w:sz w:val="18"/>
    </w:rPr>
  </w:style>
  <w:style w:type="paragraph" w:styleId="Verzeichnis5">
    <w:name w:val="toc 5"/>
    <w:basedOn w:val="Standard"/>
    <w:next w:val="Standard"/>
    <w:autoRedefine/>
    <w:uiPriority w:val="39"/>
    <w:rsid w:val="009C252B"/>
    <w:pPr>
      <w:spacing w:line="240" w:lineRule="auto"/>
      <w:ind w:left="960"/>
    </w:pPr>
    <w:rPr>
      <w:rFonts w:ascii="Times New Roman" w:hAnsi="Times New Roman"/>
      <w:sz w:val="24"/>
      <w:szCs w:val="24"/>
      <w:lang w:val="it-IT" w:eastAsia="it-IT"/>
    </w:rPr>
  </w:style>
  <w:style w:type="paragraph" w:customStyle="1" w:styleId="Tableautexte">
    <w:name w:val="Tableau texte"/>
    <w:basedOn w:val="Standard"/>
    <w:rsid w:val="0079614C"/>
    <w:pPr>
      <w:overflowPunct w:val="0"/>
      <w:autoSpaceDE w:val="0"/>
      <w:autoSpaceDN w:val="0"/>
      <w:adjustRightInd w:val="0"/>
      <w:spacing w:before="20" w:after="20"/>
      <w:textAlignment w:val="baseline"/>
    </w:pPr>
    <w:rPr>
      <w:sz w:val="18"/>
      <w:lang w:val="it-IT"/>
    </w:rPr>
  </w:style>
  <w:style w:type="paragraph" w:styleId="Blocktext">
    <w:name w:val="Block Text"/>
    <w:basedOn w:val="Standard"/>
    <w:rsid w:val="0079614C"/>
    <w:pPr>
      <w:overflowPunct w:val="0"/>
      <w:autoSpaceDE w:val="0"/>
      <w:autoSpaceDN w:val="0"/>
      <w:adjustRightInd w:val="0"/>
      <w:spacing w:after="60"/>
      <w:ind w:left="851" w:right="851"/>
      <w:jc w:val="both"/>
      <w:textAlignment w:val="baseline"/>
    </w:pPr>
    <w:rPr>
      <w:rFonts w:cs="Arial"/>
    </w:rPr>
  </w:style>
  <w:style w:type="paragraph" w:styleId="Funotentext">
    <w:name w:val="footnote text"/>
    <w:basedOn w:val="Standard"/>
    <w:semiHidden/>
    <w:rsid w:val="009C252B"/>
    <w:rPr>
      <w:sz w:val="18"/>
    </w:rPr>
  </w:style>
  <w:style w:type="character" w:customStyle="1" w:styleId="StileVerdana10pt">
    <w:name w:val="Stile Verdana 10 pt"/>
    <w:rsid w:val="005B18C0"/>
    <w:rPr>
      <w:rFonts w:ascii="Verdana" w:hAnsi="Verdana"/>
      <w:sz w:val="20"/>
      <w:lang w:val="it-IT"/>
    </w:rPr>
  </w:style>
  <w:style w:type="table" w:styleId="Tabellenraster">
    <w:name w:val="Table Grid"/>
    <w:basedOn w:val="NormaleTabelle"/>
    <w:uiPriority w:val="39"/>
    <w:rsid w:val="009C252B"/>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Standard"/>
    <w:rsid w:val="009C252B"/>
    <w:rPr>
      <w:sz w:val="15"/>
    </w:rPr>
  </w:style>
  <w:style w:type="paragraph" w:customStyle="1" w:styleId="Hiden">
    <w:name w:val="Hiden"/>
    <w:basedOn w:val="Standard"/>
    <w:rsid w:val="009C252B"/>
    <w:pPr>
      <w:spacing w:before="40" w:after="40" w:line="240" w:lineRule="auto"/>
    </w:pPr>
    <w:rPr>
      <w:color w:val="FFFFFF"/>
      <w:sz w:val="6"/>
    </w:rPr>
  </w:style>
  <w:style w:type="paragraph" w:customStyle="1" w:styleId="KopfDept">
    <w:name w:val="KopfDept"/>
    <w:basedOn w:val="Kopfzeile"/>
    <w:next w:val="Standard"/>
    <w:link w:val="KopfDeptChar"/>
    <w:rsid w:val="009C252B"/>
    <w:pPr>
      <w:spacing w:after="100"/>
      <w:contextualSpacing/>
    </w:pPr>
  </w:style>
  <w:style w:type="paragraph" w:customStyle="1" w:styleId="KopfFett">
    <w:name w:val="KopfFett"/>
    <w:basedOn w:val="Kopfzeile"/>
    <w:next w:val="Kopfzeile"/>
    <w:rsid w:val="009C252B"/>
    <w:rPr>
      <w:b/>
    </w:rPr>
  </w:style>
  <w:style w:type="paragraph" w:customStyle="1" w:styleId="Linie1">
    <w:name w:val="Linie1"/>
    <w:basedOn w:val="Standard"/>
    <w:next w:val="Standard"/>
    <w:rsid w:val="009C252B"/>
    <w:pPr>
      <w:pBdr>
        <w:top w:val="single" w:sz="2" w:space="1" w:color="auto"/>
      </w:pBdr>
      <w:spacing w:before="270" w:line="160" w:lineRule="exact"/>
      <w:ind w:left="28" w:right="28"/>
    </w:pPr>
  </w:style>
  <w:style w:type="paragraph" w:customStyle="1" w:styleId="Linie2">
    <w:name w:val="Linie2"/>
    <w:basedOn w:val="Standard"/>
    <w:next w:val="Standard"/>
    <w:rsid w:val="009C252B"/>
    <w:pPr>
      <w:pBdr>
        <w:bottom w:val="single" w:sz="2" w:space="1" w:color="auto"/>
      </w:pBdr>
      <w:spacing w:before="90" w:after="340"/>
    </w:pPr>
  </w:style>
  <w:style w:type="paragraph" w:customStyle="1" w:styleId="Logo">
    <w:name w:val="Logo"/>
    <w:rsid w:val="009C252B"/>
    <w:rPr>
      <w:rFonts w:ascii="Arial" w:hAnsi="Arial"/>
      <w:noProof/>
      <w:sz w:val="15"/>
      <w:lang w:val="de-CH" w:eastAsia="de-CH"/>
    </w:rPr>
  </w:style>
  <w:style w:type="paragraph" w:customStyle="1" w:styleId="Pfad">
    <w:name w:val="Pfad"/>
    <w:next w:val="Fuzeile"/>
    <w:rsid w:val="009C252B"/>
    <w:pPr>
      <w:spacing w:line="160" w:lineRule="exact"/>
    </w:pPr>
    <w:rPr>
      <w:rFonts w:ascii="Arial" w:hAnsi="Arial"/>
      <w:noProof/>
      <w:sz w:val="12"/>
      <w:szCs w:val="12"/>
      <w:lang w:val="de-CH" w:eastAsia="de-CH"/>
    </w:rPr>
  </w:style>
  <w:style w:type="paragraph" w:customStyle="1" w:styleId="Platzhalter">
    <w:name w:val="Platzhalter"/>
    <w:basedOn w:val="Standard"/>
    <w:next w:val="Standard"/>
    <w:rsid w:val="009C252B"/>
    <w:pPr>
      <w:spacing w:line="240" w:lineRule="auto"/>
    </w:pPr>
    <w:rPr>
      <w:sz w:val="2"/>
      <w:szCs w:val="2"/>
    </w:rPr>
  </w:style>
  <w:style w:type="paragraph" w:customStyle="1" w:styleId="Post">
    <w:name w:val="Post"/>
    <w:basedOn w:val="Standard"/>
    <w:next w:val="Standard"/>
    <w:rsid w:val="009C252B"/>
    <w:pPr>
      <w:spacing w:line="200" w:lineRule="exact"/>
    </w:pPr>
    <w:rPr>
      <w:sz w:val="14"/>
      <w:u w:val="single"/>
    </w:rPr>
  </w:style>
  <w:style w:type="paragraph" w:customStyle="1" w:styleId="Ref">
    <w:name w:val="Ref"/>
    <w:basedOn w:val="Standard"/>
    <w:next w:val="Standard"/>
    <w:rsid w:val="009C252B"/>
    <w:pPr>
      <w:spacing w:line="200" w:lineRule="exact"/>
    </w:pPr>
    <w:rPr>
      <w:sz w:val="15"/>
    </w:rPr>
  </w:style>
  <w:style w:type="character" w:styleId="Kommentarzeichen">
    <w:name w:val="annotation reference"/>
    <w:semiHidden/>
    <w:rsid w:val="009C252B"/>
    <w:rPr>
      <w:sz w:val="16"/>
      <w:szCs w:val="16"/>
    </w:rPr>
  </w:style>
  <w:style w:type="paragraph" w:customStyle="1" w:styleId="Seite">
    <w:name w:val="Seite"/>
    <w:basedOn w:val="Standard"/>
    <w:rsid w:val="009C252B"/>
    <w:pPr>
      <w:suppressAutoHyphens/>
      <w:spacing w:line="200" w:lineRule="exact"/>
      <w:jc w:val="right"/>
    </w:pPr>
    <w:rPr>
      <w:sz w:val="14"/>
      <w:szCs w:val="14"/>
    </w:rPr>
  </w:style>
  <w:style w:type="paragraph" w:styleId="Kommentarthema">
    <w:name w:val="annotation subject"/>
    <w:basedOn w:val="Kommentartext"/>
    <w:next w:val="Kommentartext"/>
    <w:semiHidden/>
    <w:rsid w:val="009C252B"/>
    <w:rPr>
      <w:b/>
      <w:bCs/>
    </w:rPr>
  </w:style>
  <w:style w:type="paragraph" w:styleId="Verzeichnis6">
    <w:name w:val="toc 6"/>
    <w:basedOn w:val="Standard"/>
    <w:next w:val="Standard"/>
    <w:autoRedefine/>
    <w:uiPriority w:val="39"/>
    <w:rsid w:val="009C252B"/>
    <w:pPr>
      <w:spacing w:line="240" w:lineRule="auto"/>
      <w:ind w:left="1200"/>
    </w:pPr>
    <w:rPr>
      <w:rFonts w:ascii="Times New Roman" w:hAnsi="Times New Roman"/>
      <w:sz w:val="24"/>
      <w:szCs w:val="24"/>
      <w:lang w:val="it-IT" w:eastAsia="it-IT"/>
    </w:rPr>
  </w:style>
  <w:style w:type="paragraph" w:styleId="Verzeichnis7">
    <w:name w:val="toc 7"/>
    <w:basedOn w:val="Standard"/>
    <w:next w:val="Standard"/>
    <w:autoRedefine/>
    <w:uiPriority w:val="39"/>
    <w:rsid w:val="009C252B"/>
    <w:pPr>
      <w:spacing w:line="240" w:lineRule="auto"/>
      <w:ind w:left="1440"/>
    </w:pPr>
    <w:rPr>
      <w:rFonts w:ascii="Times New Roman" w:hAnsi="Times New Roman"/>
      <w:sz w:val="24"/>
      <w:szCs w:val="24"/>
      <w:lang w:val="it-IT" w:eastAsia="it-IT"/>
    </w:rPr>
  </w:style>
  <w:style w:type="paragraph" w:styleId="Verzeichnis8">
    <w:name w:val="toc 8"/>
    <w:basedOn w:val="Standard"/>
    <w:next w:val="Standard"/>
    <w:autoRedefine/>
    <w:uiPriority w:val="39"/>
    <w:rsid w:val="009C252B"/>
    <w:pPr>
      <w:spacing w:line="240" w:lineRule="auto"/>
      <w:ind w:left="1680"/>
    </w:pPr>
    <w:rPr>
      <w:rFonts w:ascii="Times New Roman" w:hAnsi="Times New Roman"/>
      <w:sz w:val="24"/>
      <w:szCs w:val="24"/>
      <w:lang w:val="it-IT" w:eastAsia="it-IT"/>
    </w:rPr>
  </w:style>
  <w:style w:type="paragraph" w:styleId="Verzeichnis9">
    <w:name w:val="toc 9"/>
    <w:basedOn w:val="Standard"/>
    <w:next w:val="Standard"/>
    <w:autoRedefine/>
    <w:uiPriority w:val="39"/>
    <w:rsid w:val="009C252B"/>
    <w:pPr>
      <w:spacing w:line="240" w:lineRule="auto"/>
      <w:ind w:left="1920"/>
    </w:pPr>
    <w:rPr>
      <w:rFonts w:ascii="Times New Roman" w:hAnsi="Times New Roman"/>
      <w:sz w:val="24"/>
      <w:szCs w:val="24"/>
      <w:lang w:val="it-IT" w:eastAsia="it-IT"/>
    </w:rPr>
  </w:style>
  <w:style w:type="paragraph" w:customStyle="1" w:styleId="Text">
    <w:name w:val="Text"/>
    <w:basedOn w:val="Standard"/>
    <w:link w:val="TextCarattere"/>
    <w:rsid w:val="009C252B"/>
    <w:pPr>
      <w:spacing w:after="120" w:line="260" w:lineRule="atLeast"/>
      <w:jc w:val="both"/>
    </w:pPr>
  </w:style>
  <w:style w:type="paragraph" w:customStyle="1" w:styleId="StileText9ptCorsivo">
    <w:name w:val="Stile Text + 9 pt Corsivo"/>
    <w:basedOn w:val="Text"/>
    <w:link w:val="StileText9ptCorsivoCarattere"/>
    <w:rsid w:val="009C252B"/>
    <w:pPr>
      <w:jc w:val="left"/>
    </w:pPr>
    <w:rPr>
      <w:i/>
      <w:iCs/>
      <w:sz w:val="18"/>
    </w:rPr>
  </w:style>
  <w:style w:type="paragraph" w:customStyle="1" w:styleId="StileText9ptCorsivoAllineatoasinistraSinistro063cm">
    <w:name w:val="Stile Text + 9 pt Corsivo Allineato a sinistra Sinistro:  0.63 cm"/>
    <w:basedOn w:val="Text"/>
    <w:rsid w:val="009C252B"/>
    <w:pPr>
      <w:spacing w:after="0"/>
      <w:ind w:left="357"/>
      <w:jc w:val="left"/>
    </w:pPr>
    <w:rPr>
      <w:i/>
      <w:iCs/>
      <w:sz w:val="18"/>
    </w:rPr>
  </w:style>
  <w:style w:type="character" w:customStyle="1" w:styleId="TextCarattere">
    <w:name w:val="Text Carattere"/>
    <w:link w:val="Text"/>
    <w:rsid w:val="009C252B"/>
    <w:rPr>
      <w:rFonts w:ascii="Arial" w:hAnsi="Arial"/>
      <w:lang w:val="de-CH" w:eastAsia="de-CH" w:bidi="ar-SA"/>
    </w:rPr>
  </w:style>
  <w:style w:type="character" w:customStyle="1" w:styleId="StileText9ptCorsivoCarattere">
    <w:name w:val="Stile Text + 9 pt Corsivo Carattere"/>
    <w:link w:val="StileText9ptCorsivo"/>
    <w:rsid w:val="009C252B"/>
    <w:rPr>
      <w:rFonts w:ascii="Arial" w:hAnsi="Arial"/>
      <w:i/>
      <w:iCs/>
      <w:sz w:val="18"/>
      <w:lang w:val="de-CH" w:eastAsia="de-CH" w:bidi="ar-SA"/>
    </w:rPr>
  </w:style>
  <w:style w:type="paragraph" w:customStyle="1" w:styleId="StileText9ptCorsivoSinistro063cm">
    <w:name w:val="Stile Text + 9 pt Corsivo Sinistro:  0.63 cm"/>
    <w:basedOn w:val="Text"/>
    <w:link w:val="StileText9ptCorsivoSinistro063cmZchn"/>
    <w:rsid w:val="009C252B"/>
    <w:pPr>
      <w:ind w:left="357"/>
      <w:jc w:val="left"/>
    </w:pPr>
    <w:rPr>
      <w:i/>
      <w:iCs/>
      <w:sz w:val="18"/>
    </w:rPr>
  </w:style>
  <w:style w:type="paragraph" w:styleId="Sprechblasentext">
    <w:name w:val="Balloon Text"/>
    <w:basedOn w:val="Standard"/>
    <w:semiHidden/>
    <w:rsid w:val="009C252B"/>
    <w:rPr>
      <w:rFonts w:ascii="Tahoma" w:hAnsi="Tahoma" w:cs="Tahoma"/>
      <w:sz w:val="16"/>
      <w:szCs w:val="16"/>
    </w:rPr>
  </w:style>
  <w:style w:type="paragraph" w:customStyle="1" w:styleId="TextFett">
    <w:name w:val="Text Fett"/>
    <w:basedOn w:val="berschrift2"/>
    <w:rsid w:val="009C252B"/>
    <w:pPr>
      <w:numPr>
        <w:ilvl w:val="0"/>
        <w:numId w:val="0"/>
      </w:numPr>
    </w:pPr>
    <w:rPr>
      <w:sz w:val="20"/>
      <w:szCs w:val="20"/>
    </w:rPr>
  </w:style>
  <w:style w:type="paragraph" w:styleId="Titel">
    <w:name w:val="Title"/>
    <w:basedOn w:val="Standard"/>
    <w:next w:val="Standard"/>
    <w:qFormat/>
    <w:rsid w:val="009C252B"/>
    <w:pPr>
      <w:spacing w:line="480" w:lineRule="exact"/>
      <w:outlineLvl w:val="0"/>
    </w:pPr>
    <w:rPr>
      <w:rFonts w:cs="Arial"/>
      <w:b/>
      <w:bCs/>
      <w:kern w:val="28"/>
      <w:sz w:val="42"/>
      <w:szCs w:val="32"/>
    </w:rPr>
  </w:style>
  <w:style w:type="character" w:customStyle="1" w:styleId="KopfDeptChar">
    <w:name w:val="KopfDept Char"/>
    <w:link w:val="KopfDept"/>
    <w:rsid w:val="00A93496"/>
    <w:rPr>
      <w:rFonts w:ascii="Arial" w:hAnsi="Arial"/>
      <w:noProof/>
      <w:sz w:val="15"/>
      <w:lang w:val="de-CH" w:eastAsia="de-CH" w:bidi="ar-SA"/>
    </w:rPr>
  </w:style>
  <w:style w:type="paragraph" w:customStyle="1" w:styleId="StileText9ptCorsivoDopo0pt">
    <w:name w:val="Stile Text + 9 pt Corsivo Dopo:  0 pt"/>
    <w:basedOn w:val="Text"/>
    <w:rsid w:val="00A96C36"/>
    <w:pPr>
      <w:spacing w:after="0"/>
    </w:pPr>
    <w:rPr>
      <w:i/>
      <w:iCs/>
      <w:sz w:val="18"/>
      <w:lang w:val="it-IT"/>
    </w:rPr>
  </w:style>
  <w:style w:type="paragraph" w:customStyle="1" w:styleId="StileTitolo2Dopo3ptInterlineasingola1">
    <w:name w:val="Stile Titolo 2 + Dopo:  3 pt Interlinea singola1"/>
    <w:basedOn w:val="berschrift2"/>
    <w:rsid w:val="009C0148"/>
    <w:rPr>
      <w:bCs/>
      <w:smallCaps/>
    </w:rPr>
  </w:style>
  <w:style w:type="paragraph" w:customStyle="1" w:styleId="StileTitolo1Dopo3ptInterlineasingola1">
    <w:name w:val="Stile Titolo 1 + Dopo:  3 pt Interlinea singola1"/>
    <w:basedOn w:val="berschrift1"/>
    <w:rsid w:val="009C0148"/>
    <w:pPr>
      <w:ind w:left="851" w:hanging="851"/>
    </w:pPr>
    <w:rPr>
      <w:bCs/>
      <w:smallCaps/>
    </w:rPr>
  </w:style>
  <w:style w:type="character" w:customStyle="1" w:styleId="mediumtext1">
    <w:name w:val="medium_text1"/>
    <w:rsid w:val="00F5316C"/>
    <w:rPr>
      <w:sz w:val="17"/>
      <w:szCs w:val="17"/>
    </w:rPr>
  </w:style>
  <w:style w:type="character" w:customStyle="1" w:styleId="shorttext1">
    <w:name w:val="short_text1"/>
    <w:rsid w:val="00F5316C"/>
    <w:rPr>
      <w:sz w:val="20"/>
      <w:szCs w:val="20"/>
    </w:rPr>
  </w:style>
  <w:style w:type="character" w:customStyle="1" w:styleId="longtext1">
    <w:name w:val="long_text1"/>
    <w:rsid w:val="00644A72"/>
    <w:rPr>
      <w:sz w:val="14"/>
      <w:szCs w:val="14"/>
    </w:rPr>
  </w:style>
  <w:style w:type="paragraph" w:customStyle="1" w:styleId="Default">
    <w:name w:val="Default"/>
    <w:rsid w:val="00757632"/>
    <w:pPr>
      <w:autoSpaceDE w:val="0"/>
      <w:autoSpaceDN w:val="0"/>
      <w:adjustRightInd w:val="0"/>
    </w:pPr>
    <w:rPr>
      <w:rFonts w:ascii="Arial" w:eastAsia="Calibri" w:hAnsi="Arial" w:cs="Arial"/>
      <w:color w:val="000000"/>
      <w:sz w:val="24"/>
      <w:szCs w:val="24"/>
      <w:lang w:val="en-US" w:eastAsia="de-CH"/>
    </w:rPr>
  </w:style>
  <w:style w:type="character" w:customStyle="1" w:styleId="hps">
    <w:name w:val="hps"/>
    <w:rsid w:val="003E64B0"/>
  </w:style>
  <w:style w:type="character" w:customStyle="1" w:styleId="atn">
    <w:name w:val="atn"/>
    <w:rsid w:val="003E64B0"/>
  </w:style>
  <w:style w:type="paragraph" w:styleId="Listenabsatz">
    <w:name w:val="List Paragraph"/>
    <w:basedOn w:val="Standard"/>
    <w:uiPriority w:val="34"/>
    <w:qFormat/>
    <w:rsid w:val="001144D7"/>
    <w:pPr>
      <w:spacing w:line="240" w:lineRule="auto"/>
      <w:ind w:left="720"/>
    </w:pPr>
    <w:rPr>
      <w:rFonts w:ascii="Calibri" w:eastAsia="Calibri" w:hAnsi="Calibri" w:cs="Calibri"/>
      <w:sz w:val="22"/>
      <w:szCs w:val="22"/>
      <w:lang w:eastAsia="en-US"/>
    </w:rPr>
  </w:style>
  <w:style w:type="character" w:styleId="NichtaufgelsteErwhnung">
    <w:name w:val="Unresolved Mention"/>
    <w:uiPriority w:val="99"/>
    <w:semiHidden/>
    <w:unhideWhenUsed/>
    <w:rsid w:val="00337D32"/>
    <w:rPr>
      <w:color w:val="605E5C"/>
      <w:shd w:val="clear" w:color="auto" w:fill="E1DFDD"/>
    </w:rPr>
  </w:style>
  <w:style w:type="paragraph" w:styleId="berarbeitung">
    <w:name w:val="Revision"/>
    <w:hidden/>
    <w:uiPriority w:val="99"/>
    <w:semiHidden/>
    <w:rsid w:val="00174955"/>
    <w:rPr>
      <w:rFonts w:ascii="Arial" w:hAnsi="Arial"/>
      <w:lang w:val="de-CH" w:eastAsia="de-CH"/>
    </w:rPr>
  </w:style>
  <w:style w:type="paragraph" w:customStyle="1" w:styleId="a">
    <w:rsid w:val="00187424"/>
    <w:pPr>
      <w:spacing w:line="260" w:lineRule="exact"/>
    </w:pPr>
    <w:rPr>
      <w:rFonts w:ascii="Arial" w:hAnsi="Arial"/>
      <w:lang w:val="de-CH" w:eastAsia="de-CH"/>
    </w:rPr>
  </w:style>
  <w:style w:type="paragraph" w:customStyle="1" w:styleId="FHBAufzhlung">
    <w:name w:val="FHB Aufzählung"/>
    <w:basedOn w:val="StileText9ptCorsivoSinistro063cm"/>
    <w:link w:val="FHBAufzhlungZchn"/>
    <w:qFormat/>
    <w:rsid w:val="00A634DF"/>
    <w:pPr>
      <w:numPr>
        <w:numId w:val="70"/>
      </w:numPr>
      <w:spacing w:after="80" w:line="240" w:lineRule="auto"/>
    </w:pPr>
    <w:rPr>
      <w:lang w:val="fr-CH"/>
    </w:rPr>
  </w:style>
  <w:style w:type="character" w:customStyle="1" w:styleId="StileText9ptCorsivoSinistro063cmZchn">
    <w:name w:val="Stile Text + 9 pt Corsivo Sinistro:  0.63 cm Zchn"/>
    <w:link w:val="StileText9ptCorsivoSinistro063cm"/>
    <w:rsid w:val="007D4DD5"/>
    <w:rPr>
      <w:rFonts w:ascii="Arial" w:hAnsi="Arial"/>
      <w:i/>
      <w:iCs/>
      <w:sz w:val="18"/>
      <w:lang w:val="de-CH" w:eastAsia="de-CH" w:bidi="ar-SA"/>
    </w:rPr>
  </w:style>
  <w:style w:type="character" w:customStyle="1" w:styleId="FHBAufzhlungZchn">
    <w:name w:val="FHB Aufzählung Zchn"/>
    <w:basedOn w:val="StileText9ptCorsivoSinistro063cmZchn"/>
    <w:link w:val="FHBAufzhlung"/>
    <w:rsid w:val="00A634DF"/>
    <w:rPr>
      <w:rFonts w:ascii="Arial" w:hAnsi="Arial"/>
      <w:i/>
      <w:iCs/>
      <w:sz w:val="18"/>
      <w:lang w:val="de-CH" w:eastAsia="de-CH" w:bidi="ar-SA"/>
    </w:rPr>
  </w:style>
  <w:style w:type="paragraph" w:styleId="StandardWeb">
    <w:name w:val="Normal (Web)"/>
    <w:basedOn w:val="Standard"/>
    <w:uiPriority w:val="99"/>
    <w:semiHidden/>
    <w:unhideWhenUsed/>
    <w:rsid w:val="006B3DA0"/>
    <w:pPr>
      <w:spacing w:before="100" w:beforeAutospacing="1" w:after="100" w:afterAutospacing="1" w:line="240" w:lineRule="auto"/>
    </w:pPr>
    <w:rPr>
      <w:rFonts w:ascii="Times New Roman" w:hAnsi="Times New Roman"/>
      <w:sz w:val="24"/>
      <w:szCs w:val="24"/>
      <w:lang w:val="fr-CH" w:eastAsia="fr-CH"/>
    </w:rPr>
  </w:style>
  <w:style w:type="paragraph" w:customStyle="1" w:styleId="FHB-Standard">
    <w:name w:val="FHB-Standard"/>
    <w:qFormat/>
    <w:rsid w:val="0032591D"/>
    <w:rPr>
      <w:rFonts w:ascii="Arial" w:hAnsi="Arial"/>
      <w:szCs w:val="24"/>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360398">
      <w:bodyDiv w:val="1"/>
      <w:marLeft w:val="0"/>
      <w:marRight w:val="0"/>
      <w:marTop w:val="0"/>
      <w:marBottom w:val="0"/>
      <w:divBdr>
        <w:top w:val="none" w:sz="0" w:space="0" w:color="auto"/>
        <w:left w:val="none" w:sz="0" w:space="0" w:color="auto"/>
        <w:bottom w:val="none" w:sz="0" w:space="0" w:color="auto"/>
        <w:right w:val="none" w:sz="0" w:space="0" w:color="auto"/>
      </w:divBdr>
    </w:div>
    <w:div w:id="258828719">
      <w:bodyDiv w:val="1"/>
      <w:marLeft w:val="0"/>
      <w:marRight w:val="0"/>
      <w:marTop w:val="0"/>
      <w:marBottom w:val="0"/>
      <w:divBdr>
        <w:top w:val="none" w:sz="0" w:space="0" w:color="auto"/>
        <w:left w:val="none" w:sz="0" w:space="0" w:color="auto"/>
        <w:bottom w:val="none" w:sz="0" w:space="0" w:color="auto"/>
        <w:right w:val="none" w:sz="0" w:space="0" w:color="auto"/>
      </w:divBdr>
    </w:div>
    <w:div w:id="378431954">
      <w:bodyDiv w:val="1"/>
      <w:marLeft w:val="0"/>
      <w:marRight w:val="0"/>
      <w:marTop w:val="0"/>
      <w:marBottom w:val="0"/>
      <w:divBdr>
        <w:top w:val="none" w:sz="0" w:space="0" w:color="auto"/>
        <w:left w:val="none" w:sz="0" w:space="0" w:color="auto"/>
        <w:bottom w:val="none" w:sz="0" w:space="0" w:color="auto"/>
        <w:right w:val="none" w:sz="0" w:space="0" w:color="auto"/>
      </w:divBdr>
    </w:div>
    <w:div w:id="491216508">
      <w:bodyDiv w:val="1"/>
      <w:marLeft w:val="0"/>
      <w:marRight w:val="0"/>
      <w:marTop w:val="0"/>
      <w:marBottom w:val="0"/>
      <w:divBdr>
        <w:top w:val="none" w:sz="0" w:space="0" w:color="auto"/>
        <w:left w:val="none" w:sz="0" w:space="0" w:color="auto"/>
        <w:bottom w:val="none" w:sz="0" w:space="0" w:color="auto"/>
        <w:right w:val="none" w:sz="0" w:space="0" w:color="auto"/>
      </w:divBdr>
    </w:div>
    <w:div w:id="495611139">
      <w:bodyDiv w:val="1"/>
      <w:marLeft w:val="0"/>
      <w:marRight w:val="0"/>
      <w:marTop w:val="0"/>
      <w:marBottom w:val="0"/>
      <w:divBdr>
        <w:top w:val="none" w:sz="0" w:space="0" w:color="auto"/>
        <w:left w:val="none" w:sz="0" w:space="0" w:color="auto"/>
        <w:bottom w:val="none" w:sz="0" w:space="0" w:color="auto"/>
        <w:right w:val="none" w:sz="0" w:space="0" w:color="auto"/>
      </w:divBdr>
    </w:div>
    <w:div w:id="568229694">
      <w:bodyDiv w:val="1"/>
      <w:marLeft w:val="0"/>
      <w:marRight w:val="0"/>
      <w:marTop w:val="0"/>
      <w:marBottom w:val="0"/>
      <w:divBdr>
        <w:top w:val="none" w:sz="0" w:space="0" w:color="auto"/>
        <w:left w:val="none" w:sz="0" w:space="0" w:color="auto"/>
        <w:bottom w:val="none" w:sz="0" w:space="0" w:color="auto"/>
        <w:right w:val="none" w:sz="0" w:space="0" w:color="auto"/>
      </w:divBdr>
    </w:div>
    <w:div w:id="702629403">
      <w:bodyDiv w:val="1"/>
      <w:marLeft w:val="0"/>
      <w:marRight w:val="0"/>
      <w:marTop w:val="0"/>
      <w:marBottom w:val="0"/>
      <w:divBdr>
        <w:top w:val="none" w:sz="0" w:space="0" w:color="auto"/>
        <w:left w:val="none" w:sz="0" w:space="0" w:color="auto"/>
        <w:bottom w:val="none" w:sz="0" w:space="0" w:color="auto"/>
        <w:right w:val="none" w:sz="0" w:space="0" w:color="auto"/>
      </w:divBdr>
    </w:div>
    <w:div w:id="727338516">
      <w:bodyDiv w:val="1"/>
      <w:marLeft w:val="0"/>
      <w:marRight w:val="0"/>
      <w:marTop w:val="0"/>
      <w:marBottom w:val="0"/>
      <w:divBdr>
        <w:top w:val="none" w:sz="0" w:space="0" w:color="auto"/>
        <w:left w:val="none" w:sz="0" w:space="0" w:color="auto"/>
        <w:bottom w:val="none" w:sz="0" w:space="0" w:color="auto"/>
        <w:right w:val="none" w:sz="0" w:space="0" w:color="auto"/>
      </w:divBdr>
    </w:div>
    <w:div w:id="921451097">
      <w:bodyDiv w:val="1"/>
      <w:marLeft w:val="0"/>
      <w:marRight w:val="0"/>
      <w:marTop w:val="0"/>
      <w:marBottom w:val="0"/>
      <w:divBdr>
        <w:top w:val="none" w:sz="0" w:space="0" w:color="auto"/>
        <w:left w:val="none" w:sz="0" w:space="0" w:color="auto"/>
        <w:bottom w:val="none" w:sz="0" w:space="0" w:color="auto"/>
        <w:right w:val="none" w:sz="0" w:space="0" w:color="auto"/>
      </w:divBdr>
    </w:div>
    <w:div w:id="949354839">
      <w:bodyDiv w:val="1"/>
      <w:marLeft w:val="0"/>
      <w:marRight w:val="0"/>
      <w:marTop w:val="0"/>
      <w:marBottom w:val="0"/>
      <w:divBdr>
        <w:top w:val="none" w:sz="0" w:space="0" w:color="auto"/>
        <w:left w:val="none" w:sz="0" w:space="0" w:color="auto"/>
        <w:bottom w:val="none" w:sz="0" w:space="0" w:color="auto"/>
        <w:right w:val="none" w:sz="0" w:space="0" w:color="auto"/>
      </w:divBdr>
    </w:div>
    <w:div w:id="1102871128">
      <w:bodyDiv w:val="1"/>
      <w:marLeft w:val="0"/>
      <w:marRight w:val="0"/>
      <w:marTop w:val="0"/>
      <w:marBottom w:val="0"/>
      <w:divBdr>
        <w:top w:val="none" w:sz="0" w:space="0" w:color="auto"/>
        <w:left w:val="none" w:sz="0" w:space="0" w:color="auto"/>
        <w:bottom w:val="none" w:sz="0" w:space="0" w:color="auto"/>
        <w:right w:val="none" w:sz="0" w:space="0" w:color="auto"/>
      </w:divBdr>
    </w:div>
    <w:div w:id="1133869311">
      <w:bodyDiv w:val="1"/>
      <w:marLeft w:val="0"/>
      <w:marRight w:val="0"/>
      <w:marTop w:val="0"/>
      <w:marBottom w:val="0"/>
      <w:divBdr>
        <w:top w:val="none" w:sz="0" w:space="0" w:color="auto"/>
        <w:left w:val="none" w:sz="0" w:space="0" w:color="auto"/>
        <w:bottom w:val="none" w:sz="0" w:space="0" w:color="auto"/>
        <w:right w:val="none" w:sz="0" w:space="0" w:color="auto"/>
      </w:divBdr>
    </w:div>
    <w:div w:id="1139345701">
      <w:bodyDiv w:val="1"/>
      <w:marLeft w:val="0"/>
      <w:marRight w:val="0"/>
      <w:marTop w:val="0"/>
      <w:marBottom w:val="0"/>
      <w:divBdr>
        <w:top w:val="none" w:sz="0" w:space="0" w:color="auto"/>
        <w:left w:val="none" w:sz="0" w:space="0" w:color="auto"/>
        <w:bottom w:val="none" w:sz="0" w:space="0" w:color="auto"/>
        <w:right w:val="none" w:sz="0" w:space="0" w:color="auto"/>
      </w:divBdr>
    </w:div>
    <w:div w:id="1336226719">
      <w:bodyDiv w:val="1"/>
      <w:marLeft w:val="0"/>
      <w:marRight w:val="0"/>
      <w:marTop w:val="0"/>
      <w:marBottom w:val="0"/>
      <w:divBdr>
        <w:top w:val="none" w:sz="0" w:space="0" w:color="auto"/>
        <w:left w:val="none" w:sz="0" w:space="0" w:color="auto"/>
        <w:bottom w:val="none" w:sz="0" w:space="0" w:color="auto"/>
        <w:right w:val="none" w:sz="0" w:space="0" w:color="auto"/>
      </w:divBdr>
    </w:div>
    <w:div w:id="1362172376">
      <w:bodyDiv w:val="1"/>
      <w:marLeft w:val="0"/>
      <w:marRight w:val="0"/>
      <w:marTop w:val="0"/>
      <w:marBottom w:val="0"/>
      <w:divBdr>
        <w:top w:val="none" w:sz="0" w:space="0" w:color="auto"/>
        <w:left w:val="none" w:sz="0" w:space="0" w:color="auto"/>
        <w:bottom w:val="none" w:sz="0" w:space="0" w:color="auto"/>
        <w:right w:val="none" w:sz="0" w:space="0" w:color="auto"/>
      </w:divBdr>
    </w:div>
    <w:div w:id="1490976029">
      <w:bodyDiv w:val="1"/>
      <w:marLeft w:val="0"/>
      <w:marRight w:val="0"/>
      <w:marTop w:val="0"/>
      <w:marBottom w:val="0"/>
      <w:divBdr>
        <w:top w:val="none" w:sz="0" w:space="0" w:color="auto"/>
        <w:left w:val="none" w:sz="0" w:space="0" w:color="auto"/>
        <w:bottom w:val="none" w:sz="0" w:space="0" w:color="auto"/>
        <w:right w:val="none" w:sz="0" w:space="0" w:color="auto"/>
      </w:divBdr>
    </w:div>
    <w:div w:id="1739089958">
      <w:bodyDiv w:val="1"/>
      <w:marLeft w:val="0"/>
      <w:marRight w:val="0"/>
      <w:marTop w:val="0"/>
      <w:marBottom w:val="0"/>
      <w:divBdr>
        <w:top w:val="none" w:sz="0" w:space="0" w:color="auto"/>
        <w:left w:val="none" w:sz="0" w:space="0" w:color="auto"/>
        <w:bottom w:val="none" w:sz="0" w:space="0" w:color="auto"/>
        <w:right w:val="none" w:sz="0" w:space="0" w:color="auto"/>
      </w:divBdr>
    </w:div>
    <w:div w:id="1845776203">
      <w:bodyDiv w:val="1"/>
      <w:marLeft w:val="0"/>
      <w:marRight w:val="0"/>
      <w:marTop w:val="0"/>
      <w:marBottom w:val="0"/>
      <w:divBdr>
        <w:top w:val="none" w:sz="0" w:space="0" w:color="auto"/>
        <w:left w:val="none" w:sz="0" w:space="0" w:color="auto"/>
        <w:bottom w:val="none" w:sz="0" w:space="0" w:color="auto"/>
        <w:right w:val="none" w:sz="0" w:space="0" w:color="auto"/>
      </w:divBdr>
    </w:div>
    <w:div w:id="1912933081">
      <w:bodyDiv w:val="1"/>
      <w:marLeft w:val="0"/>
      <w:marRight w:val="0"/>
      <w:marTop w:val="0"/>
      <w:marBottom w:val="0"/>
      <w:divBdr>
        <w:top w:val="none" w:sz="0" w:space="0" w:color="auto"/>
        <w:left w:val="none" w:sz="0" w:space="0" w:color="auto"/>
        <w:bottom w:val="none" w:sz="0" w:space="0" w:color="auto"/>
        <w:right w:val="none" w:sz="0" w:space="0" w:color="auto"/>
      </w:divBdr>
    </w:div>
    <w:div w:id="1929191637">
      <w:bodyDiv w:val="1"/>
      <w:marLeft w:val="0"/>
      <w:marRight w:val="0"/>
      <w:marTop w:val="0"/>
      <w:marBottom w:val="0"/>
      <w:divBdr>
        <w:top w:val="none" w:sz="0" w:space="0" w:color="auto"/>
        <w:left w:val="none" w:sz="0" w:space="0" w:color="auto"/>
        <w:bottom w:val="none" w:sz="0" w:space="0" w:color="auto"/>
        <w:right w:val="none" w:sz="0" w:space="0" w:color="auto"/>
      </w:divBdr>
    </w:div>
    <w:div w:id="2024621355">
      <w:bodyDiv w:val="1"/>
      <w:marLeft w:val="0"/>
      <w:marRight w:val="0"/>
      <w:marTop w:val="0"/>
      <w:marBottom w:val="0"/>
      <w:divBdr>
        <w:top w:val="none" w:sz="0" w:space="0" w:color="auto"/>
        <w:left w:val="none" w:sz="0" w:space="0" w:color="auto"/>
        <w:bottom w:val="none" w:sz="0" w:space="0" w:color="auto"/>
        <w:right w:val="none" w:sz="0" w:space="0" w:color="auto"/>
      </w:divBdr>
    </w:div>
    <w:div w:id="2043283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xxx.xxx@astra.admin.ch" TargetMode="Externa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mailto:cab-ot-security@astra.admin.c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xxx.xxx@yyy.ch" TargetMode="External"/><Relationship Id="rId14" Type="http://schemas.openxmlformats.org/officeDocument/2006/relationships/image" Target="media/image4.emf"/><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99C97-3A91-49C3-ACC8-50D5D76C3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95</Pages>
  <Words>26089</Words>
  <Characters>164366</Characters>
  <Application>Microsoft Office Word</Application>
  <DocSecurity>0</DocSecurity>
  <Lines>1369</Lines>
  <Paragraphs>380</Paragraphs>
  <ScaleCrop>false</ScaleCrop>
  <HeadingPairs>
    <vt:vector size="6" baseType="variant">
      <vt:variant>
        <vt:lpstr>Titel</vt:lpstr>
      </vt:variant>
      <vt:variant>
        <vt:i4>1</vt:i4>
      </vt:variant>
      <vt:variant>
        <vt:lpstr>Titre</vt:lpstr>
      </vt:variant>
      <vt:variant>
        <vt:i4>1</vt:i4>
      </vt:variant>
      <vt:variant>
        <vt:lpstr>Titolo</vt:lpstr>
      </vt:variant>
      <vt:variant>
        <vt:i4>1</vt:i4>
      </vt:variant>
    </vt:vector>
  </HeadingPairs>
  <TitlesOfParts>
    <vt:vector size="3" baseType="lpstr">
      <vt:lpstr/>
      <vt:lpstr/>
      <vt:lpstr/>
    </vt:vector>
  </TitlesOfParts>
  <Company>Boess + Partner AG</Company>
  <LinksUpToDate>false</LinksUpToDate>
  <CharactersWithSpaces>190075</CharactersWithSpaces>
  <SharedDoc>false</SharedDoc>
  <HLinks>
    <vt:vector size="1884" baseType="variant">
      <vt:variant>
        <vt:i4>65651</vt:i4>
      </vt:variant>
      <vt:variant>
        <vt:i4>1881</vt:i4>
      </vt:variant>
      <vt:variant>
        <vt:i4>0</vt:i4>
      </vt:variant>
      <vt:variant>
        <vt:i4>5</vt:i4>
      </vt:variant>
      <vt:variant>
        <vt:lpwstr>mailto:xxx.xxx@yyy.ch</vt:lpwstr>
      </vt:variant>
      <vt:variant>
        <vt:lpwstr/>
      </vt:variant>
      <vt:variant>
        <vt:i4>1507368</vt:i4>
      </vt:variant>
      <vt:variant>
        <vt:i4>1878</vt:i4>
      </vt:variant>
      <vt:variant>
        <vt:i4>0</vt:i4>
      </vt:variant>
      <vt:variant>
        <vt:i4>5</vt:i4>
      </vt:variant>
      <vt:variant>
        <vt:lpwstr>mailto:xxx.xxx@astra.admin.ch</vt:lpwstr>
      </vt:variant>
      <vt:variant>
        <vt:lpwstr/>
      </vt:variant>
      <vt:variant>
        <vt:i4>1376309</vt:i4>
      </vt:variant>
      <vt:variant>
        <vt:i4>1868</vt:i4>
      </vt:variant>
      <vt:variant>
        <vt:i4>0</vt:i4>
      </vt:variant>
      <vt:variant>
        <vt:i4>5</vt:i4>
      </vt:variant>
      <vt:variant>
        <vt:lpwstr/>
      </vt:variant>
      <vt:variant>
        <vt:lpwstr>_Toc91850147</vt:lpwstr>
      </vt:variant>
      <vt:variant>
        <vt:i4>1310773</vt:i4>
      </vt:variant>
      <vt:variant>
        <vt:i4>1862</vt:i4>
      </vt:variant>
      <vt:variant>
        <vt:i4>0</vt:i4>
      </vt:variant>
      <vt:variant>
        <vt:i4>5</vt:i4>
      </vt:variant>
      <vt:variant>
        <vt:lpwstr/>
      </vt:variant>
      <vt:variant>
        <vt:lpwstr>_Toc91850146</vt:lpwstr>
      </vt:variant>
      <vt:variant>
        <vt:i4>1507381</vt:i4>
      </vt:variant>
      <vt:variant>
        <vt:i4>1856</vt:i4>
      </vt:variant>
      <vt:variant>
        <vt:i4>0</vt:i4>
      </vt:variant>
      <vt:variant>
        <vt:i4>5</vt:i4>
      </vt:variant>
      <vt:variant>
        <vt:lpwstr/>
      </vt:variant>
      <vt:variant>
        <vt:lpwstr>_Toc91850145</vt:lpwstr>
      </vt:variant>
      <vt:variant>
        <vt:i4>1441845</vt:i4>
      </vt:variant>
      <vt:variant>
        <vt:i4>1850</vt:i4>
      </vt:variant>
      <vt:variant>
        <vt:i4>0</vt:i4>
      </vt:variant>
      <vt:variant>
        <vt:i4>5</vt:i4>
      </vt:variant>
      <vt:variant>
        <vt:lpwstr/>
      </vt:variant>
      <vt:variant>
        <vt:lpwstr>_Toc91850144</vt:lpwstr>
      </vt:variant>
      <vt:variant>
        <vt:i4>1114165</vt:i4>
      </vt:variant>
      <vt:variant>
        <vt:i4>1844</vt:i4>
      </vt:variant>
      <vt:variant>
        <vt:i4>0</vt:i4>
      </vt:variant>
      <vt:variant>
        <vt:i4>5</vt:i4>
      </vt:variant>
      <vt:variant>
        <vt:lpwstr/>
      </vt:variant>
      <vt:variant>
        <vt:lpwstr>_Toc91850143</vt:lpwstr>
      </vt:variant>
      <vt:variant>
        <vt:i4>1048629</vt:i4>
      </vt:variant>
      <vt:variant>
        <vt:i4>1838</vt:i4>
      </vt:variant>
      <vt:variant>
        <vt:i4>0</vt:i4>
      </vt:variant>
      <vt:variant>
        <vt:i4>5</vt:i4>
      </vt:variant>
      <vt:variant>
        <vt:lpwstr/>
      </vt:variant>
      <vt:variant>
        <vt:lpwstr>_Toc91850142</vt:lpwstr>
      </vt:variant>
      <vt:variant>
        <vt:i4>1245237</vt:i4>
      </vt:variant>
      <vt:variant>
        <vt:i4>1832</vt:i4>
      </vt:variant>
      <vt:variant>
        <vt:i4>0</vt:i4>
      </vt:variant>
      <vt:variant>
        <vt:i4>5</vt:i4>
      </vt:variant>
      <vt:variant>
        <vt:lpwstr/>
      </vt:variant>
      <vt:variant>
        <vt:lpwstr>_Toc91850141</vt:lpwstr>
      </vt:variant>
      <vt:variant>
        <vt:i4>1179701</vt:i4>
      </vt:variant>
      <vt:variant>
        <vt:i4>1826</vt:i4>
      </vt:variant>
      <vt:variant>
        <vt:i4>0</vt:i4>
      </vt:variant>
      <vt:variant>
        <vt:i4>5</vt:i4>
      </vt:variant>
      <vt:variant>
        <vt:lpwstr/>
      </vt:variant>
      <vt:variant>
        <vt:lpwstr>_Toc91850140</vt:lpwstr>
      </vt:variant>
      <vt:variant>
        <vt:i4>1769522</vt:i4>
      </vt:variant>
      <vt:variant>
        <vt:i4>1820</vt:i4>
      </vt:variant>
      <vt:variant>
        <vt:i4>0</vt:i4>
      </vt:variant>
      <vt:variant>
        <vt:i4>5</vt:i4>
      </vt:variant>
      <vt:variant>
        <vt:lpwstr/>
      </vt:variant>
      <vt:variant>
        <vt:lpwstr>_Toc91850139</vt:lpwstr>
      </vt:variant>
      <vt:variant>
        <vt:i4>1703986</vt:i4>
      </vt:variant>
      <vt:variant>
        <vt:i4>1814</vt:i4>
      </vt:variant>
      <vt:variant>
        <vt:i4>0</vt:i4>
      </vt:variant>
      <vt:variant>
        <vt:i4>5</vt:i4>
      </vt:variant>
      <vt:variant>
        <vt:lpwstr/>
      </vt:variant>
      <vt:variant>
        <vt:lpwstr>_Toc91850138</vt:lpwstr>
      </vt:variant>
      <vt:variant>
        <vt:i4>1376306</vt:i4>
      </vt:variant>
      <vt:variant>
        <vt:i4>1808</vt:i4>
      </vt:variant>
      <vt:variant>
        <vt:i4>0</vt:i4>
      </vt:variant>
      <vt:variant>
        <vt:i4>5</vt:i4>
      </vt:variant>
      <vt:variant>
        <vt:lpwstr/>
      </vt:variant>
      <vt:variant>
        <vt:lpwstr>_Toc91850137</vt:lpwstr>
      </vt:variant>
      <vt:variant>
        <vt:i4>1310770</vt:i4>
      </vt:variant>
      <vt:variant>
        <vt:i4>1802</vt:i4>
      </vt:variant>
      <vt:variant>
        <vt:i4>0</vt:i4>
      </vt:variant>
      <vt:variant>
        <vt:i4>5</vt:i4>
      </vt:variant>
      <vt:variant>
        <vt:lpwstr/>
      </vt:variant>
      <vt:variant>
        <vt:lpwstr>_Toc91850136</vt:lpwstr>
      </vt:variant>
      <vt:variant>
        <vt:i4>1507378</vt:i4>
      </vt:variant>
      <vt:variant>
        <vt:i4>1796</vt:i4>
      </vt:variant>
      <vt:variant>
        <vt:i4>0</vt:i4>
      </vt:variant>
      <vt:variant>
        <vt:i4>5</vt:i4>
      </vt:variant>
      <vt:variant>
        <vt:lpwstr/>
      </vt:variant>
      <vt:variant>
        <vt:lpwstr>_Toc91850135</vt:lpwstr>
      </vt:variant>
      <vt:variant>
        <vt:i4>1441842</vt:i4>
      </vt:variant>
      <vt:variant>
        <vt:i4>1790</vt:i4>
      </vt:variant>
      <vt:variant>
        <vt:i4>0</vt:i4>
      </vt:variant>
      <vt:variant>
        <vt:i4>5</vt:i4>
      </vt:variant>
      <vt:variant>
        <vt:lpwstr/>
      </vt:variant>
      <vt:variant>
        <vt:lpwstr>_Toc91850134</vt:lpwstr>
      </vt:variant>
      <vt:variant>
        <vt:i4>1114162</vt:i4>
      </vt:variant>
      <vt:variant>
        <vt:i4>1784</vt:i4>
      </vt:variant>
      <vt:variant>
        <vt:i4>0</vt:i4>
      </vt:variant>
      <vt:variant>
        <vt:i4>5</vt:i4>
      </vt:variant>
      <vt:variant>
        <vt:lpwstr/>
      </vt:variant>
      <vt:variant>
        <vt:lpwstr>_Toc91850133</vt:lpwstr>
      </vt:variant>
      <vt:variant>
        <vt:i4>1048626</vt:i4>
      </vt:variant>
      <vt:variant>
        <vt:i4>1778</vt:i4>
      </vt:variant>
      <vt:variant>
        <vt:i4>0</vt:i4>
      </vt:variant>
      <vt:variant>
        <vt:i4>5</vt:i4>
      </vt:variant>
      <vt:variant>
        <vt:lpwstr/>
      </vt:variant>
      <vt:variant>
        <vt:lpwstr>_Toc91850132</vt:lpwstr>
      </vt:variant>
      <vt:variant>
        <vt:i4>1245234</vt:i4>
      </vt:variant>
      <vt:variant>
        <vt:i4>1772</vt:i4>
      </vt:variant>
      <vt:variant>
        <vt:i4>0</vt:i4>
      </vt:variant>
      <vt:variant>
        <vt:i4>5</vt:i4>
      </vt:variant>
      <vt:variant>
        <vt:lpwstr/>
      </vt:variant>
      <vt:variant>
        <vt:lpwstr>_Toc91850131</vt:lpwstr>
      </vt:variant>
      <vt:variant>
        <vt:i4>1179698</vt:i4>
      </vt:variant>
      <vt:variant>
        <vt:i4>1766</vt:i4>
      </vt:variant>
      <vt:variant>
        <vt:i4>0</vt:i4>
      </vt:variant>
      <vt:variant>
        <vt:i4>5</vt:i4>
      </vt:variant>
      <vt:variant>
        <vt:lpwstr/>
      </vt:variant>
      <vt:variant>
        <vt:lpwstr>_Toc91850130</vt:lpwstr>
      </vt:variant>
      <vt:variant>
        <vt:i4>1769523</vt:i4>
      </vt:variant>
      <vt:variant>
        <vt:i4>1760</vt:i4>
      </vt:variant>
      <vt:variant>
        <vt:i4>0</vt:i4>
      </vt:variant>
      <vt:variant>
        <vt:i4>5</vt:i4>
      </vt:variant>
      <vt:variant>
        <vt:lpwstr/>
      </vt:variant>
      <vt:variant>
        <vt:lpwstr>_Toc91850129</vt:lpwstr>
      </vt:variant>
      <vt:variant>
        <vt:i4>1703987</vt:i4>
      </vt:variant>
      <vt:variant>
        <vt:i4>1754</vt:i4>
      </vt:variant>
      <vt:variant>
        <vt:i4>0</vt:i4>
      </vt:variant>
      <vt:variant>
        <vt:i4>5</vt:i4>
      </vt:variant>
      <vt:variant>
        <vt:lpwstr/>
      </vt:variant>
      <vt:variant>
        <vt:lpwstr>_Toc91850128</vt:lpwstr>
      </vt:variant>
      <vt:variant>
        <vt:i4>1376307</vt:i4>
      </vt:variant>
      <vt:variant>
        <vt:i4>1748</vt:i4>
      </vt:variant>
      <vt:variant>
        <vt:i4>0</vt:i4>
      </vt:variant>
      <vt:variant>
        <vt:i4>5</vt:i4>
      </vt:variant>
      <vt:variant>
        <vt:lpwstr/>
      </vt:variant>
      <vt:variant>
        <vt:lpwstr>_Toc91850127</vt:lpwstr>
      </vt:variant>
      <vt:variant>
        <vt:i4>1310771</vt:i4>
      </vt:variant>
      <vt:variant>
        <vt:i4>1742</vt:i4>
      </vt:variant>
      <vt:variant>
        <vt:i4>0</vt:i4>
      </vt:variant>
      <vt:variant>
        <vt:i4>5</vt:i4>
      </vt:variant>
      <vt:variant>
        <vt:lpwstr/>
      </vt:variant>
      <vt:variant>
        <vt:lpwstr>_Toc91850126</vt:lpwstr>
      </vt:variant>
      <vt:variant>
        <vt:i4>1507379</vt:i4>
      </vt:variant>
      <vt:variant>
        <vt:i4>1736</vt:i4>
      </vt:variant>
      <vt:variant>
        <vt:i4>0</vt:i4>
      </vt:variant>
      <vt:variant>
        <vt:i4>5</vt:i4>
      </vt:variant>
      <vt:variant>
        <vt:lpwstr/>
      </vt:variant>
      <vt:variant>
        <vt:lpwstr>_Toc91850125</vt:lpwstr>
      </vt:variant>
      <vt:variant>
        <vt:i4>1441843</vt:i4>
      </vt:variant>
      <vt:variant>
        <vt:i4>1730</vt:i4>
      </vt:variant>
      <vt:variant>
        <vt:i4>0</vt:i4>
      </vt:variant>
      <vt:variant>
        <vt:i4>5</vt:i4>
      </vt:variant>
      <vt:variant>
        <vt:lpwstr/>
      </vt:variant>
      <vt:variant>
        <vt:lpwstr>_Toc91850124</vt:lpwstr>
      </vt:variant>
      <vt:variant>
        <vt:i4>1114163</vt:i4>
      </vt:variant>
      <vt:variant>
        <vt:i4>1724</vt:i4>
      </vt:variant>
      <vt:variant>
        <vt:i4>0</vt:i4>
      </vt:variant>
      <vt:variant>
        <vt:i4>5</vt:i4>
      </vt:variant>
      <vt:variant>
        <vt:lpwstr/>
      </vt:variant>
      <vt:variant>
        <vt:lpwstr>_Toc91850123</vt:lpwstr>
      </vt:variant>
      <vt:variant>
        <vt:i4>1048627</vt:i4>
      </vt:variant>
      <vt:variant>
        <vt:i4>1718</vt:i4>
      </vt:variant>
      <vt:variant>
        <vt:i4>0</vt:i4>
      </vt:variant>
      <vt:variant>
        <vt:i4>5</vt:i4>
      </vt:variant>
      <vt:variant>
        <vt:lpwstr/>
      </vt:variant>
      <vt:variant>
        <vt:lpwstr>_Toc91850122</vt:lpwstr>
      </vt:variant>
      <vt:variant>
        <vt:i4>1245235</vt:i4>
      </vt:variant>
      <vt:variant>
        <vt:i4>1712</vt:i4>
      </vt:variant>
      <vt:variant>
        <vt:i4>0</vt:i4>
      </vt:variant>
      <vt:variant>
        <vt:i4>5</vt:i4>
      </vt:variant>
      <vt:variant>
        <vt:lpwstr/>
      </vt:variant>
      <vt:variant>
        <vt:lpwstr>_Toc91850121</vt:lpwstr>
      </vt:variant>
      <vt:variant>
        <vt:i4>1179699</vt:i4>
      </vt:variant>
      <vt:variant>
        <vt:i4>1706</vt:i4>
      </vt:variant>
      <vt:variant>
        <vt:i4>0</vt:i4>
      </vt:variant>
      <vt:variant>
        <vt:i4>5</vt:i4>
      </vt:variant>
      <vt:variant>
        <vt:lpwstr/>
      </vt:variant>
      <vt:variant>
        <vt:lpwstr>_Toc91850120</vt:lpwstr>
      </vt:variant>
      <vt:variant>
        <vt:i4>1769520</vt:i4>
      </vt:variant>
      <vt:variant>
        <vt:i4>1700</vt:i4>
      </vt:variant>
      <vt:variant>
        <vt:i4>0</vt:i4>
      </vt:variant>
      <vt:variant>
        <vt:i4>5</vt:i4>
      </vt:variant>
      <vt:variant>
        <vt:lpwstr/>
      </vt:variant>
      <vt:variant>
        <vt:lpwstr>_Toc91850119</vt:lpwstr>
      </vt:variant>
      <vt:variant>
        <vt:i4>1703984</vt:i4>
      </vt:variant>
      <vt:variant>
        <vt:i4>1694</vt:i4>
      </vt:variant>
      <vt:variant>
        <vt:i4>0</vt:i4>
      </vt:variant>
      <vt:variant>
        <vt:i4>5</vt:i4>
      </vt:variant>
      <vt:variant>
        <vt:lpwstr/>
      </vt:variant>
      <vt:variant>
        <vt:lpwstr>_Toc91850118</vt:lpwstr>
      </vt:variant>
      <vt:variant>
        <vt:i4>1376304</vt:i4>
      </vt:variant>
      <vt:variant>
        <vt:i4>1688</vt:i4>
      </vt:variant>
      <vt:variant>
        <vt:i4>0</vt:i4>
      </vt:variant>
      <vt:variant>
        <vt:i4>5</vt:i4>
      </vt:variant>
      <vt:variant>
        <vt:lpwstr/>
      </vt:variant>
      <vt:variant>
        <vt:lpwstr>_Toc91850117</vt:lpwstr>
      </vt:variant>
      <vt:variant>
        <vt:i4>1310768</vt:i4>
      </vt:variant>
      <vt:variant>
        <vt:i4>1682</vt:i4>
      </vt:variant>
      <vt:variant>
        <vt:i4>0</vt:i4>
      </vt:variant>
      <vt:variant>
        <vt:i4>5</vt:i4>
      </vt:variant>
      <vt:variant>
        <vt:lpwstr/>
      </vt:variant>
      <vt:variant>
        <vt:lpwstr>_Toc91850116</vt:lpwstr>
      </vt:variant>
      <vt:variant>
        <vt:i4>1507376</vt:i4>
      </vt:variant>
      <vt:variant>
        <vt:i4>1676</vt:i4>
      </vt:variant>
      <vt:variant>
        <vt:i4>0</vt:i4>
      </vt:variant>
      <vt:variant>
        <vt:i4>5</vt:i4>
      </vt:variant>
      <vt:variant>
        <vt:lpwstr/>
      </vt:variant>
      <vt:variant>
        <vt:lpwstr>_Toc91850115</vt:lpwstr>
      </vt:variant>
      <vt:variant>
        <vt:i4>1441840</vt:i4>
      </vt:variant>
      <vt:variant>
        <vt:i4>1670</vt:i4>
      </vt:variant>
      <vt:variant>
        <vt:i4>0</vt:i4>
      </vt:variant>
      <vt:variant>
        <vt:i4>5</vt:i4>
      </vt:variant>
      <vt:variant>
        <vt:lpwstr/>
      </vt:variant>
      <vt:variant>
        <vt:lpwstr>_Toc91850114</vt:lpwstr>
      </vt:variant>
      <vt:variant>
        <vt:i4>1114160</vt:i4>
      </vt:variant>
      <vt:variant>
        <vt:i4>1664</vt:i4>
      </vt:variant>
      <vt:variant>
        <vt:i4>0</vt:i4>
      </vt:variant>
      <vt:variant>
        <vt:i4>5</vt:i4>
      </vt:variant>
      <vt:variant>
        <vt:lpwstr/>
      </vt:variant>
      <vt:variant>
        <vt:lpwstr>_Toc91850113</vt:lpwstr>
      </vt:variant>
      <vt:variant>
        <vt:i4>1048624</vt:i4>
      </vt:variant>
      <vt:variant>
        <vt:i4>1658</vt:i4>
      </vt:variant>
      <vt:variant>
        <vt:i4>0</vt:i4>
      </vt:variant>
      <vt:variant>
        <vt:i4>5</vt:i4>
      </vt:variant>
      <vt:variant>
        <vt:lpwstr/>
      </vt:variant>
      <vt:variant>
        <vt:lpwstr>_Toc91850112</vt:lpwstr>
      </vt:variant>
      <vt:variant>
        <vt:i4>1245232</vt:i4>
      </vt:variant>
      <vt:variant>
        <vt:i4>1652</vt:i4>
      </vt:variant>
      <vt:variant>
        <vt:i4>0</vt:i4>
      </vt:variant>
      <vt:variant>
        <vt:i4>5</vt:i4>
      </vt:variant>
      <vt:variant>
        <vt:lpwstr/>
      </vt:variant>
      <vt:variant>
        <vt:lpwstr>_Toc91850111</vt:lpwstr>
      </vt:variant>
      <vt:variant>
        <vt:i4>1179696</vt:i4>
      </vt:variant>
      <vt:variant>
        <vt:i4>1646</vt:i4>
      </vt:variant>
      <vt:variant>
        <vt:i4>0</vt:i4>
      </vt:variant>
      <vt:variant>
        <vt:i4>5</vt:i4>
      </vt:variant>
      <vt:variant>
        <vt:lpwstr/>
      </vt:variant>
      <vt:variant>
        <vt:lpwstr>_Toc91850110</vt:lpwstr>
      </vt:variant>
      <vt:variant>
        <vt:i4>1769521</vt:i4>
      </vt:variant>
      <vt:variant>
        <vt:i4>1640</vt:i4>
      </vt:variant>
      <vt:variant>
        <vt:i4>0</vt:i4>
      </vt:variant>
      <vt:variant>
        <vt:i4>5</vt:i4>
      </vt:variant>
      <vt:variant>
        <vt:lpwstr/>
      </vt:variant>
      <vt:variant>
        <vt:lpwstr>_Toc91850109</vt:lpwstr>
      </vt:variant>
      <vt:variant>
        <vt:i4>1703985</vt:i4>
      </vt:variant>
      <vt:variant>
        <vt:i4>1634</vt:i4>
      </vt:variant>
      <vt:variant>
        <vt:i4>0</vt:i4>
      </vt:variant>
      <vt:variant>
        <vt:i4>5</vt:i4>
      </vt:variant>
      <vt:variant>
        <vt:lpwstr/>
      </vt:variant>
      <vt:variant>
        <vt:lpwstr>_Toc91850108</vt:lpwstr>
      </vt:variant>
      <vt:variant>
        <vt:i4>1376305</vt:i4>
      </vt:variant>
      <vt:variant>
        <vt:i4>1628</vt:i4>
      </vt:variant>
      <vt:variant>
        <vt:i4>0</vt:i4>
      </vt:variant>
      <vt:variant>
        <vt:i4>5</vt:i4>
      </vt:variant>
      <vt:variant>
        <vt:lpwstr/>
      </vt:variant>
      <vt:variant>
        <vt:lpwstr>_Toc91850107</vt:lpwstr>
      </vt:variant>
      <vt:variant>
        <vt:i4>1310769</vt:i4>
      </vt:variant>
      <vt:variant>
        <vt:i4>1622</vt:i4>
      </vt:variant>
      <vt:variant>
        <vt:i4>0</vt:i4>
      </vt:variant>
      <vt:variant>
        <vt:i4>5</vt:i4>
      </vt:variant>
      <vt:variant>
        <vt:lpwstr/>
      </vt:variant>
      <vt:variant>
        <vt:lpwstr>_Toc91850106</vt:lpwstr>
      </vt:variant>
      <vt:variant>
        <vt:i4>1507377</vt:i4>
      </vt:variant>
      <vt:variant>
        <vt:i4>1616</vt:i4>
      </vt:variant>
      <vt:variant>
        <vt:i4>0</vt:i4>
      </vt:variant>
      <vt:variant>
        <vt:i4>5</vt:i4>
      </vt:variant>
      <vt:variant>
        <vt:lpwstr/>
      </vt:variant>
      <vt:variant>
        <vt:lpwstr>_Toc91850105</vt:lpwstr>
      </vt:variant>
      <vt:variant>
        <vt:i4>1441841</vt:i4>
      </vt:variant>
      <vt:variant>
        <vt:i4>1610</vt:i4>
      </vt:variant>
      <vt:variant>
        <vt:i4>0</vt:i4>
      </vt:variant>
      <vt:variant>
        <vt:i4>5</vt:i4>
      </vt:variant>
      <vt:variant>
        <vt:lpwstr/>
      </vt:variant>
      <vt:variant>
        <vt:lpwstr>_Toc91850104</vt:lpwstr>
      </vt:variant>
      <vt:variant>
        <vt:i4>1114161</vt:i4>
      </vt:variant>
      <vt:variant>
        <vt:i4>1604</vt:i4>
      </vt:variant>
      <vt:variant>
        <vt:i4>0</vt:i4>
      </vt:variant>
      <vt:variant>
        <vt:i4>5</vt:i4>
      </vt:variant>
      <vt:variant>
        <vt:lpwstr/>
      </vt:variant>
      <vt:variant>
        <vt:lpwstr>_Toc91850103</vt:lpwstr>
      </vt:variant>
      <vt:variant>
        <vt:i4>1048625</vt:i4>
      </vt:variant>
      <vt:variant>
        <vt:i4>1598</vt:i4>
      </vt:variant>
      <vt:variant>
        <vt:i4>0</vt:i4>
      </vt:variant>
      <vt:variant>
        <vt:i4>5</vt:i4>
      </vt:variant>
      <vt:variant>
        <vt:lpwstr/>
      </vt:variant>
      <vt:variant>
        <vt:lpwstr>_Toc91850102</vt:lpwstr>
      </vt:variant>
      <vt:variant>
        <vt:i4>1245233</vt:i4>
      </vt:variant>
      <vt:variant>
        <vt:i4>1592</vt:i4>
      </vt:variant>
      <vt:variant>
        <vt:i4>0</vt:i4>
      </vt:variant>
      <vt:variant>
        <vt:i4>5</vt:i4>
      </vt:variant>
      <vt:variant>
        <vt:lpwstr/>
      </vt:variant>
      <vt:variant>
        <vt:lpwstr>_Toc91850101</vt:lpwstr>
      </vt:variant>
      <vt:variant>
        <vt:i4>1179697</vt:i4>
      </vt:variant>
      <vt:variant>
        <vt:i4>1586</vt:i4>
      </vt:variant>
      <vt:variant>
        <vt:i4>0</vt:i4>
      </vt:variant>
      <vt:variant>
        <vt:i4>5</vt:i4>
      </vt:variant>
      <vt:variant>
        <vt:lpwstr/>
      </vt:variant>
      <vt:variant>
        <vt:lpwstr>_Toc91850100</vt:lpwstr>
      </vt:variant>
      <vt:variant>
        <vt:i4>1703992</vt:i4>
      </vt:variant>
      <vt:variant>
        <vt:i4>1580</vt:i4>
      </vt:variant>
      <vt:variant>
        <vt:i4>0</vt:i4>
      </vt:variant>
      <vt:variant>
        <vt:i4>5</vt:i4>
      </vt:variant>
      <vt:variant>
        <vt:lpwstr/>
      </vt:variant>
      <vt:variant>
        <vt:lpwstr>_Toc91850099</vt:lpwstr>
      </vt:variant>
      <vt:variant>
        <vt:i4>1769528</vt:i4>
      </vt:variant>
      <vt:variant>
        <vt:i4>1574</vt:i4>
      </vt:variant>
      <vt:variant>
        <vt:i4>0</vt:i4>
      </vt:variant>
      <vt:variant>
        <vt:i4>5</vt:i4>
      </vt:variant>
      <vt:variant>
        <vt:lpwstr/>
      </vt:variant>
      <vt:variant>
        <vt:lpwstr>_Toc91850098</vt:lpwstr>
      </vt:variant>
      <vt:variant>
        <vt:i4>1310776</vt:i4>
      </vt:variant>
      <vt:variant>
        <vt:i4>1568</vt:i4>
      </vt:variant>
      <vt:variant>
        <vt:i4>0</vt:i4>
      </vt:variant>
      <vt:variant>
        <vt:i4>5</vt:i4>
      </vt:variant>
      <vt:variant>
        <vt:lpwstr/>
      </vt:variant>
      <vt:variant>
        <vt:lpwstr>_Toc91850097</vt:lpwstr>
      </vt:variant>
      <vt:variant>
        <vt:i4>1376312</vt:i4>
      </vt:variant>
      <vt:variant>
        <vt:i4>1562</vt:i4>
      </vt:variant>
      <vt:variant>
        <vt:i4>0</vt:i4>
      </vt:variant>
      <vt:variant>
        <vt:i4>5</vt:i4>
      </vt:variant>
      <vt:variant>
        <vt:lpwstr/>
      </vt:variant>
      <vt:variant>
        <vt:lpwstr>_Toc91850096</vt:lpwstr>
      </vt:variant>
      <vt:variant>
        <vt:i4>1441848</vt:i4>
      </vt:variant>
      <vt:variant>
        <vt:i4>1556</vt:i4>
      </vt:variant>
      <vt:variant>
        <vt:i4>0</vt:i4>
      </vt:variant>
      <vt:variant>
        <vt:i4>5</vt:i4>
      </vt:variant>
      <vt:variant>
        <vt:lpwstr/>
      </vt:variant>
      <vt:variant>
        <vt:lpwstr>_Toc91850095</vt:lpwstr>
      </vt:variant>
      <vt:variant>
        <vt:i4>1507384</vt:i4>
      </vt:variant>
      <vt:variant>
        <vt:i4>1550</vt:i4>
      </vt:variant>
      <vt:variant>
        <vt:i4>0</vt:i4>
      </vt:variant>
      <vt:variant>
        <vt:i4>5</vt:i4>
      </vt:variant>
      <vt:variant>
        <vt:lpwstr/>
      </vt:variant>
      <vt:variant>
        <vt:lpwstr>_Toc91850094</vt:lpwstr>
      </vt:variant>
      <vt:variant>
        <vt:i4>1048632</vt:i4>
      </vt:variant>
      <vt:variant>
        <vt:i4>1544</vt:i4>
      </vt:variant>
      <vt:variant>
        <vt:i4>0</vt:i4>
      </vt:variant>
      <vt:variant>
        <vt:i4>5</vt:i4>
      </vt:variant>
      <vt:variant>
        <vt:lpwstr/>
      </vt:variant>
      <vt:variant>
        <vt:lpwstr>_Toc91850093</vt:lpwstr>
      </vt:variant>
      <vt:variant>
        <vt:i4>1114168</vt:i4>
      </vt:variant>
      <vt:variant>
        <vt:i4>1538</vt:i4>
      </vt:variant>
      <vt:variant>
        <vt:i4>0</vt:i4>
      </vt:variant>
      <vt:variant>
        <vt:i4>5</vt:i4>
      </vt:variant>
      <vt:variant>
        <vt:lpwstr/>
      </vt:variant>
      <vt:variant>
        <vt:lpwstr>_Toc91850092</vt:lpwstr>
      </vt:variant>
      <vt:variant>
        <vt:i4>1179704</vt:i4>
      </vt:variant>
      <vt:variant>
        <vt:i4>1532</vt:i4>
      </vt:variant>
      <vt:variant>
        <vt:i4>0</vt:i4>
      </vt:variant>
      <vt:variant>
        <vt:i4>5</vt:i4>
      </vt:variant>
      <vt:variant>
        <vt:lpwstr/>
      </vt:variant>
      <vt:variant>
        <vt:lpwstr>_Toc91850091</vt:lpwstr>
      </vt:variant>
      <vt:variant>
        <vt:i4>1245240</vt:i4>
      </vt:variant>
      <vt:variant>
        <vt:i4>1526</vt:i4>
      </vt:variant>
      <vt:variant>
        <vt:i4>0</vt:i4>
      </vt:variant>
      <vt:variant>
        <vt:i4>5</vt:i4>
      </vt:variant>
      <vt:variant>
        <vt:lpwstr/>
      </vt:variant>
      <vt:variant>
        <vt:lpwstr>_Toc91850090</vt:lpwstr>
      </vt:variant>
      <vt:variant>
        <vt:i4>1703993</vt:i4>
      </vt:variant>
      <vt:variant>
        <vt:i4>1520</vt:i4>
      </vt:variant>
      <vt:variant>
        <vt:i4>0</vt:i4>
      </vt:variant>
      <vt:variant>
        <vt:i4>5</vt:i4>
      </vt:variant>
      <vt:variant>
        <vt:lpwstr/>
      </vt:variant>
      <vt:variant>
        <vt:lpwstr>_Toc91850089</vt:lpwstr>
      </vt:variant>
      <vt:variant>
        <vt:i4>1769529</vt:i4>
      </vt:variant>
      <vt:variant>
        <vt:i4>1514</vt:i4>
      </vt:variant>
      <vt:variant>
        <vt:i4>0</vt:i4>
      </vt:variant>
      <vt:variant>
        <vt:i4>5</vt:i4>
      </vt:variant>
      <vt:variant>
        <vt:lpwstr/>
      </vt:variant>
      <vt:variant>
        <vt:lpwstr>_Toc91850088</vt:lpwstr>
      </vt:variant>
      <vt:variant>
        <vt:i4>1310777</vt:i4>
      </vt:variant>
      <vt:variant>
        <vt:i4>1508</vt:i4>
      </vt:variant>
      <vt:variant>
        <vt:i4>0</vt:i4>
      </vt:variant>
      <vt:variant>
        <vt:i4>5</vt:i4>
      </vt:variant>
      <vt:variant>
        <vt:lpwstr/>
      </vt:variant>
      <vt:variant>
        <vt:lpwstr>_Toc91850087</vt:lpwstr>
      </vt:variant>
      <vt:variant>
        <vt:i4>1376313</vt:i4>
      </vt:variant>
      <vt:variant>
        <vt:i4>1502</vt:i4>
      </vt:variant>
      <vt:variant>
        <vt:i4>0</vt:i4>
      </vt:variant>
      <vt:variant>
        <vt:i4>5</vt:i4>
      </vt:variant>
      <vt:variant>
        <vt:lpwstr/>
      </vt:variant>
      <vt:variant>
        <vt:lpwstr>_Toc91850086</vt:lpwstr>
      </vt:variant>
      <vt:variant>
        <vt:i4>1441849</vt:i4>
      </vt:variant>
      <vt:variant>
        <vt:i4>1496</vt:i4>
      </vt:variant>
      <vt:variant>
        <vt:i4>0</vt:i4>
      </vt:variant>
      <vt:variant>
        <vt:i4>5</vt:i4>
      </vt:variant>
      <vt:variant>
        <vt:lpwstr/>
      </vt:variant>
      <vt:variant>
        <vt:lpwstr>_Toc91850085</vt:lpwstr>
      </vt:variant>
      <vt:variant>
        <vt:i4>1507385</vt:i4>
      </vt:variant>
      <vt:variant>
        <vt:i4>1490</vt:i4>
      </vt:variant>
      <vt:variant>
        <vt:i4>0</vt:i4>
      </vt:variant>
      <vt:variant>
        <vt:i4>5</vt:i4>
      </vt:variant>
      <vt:variant>
        <vt:lpwstr/>
      </vt:variant>
      <vt:variant>
        <vt:lpwstr>_Toc91850084</vt:lpwstr>
      </vt:variant>
      <vt:variant>
        <vt:i4>1048633</vt:i4>
      </vt:variant>
      <vt:variant>
        <vt:i4>1484</vt:i4>
      </vt:variant>
      <vt:variant>
        <vt:i4>0</vt:i4>
      </vt:variant>
      <vt:variant>
        <vt:i4>5</vt:i4>
      </vt:variant>
      <vt:variant>
        <vt:lpwstr/>
      </vt:variant>
      <vt:variant>
        <vt:lpwstr>_Toc91850083</vt:lpwstr>
      </vt:variant>
      <vt:variant>
        <vt:i4>1114169</vt:i4>
      </vt:variant>
      <vt:variant>
        <vt:i4>1478</vt:i4>
      </vt:variant>
      <vt:variant>
        <vt:i4>0</vt:i4>
      </vt:variant>
      <vt:variant>
        <vt:i4>5</vt:i4>
      </vt:variant>
      <vt:variant>
        <vt:lpwstr/>
      </vt:variant>
      <vt:variant>
        <vt:lpwstr>_Toc91850082</vt:lpwstr>
      </vt:variant>
      <vt:variant>
        <vt:i4>1179705</vt:i4>
      </vt:variant>
      <vt:variant>
        <vt:i4>1472</vt:i4>
      </vt:variant>
      <vt:variant>
        <vt:i4>0</vt:i4>
      </vt:variant>
      <vt:variant>
        <vt:i4>5</vt:i4>
      </vt:variant>
      <vt:variant>
        <vt:lpwstr/>
      </vt:variant>
      <vt:variant>
        <vt:lpwstr>_Toc91850081</vt:lpwstr>
      </vt:variant>
      <vt:variant>
        <vt:i4>1245241</vt:i4>
      </vt:variant>
      <vt:variant>
        <vt:i4>1466</vt:i4>
      </vt:variant>
      <vt:variant>
        <vt:i4>0</vt:i4>
      </vt:variant>
      <vt:variant>
        <vt:i4>5</vt:i4>
      </vt:variant>
      <vt:variant>
        <vt:lpwstr/>
      </vt:variant>
      <vt:variant>
        <vt:lpwstr>_Toc91850080</vt:lpwstr>
      </vt:variant>
      <vt:variant>
        <vt:i4>1703990</vt:i4>
      </vt:variant>
      <vt:variant>
        <vt:i4>1460</vt:i4>
      </vt:variant>
      <vt:variant>
        <vt:i4>0</vt:i4>
      </vt:variant>
      <vt:variant>
        <vt:i4>5</vt:i4>
      </vt:variant>
      <vt:variant>
        <vt:lpwstr/>
      </vt:variant>
      <vt:variant>
        <vt:lpwstr>_Toc91850079</vt:lpwstr>
      </vt:variant>
      <vt:variant>
        <vt:i4>1769526</vt:i4>
      </vt:variant>
      <vt:variant>
        <vt:i4>1454</vt:i4>
      </vt:variant>
      <vt:variant>
        <vt:i4>0</vt:i4>
      </vt:variant>
      <vt:variant>
        <vt:i4>5</vt:i4>
      </vt:variant>
      <vt:variant>
        <vt:lpwstr/>
      </vt:variant>
      <vt:variant>
        <vt:lpwstr>_Toc91850078</vt:lpwstr>
      </vt:variant>
      <vt:variant>
        <vt:i4>1310774</vt:i4>
      </vt:variant>
      <vt:variant>
        <vt:i4>1448</vt:i4>
      </vt:variant>
      <vt:variant>
        <vt:i4>0</vt:i4>
      </vt:variant>
      <vt:variant>
        <vt:i4>5</vt:i4>
      </vt:variant>
      <vt:variant>
        <vt:lpwstr/>
      </vt:variant>
      <vt:variant>
        <vt:lpwstr>_Toc91850077</vt:lpwstr>
      </vt:variant>
      <vt:variant>
        <vt:i4>1376310</vt:i4>
      </vt:variant>
      <vt:variant>
        <vt:i4>1442</vt:i4>
      </vt:variant>
      <vt:variant>
        <vt:i4>0</vt:i4>
      </vt:variant>
      <vt:variant>
        <vt:i4>5</vt:i4>
      </vt:variant>
      <vt:variant>
        <vt:lpwstr/>
      </vt:variant>
      <vt:variant>
        <vt:lpwstr>_Toc91850076</vt:lpwstr>
      </vt:variant>
      <vt:variant>
        <vt:i4>1441846</vt:i4>
      </vt:variant>
      <vt:variant>
        <vt:i4>1436</vt:i4>
      </vt:variant>
      <vt:variant>
        <vt:i4>0</vt:i4>
      </vt:variant>
      <vt:variant>
        <vt:i4>5</vt:i4>
      </vt:variant>
      <vt:variant>
        <vt:lpwstr/>
      </vt:variant>
      <vt:variant>
        <vt:lpwstr>_Toc91850075</vt:lpwstr>
      </vt:variant>
      <vt:variant>
        <vt:i4>1507382</vt:i4>
      </vt:variant>
      <vt:variant>
        <vt:i4>1430</vt:i4>
      </vt:variant>
      <vt:variant>
        <vt:i4>0</vt:i4>
      </vt:variant>
      <vt:variant>
        <vt:i4>5</vt:i4>
      </vt:variant>
      <vt:variant>
        <vt:lpwstr/>
      </vt:variant>
      <vt:variant>
        <vt:lpwstr>_Toc91850074</vt:lpwstr>
      </vt:variant>
      <vt:variant>
        <vt:i4>1048630</vt:i4>
      </vt:variant>
      <vt:variant>
        <vt:i4>1424</vt:i4>
      </vt:variant>
      <vt:variant>
        <vt:i4>0</vt:i4>
      </vt:variant>
      <vt:variant>
        <vt:i4>5</vt:i4>
      </vt:variant>
      <vt:variant>
        <vt:lpwstr/>
      </vt:variant>
      <vt:variant>
        <vt:lpwstr>_Toc91850073</vt:lpwstr>
      </vt:variant>
      <vt:variant>
        <vt:i4>1114166</vt:i4>
      </vt:variant>
      <vt:variant>
        <vt:i4>1418</vt:i4>
      </vt:variant>
      <vt:variant>
        <vt:i4>0</vt:i4>
      </vt:variant>
      <vt:variant>
        <vt:i4>5</vt:i4>
      </vt:variant>
      <vt:variant>
        <vt:lpwstr/>
      </vt:variant>
      <vt:variant>
        <vt:lpwstr>_Toc91850072</vt:lpwstr>
      </vt:variant>
      <vt:variant>
        <vt:i4>1179702</vt:i4>
      </vt:variant>
      <vt:variant>
        <vt:i4>1412</vt:i4>
      </vt:variant>
      <vt:variant>
        <vt:i4>0</vt:i4>
      </vt:variant>
      <vt:variant>
        <vt:i4>5</vt:i4>
      </vt:variant>
      <vt:variant>
        <vt:lpwstr/>
      </vt:variant>
      <vt:variant>
        <vt:lpwstr>_Toc91850071</vt:lpwstr>
      </vt:variant>
      <vt:variant>
        <vt:i4>1245238</vt:i4>
      </vt:variant>
      <vt:variant>
        <vt:i4>1406</vt:i4>
      </vt:variant>
      <vt:variant>
        <vt:i4>0</vt:i4>
      </vt:variant>
      <vt:variant>
        <vt:i4>5</vt:i4>
      </vt:variant>
      <vt:variant>
        <vt:lpwstr/>
      </vt:variant>
      <vt:variant>
        <vt:lpwstr>_Toc91850070</vt:lpwstr>
      </vt:variant>
      <vt:variant>
        <vt:i4>1703991</vt:i4>
      </vt:variant>
      <vt:variant>
        <vt:i4>1400</vt:i4>
      </vt:variant>
      <vt:variant>
        <vt:i4>0</vt:i4>
      </vt:variant>
      <vt:variant>
        <vt:i4>5</vt:i4>
      </vt:variant>
      <vt:variant>
        <vt:lpwstr/>
      </vt:variant>
      <vt:variant>
        <vt:lpwstr>_Toc91850069</vt:lpwstr>
      </vt:variant>
      <vt:variant>
        <vt:i4>1769527</vt:i4>
      </vt:variant>
      <vt:variant>
        <vt:i4>1394</vt:i4>
      </vt:variant>
      <vt:variant>
        <vt:i4>0</vt:i4>
      </vt:variant>
      <vt:variant>
        <vt:i4>5</vt:i4>
      </vt:variant>
      <vt:variant>
        <vt:lpwstr/>
      </vt:variant>
      <vt:variant>
        <vt:lpwstr>_Toc91850068</vt:lpwstr>
      </vt:variant>
      <vt:variant>
        <vt:i4>1310775</vt:i4>
      </vt:variant>
      <vt:variant>
        <vt:i4>1388</vt:i4>
      </vt:variant>
      <vt:variant>
        <vt:i4>0</vt:i4>
      </vt:variant>
      <vt:variant>
        <vt:i4>5</vt:i4>
      </vt:variant>
      <vt:variant>
        <vt:lpwstr/>
      </vt:variant>
      <vt:variant>
        <vt:lpwstr>_Toc91850067</vt:lpwstr>
      </vt:variant>
      <vt:variant>
        <vt:i4>1376311</vt:i4>
      </vt:variant>
      <vt:variant>
        <vt:i4>1382</vt:i4>
      </vt:variant>
      <vt:variant>
        <vt:i4>0</vt:i4>
      </vt:variant>
      <vt:variant>
        <vt:i4>5</vt:i4>
      </vt:variant>
      <vt:variant>
        <vt:lpwstr/>
      </vt:variant>
      <vt:variant>
        <vt:lpwstr>_Toc91850066</vt:lpwstr>
      </vt:variant>
      <vt:variant>
        <vt:i4>1441847</vt:i4>
      </vt:variant>
      <vt:variant>
        <vt:i4>1376</vt:i4>
      </vt:variant>
      <vt:variant>
        <vt:i4>0</vt:i4>
      </vt:variant>
      <vt:variant>
        <vt:i4>5</vt:i4>
      </vt:variant>
      <vt:variant>
        <vt:lpwstr/>
      </vt:variant>
      <vt:variant>
        <vt:lpwstr>_Toc91850065</vt:lpwstr>
      </vt:variant>
      <vt:variant>
        <vt:i4>1507383</vt:i4>
      </vt:variant>
      <vt:variant>
        <vt:i4>1370</vt:i4>
      </vt:variant>
      <vt:variant>
        <vt:i4>0</vt:i4>
      </vt:variant>
      <vt:variant>
        <vt:i4>5</vt:i4>
      </vt:variant>
      <vt:variant>
        <vt:lpwstr/>
      </vt:variant>
      <vt:variant>
        <vt:lpwstr>_Toc91850064</vt:lpwstr>
      </vt:variant>
      <vt:variant>
        <vt:i4>1048631</vt:i4>
      </vt:variant>
      <vt:variant>
        <vt:i4>1364</vt:i4>
      </vt:variant>
      <vt:variant>
        <vt:i4>0</vt:i4>
      </vt:variant>
      <vt:variant>
        <vt:i4>5</vt:i4>
      </vt:variant>
      <vt:variant>
        <vt:lpwstr/>
      </vt:variant>
      <vt:variant>
        <vt:lpwstr>_Toc91850063</vt:lpwstr>
      </vt:variant>
      <vt:variant>
        <vt:i4>1114167</vt:i4>
      </vt:variant>
      <vt:variant>
        <vt:i4>1358</vt:i4>
      </vt:variant>
      <vt:variant>
        <vt:i4>0</vt:i4>
      </vt:variant>
      <vt:variant>
        <vt:i4>5</vt:i4>
      </vt:variant>
      <vt:variant>
        <vt:lpwstr/>
      </vt:variant>
      <vt:variant>
        <vt:lpwstr>_Toc91850062</vt:lpwstr>
      </vt:variant>
      <vt:variant>
        <vt:i4>1179703</vt:i4>
      </vt:variant>
      <vt:variant>
        <vt:i4>1352</vt:i4>
      </vt:variant>
      <vt:variant>
        <vt:i4>0</vt:i4>
      </vt:variant>
      <vt:variant>
        <vt:i4>5</vt:i4>
      </vt:variant>
      <vt:variant>
        <vt:lpwstr/>
      </vt:variant>
      <vt:variant>
        <vt:lpwstr>_Toc91850061</vt:lpwstr>
      </vt:variant>
      <vt:variant>
        <vt:i4>1245239</vt:i4>
      </vt:variant>
      <vt:variant>
        <vt:i4>1346</vt:i4>
      </vt:variant>
      <vt:variant>
        <vt:i4>0</vt:i4>
      </vt:variant>
      <vt:variant>
        <vt:i4>5</vt:i4>
      </vt:variant>
      <vt:variant>
        <vt:lpwstr/>
      </vt:variant>
      <vt:variant>
        <vt:lpwstr>_Toc91850060</vt:lpwstr>
      </vt:variant>
      <vt:variant>
        <vt:i4>1703988</vt:i4>
      </vt:variant>
      <vt:variant>
        <vt:i4>1340</vt:i4>
      </vt:variant>
      <vt:variant>
        <vt:i4>0</vt:i4>
      </vt:variant>
      <vt:variant>
        <vt:i4>5</vt:i4>
      </vt:variant>
      <vt:variant>
        <vt:lpwstr/>
      </vt:variant>
      <vt:variant>
        <vt:lpwstr>_Toc91850059</vt:lpwstr>
      </vt:variant>
      <vt:variant>
        <vt:i4>1769524</vt:i4>
      </vt:variant>
      <vt:variant>
        <vt:i4>1334</vt:i4>
      </vt:variant>
      <vt:variant>
        <vt:i4>0</vt:i4>
      </vt:variant>
      <vt:variant>
        <vt:i4>5</vt:i4>
      </vt:variant>
      <vt:variant>
        <vt:lpwstr/>
      </vt:variant>
      <vt:variant>
        <vt:lpwstr>_Toc91850058</vt:lpwstr>
      </vt:variant>
      <vt:variant>
        <vt:i4>1310772</vt:i4>
      </vt:variant>
      <vt:variant>
        <vt:i4>1328</vt:i4>
      </vt:variant>
      <vt:variant>
        <vt:i4>0</vt:i4>
      </vt:variant>
      <vt:variant>
        <vt:i4>5</vt:i4>
      </vt:variant>
      <vt:variant>
        <vt:lpwstr/>
      </vt:variant>
      <vt:variant>
        <vt:lpwstr>_Toc91850057</vt:lpwstr>
      </vt:variant>
      <vt:variant>
        <vt:i4>1376308</vt:i4>
      </vt:variant>
      <vt:variant>
        <vt:i4>1322</vt:i4>
      </vt:variant>
      <vt:variant>
        <vt:i4>0</vt:i4>
      </vt:variant>
      <vt:variant>
        <vt:i4>5</vt:i4>
      </vt:variant>
      <vt:variant>
        <vt:lpwstr/>
      </vt:variant>
      <vt:variant>
        <vt:lpwstr>_Toc91850056</vt:lpwstr>
      </vt:variant>
      <vt:variant>
        <vt:i4>1441844</vt:i4>
      </vt:variant>
      <vt:variant>
        <vt:i4>1316</vt:i4>
      </vt:variant>
      <vt:variant>
        <vt:i4>0</vt:i4>
      </vt:variant>
      <vt:variant>
        <vt:i4>5</vt:i4>
      </vt:variant>
      <vt:variant>
        <vt:lpwstr/>
      </vt:variant>
      <vt:variant>
        <vt:lpwstr>_Toc91850055</vt:lpwstr>
      </vt:variant>
      <vt:variant>
        <vt:i4>1507380</vt:i4>
      </vt:variant>
      <vt:variant>
        <vt:i4>1310</vt:i4>
      </vt:variant>
      <vt:variant>
        <vt:i4>0</vt:i4>
      </vt:variant>
      <vt:variant>
        <vt:i4>5</vt:i4>
      </vt:variant>
      <vt:variant>
        <vt:lpwstr/>
      </vt:variant>
      <vt:variant>
        <vt:lpwstr>_Toc91850054</vt:lpwstr>
      </vt:variant>
      <vt:variant>
        <vt:i4>1048628</vt:i4>
      </vt:variant>
      <vt:variant>
        <vt:i4>1304</vt:i4>
      </vt:variant>
      <vt:variant>
        <vt:i4>0</vt:i4>
      </vt:variant>
      <vt:variant>
        <vt:i4>5</vt:i4>
      </vt:variant>
      <vt:variant>
        <vt:lpwstr/>
      </vt:variant>
      <vt:variant>
        <vt:lpwstr>_Toc91850053</vt:lpwstr>
      </vt:variant>
      <vt:variant>
        <vt:i4>1114164</vt:i4>
      </vt:variant>
      <vt:variant>
        <vt:i4>1298</vt:i4>
      </vt:variant>
      <vt:variant>
        <vt:i4>0</vt:i4>
      </vt:variant>
      <vt:variant>
        <vt:i4>5</vt:i4>
      </vt:variant>
      <vt:variant>
        <vt:lpwstr/>
      </vt:variant>
      <vt:variant>
        <vt:lpwstr>_Toc91850052</vt:lpwstr>
      </vt:variant>
      <vt:variant>
        <vt:i4>1179700</vt:i4>
      </vt:variant>
      <vt:variant>
        <vt:i4>1292</vt:i4>
      </vt:variant>
      <vt:variant>
        <vt:i4>0</vt:i4>
      </vt:variant>
      <vt:variant>
        <vt:i4>5</vt:i4>
      </vt:variant>
      <vt:variant>
        <vt:lpwstr/>
      </vt:variant>
      <vt:variant>
        <vt:lpwstr>_Toc91850051</vt:lpwstr>
      </vt:variant>
      <vt:variant>
        <vt:i4>1245236</vt:i4>
      </vt:variant>
      <vt:variant>
        <vt:i4>1286</vt:i4>
      </vt:variant>
      <vt:variant>
        <vt:i4>0</vt:i4>
      </vt:variant>
      <vt:variant>
        <vt:i4>5</vt:i4>
      </vt:variant>
      <vt:variant>
        <vt:lpwstr/>
      </vt:variant>
      <vt:variant>
        <vt:lpwstr>_Toc91850050</vt:lpwstr>
      </vt:variant>
      <vt:variant>
        <vt:i4>1703989</vt:i4>
      </vt:variant>
      <vt:variant>
        <vt:i4>1280</vt:i4>
      </vt:variant>
      <vt:variant>
        <vt:i4>0</vt:i4>
      </vt:variant>
      <vt:variant>
        <vt:i4>5</vt:i4>
      </vt:variant>
      <vt:variant>
        <vt:lpwstr/>
      </vt:variant>
      <vt:variant>
        <vt:lpwstr>_Toc91850049</vt:lpwstr>
      </vt:variant>
      <vt:variant>
        <vt:i4>1769525</vt:i4>
      </vt:variant>
      <vt:variant>
        <vt:i4>1274</vt:i4>
      </vt:variant>
      <vt:variant>
        <vt:i4>0</vt:i4>
      </vt:variant>
      <vt:variant>
        <vt:i4>5</vt:i4>
      </vt:variant>
      <vt:variant>
        <vt:lpwstr/>
      </vt:variant>
      <vt:variant>
        <vt:lpwstr>_Toc91850048</vt:lpwstr>
      </vt:variant>
      <vt:variant>
        <vt:i4>1310773</vt:i4>
      </vt:variant>
      <vt:variant>
        <vt:i4>1268</vt:i4>
      </vt:variant>
      <vt:variant>
        <vt:i4>0</vt:i4>
      </vt:variant>
      <vt:variant>
        <vt:i4>5</vt:i4>
      </vt:variant>
      <vt:variant>
        <vt:lpwstr/>
      </vt:variant>
      <vt:variant>
        <vt:lpwstr>_Toc91850047</vt:lpwstr>
      </vt:variant>
      <vt:variant>
        <vt:i4>1376309</vt:i4>
      </vt:variant>
      <vt:variant>
        <vt:i4>1262</vt:i4>
      </vt:variant>
      <vt:variant>
        <vt:i4>0</vt:i4>
      </vt:variant>
      <vt:variant>
        <vt:i4>5</vt:i4>
      </vt:variant>
      <vt:variant>
        <vt:lpwstr/>
      </vt:variant>
      <vt:variant>
        <vt:lpwstr>_Toc91850046</vt:lpwstr>
      </vt:variant>
      <vt:variant>
        <vt:i4>1441845</vt:i4>
      </vt:variant>
      <vt:variant>
        <vt:i4>1256</vt:i4>
      </vt:variant>
      <vt:variant>
        <vt:i4>0</vt:i4>
      </vt:variant>
      <vt:variant>
        <vt:i4>5</vt:i4>
      </vt:variant>
      <vt:variant>
        <vt:lpwstr/>
      </vt:variant>
      <vt:variant>
        <vt:lpwstr>_Toc91850045</vt:lpwstr>
      </vt:variant>
      <vt:variant>
        <vt:i4>1507381</vt:i4>
      </vt:variant>
      <vt:variant>
        <vt:i4>1250</vt:i4>
      </vt:variant>
      <vt:variant>
        <vt:i4>0</vt:i4>
      </vt:variant>
      <vt:variant>
        <vt:i4>5</vt:i4>
      </vt:variant>
      <vt:variant>
        <vt:lpwstr/>
      </vt:variant>
      <vt:variant>
        <vt:lpwstr>_Toc91850044</vt:lpwstr>
      </vt:variant>
      <vt:variant>
        <vt:i4>1048629</vt:i4>
      </vt:variant>
      <vt:variant>
        <vt:i4>1244</vt:i4>
      </vt:variant>
      <vt:variant>
        <vt:i4>0</vt:i4>
      </vt:variant>
      <vt:variant>
        <vt:i4>5</vt:i4>
      </vt:variant>
      <vt:variant>
        <vt:lpwstr/>
      </vt:variant>
      <vt:variant>
        <vt:lpwstr>_Toc91850043</vt:lpwstr>
      </vt:variant>
      <vt:variant>
        <vt:i4>1114165</vt:i4>
      </vt:variant>
      <vt:variant>
        <vt:i4>1238</vt:i4>
      </vt:variant>
      <vt:variant>
        <vt:i4>0</vt:i4>
      </vt:variant>
      <vt:variant>
        <vt:i4>5</vt:i4>
      </vt:variant>
      <vt:variant>
        <vt:lpwstr/>
      </vt:variant>
      <vt:variant>
        <vt:lpwstr>_Toc91850042</vt:lpwstr>
      </vt:variant>
      <vt:variant>
        <vt:i4>1179701</vt:i4>
      </vt:variant>
      <vt:variant>
        <vt:i4>1232</vt:i4>
      </vt:variant>
      <vt:variant>
        <vt:i4>0</vt:i4>
      </vt:variant>
      <vt:variant>
        <vt:i4>5</vt:i4>
      </vt:variant>
      <vt:variant>
        <vt:lpwstr/>
      </vt:variant>
      <vt:variant>
        <vt:lpwstr>_Toc91850041</vt:lpwstr>
      </vt:variant>
      <vt:variant>
        <vt:i4>1245237</vt:i4>
      </vt:variant>
      <vt:variant>
        <vt:i4>1226</vt:i4>
      </vt:variant>
      <vt:variant>
        <vt:i4>0</vt:i4>
      </vt:variant>
      <vt:variant>
        <vt:i4>5</vt:i4>
      </vt:variant>
      <vt:variant>
        <vt:lpwstr/>
      </vt:variant>
      <vt:variant>
        <vt:lpwstr>_Toc91850040</vt:lpwstr>
      </vt:variant>
      <vt:variant>
        <vt:i4>1703986</vt:i4>
      </vt:variant>
      <vt:variant>
        <vt:i4>1220</vt:i4>
      </vt:variant>
      <vt:variant>
        <vt:i4>0</vt:i4>
      </vt:variant>
      <vt:variant>
        <vt:i4>5</vt:i4>
      </vt:variant>
      <vt:variant>
        <vt:lpwstr/>
      </vt:variant>
      <vt:variant>
        <vt:lpwstr>_Toc91850039</vt:lpwstr>
      </vt:variant>
      <vt:variant>
        <vt:i4>1769522</vt:i4>
      </vt:variant>
      <vt:variant>
        <vt:i4>1214</vt:i4>
      </vt:variant>
      <vt:variant>
        <vt:i4>0</vt:i4>
      </vt:variant>
      <vt:variant>
        <vt:i4>5</vt:i4>
      </vt:variant>
      <vt:variant>
        <vt:lpwstr/>
      </vt:variant>
      <vt:variant>
        <vt:lpwstr>_Toc91850038</vt:lpwstr>
      </vt:variant>
      <vt:variant>
        <vt:i4>1310770</vt:i4>
      </vt:variant>
      <vt:variant>
        <vt:i4>1208</vt:i4>
      </vt:variant>
      <vt:variant>
        <vt:i4>0</vt:i4>
      </vt:variant>
      <vt:variant>
        <vt:i4>5</vt:i4>
      </vt:variant>
      <vt:variant>
        <vt:lpwstr/>
      </vt:variant>
      <vt:variant>
        <vt:lpwstr>_Toc91850037</vt:lpwstr>
      </vt:variant>
      <vt:variant>
        <vt:i4>1376306</vt:i4>
      </vt:variant>
      <vt:variant>
        <vt:i4>1202</vt:i4>
      </vt:variant>
      <vt:variant>
        <vt:i4>0</vt:i4>
      </vt:variant>
      <vt:variant>
        <vt:i4>5</vt:i4>
      </vt:variant>
      <vt:variant>
        <vt:lpwstr/>
      </vt:variant>
      <vt:variant>
        <vt:lpwstr>_Toc91850036</vt:lpwstr>
      </vt:variant>
      <vt:variant>
        <vt:i4>1441842</vt:i4>
      </vt:variant>
      <vt:variant>
        <vt:i4>1196</vt:i4>
      </vt:variant>
      <vt:variant>
        <vt:i4>0</vt:i4>
      </vt:variant>
      <vt:variant>
        <vt:i4>5</vt:i4>
      </vt:variant>
      <vt:variant>
        <vt:lpwstr/>
      </vt:variant>
      <vt:variant>
        <vt:lpwstr>_Toc91850035</vt:lpwstr>
      </vt:variant>
      <vt:variant>
        <vt:i4>1507378</vt:i4>
      </vt:variant>
      <vt:variant>
        <vt:i4>1190</vt:i4>
      </vt:variant>
      <vt:variant>
        <vt:i4>0</vt:i4>
      </vt:variant>
      <vt:variant>
        <vt:i4>5</vt:i4>
      </vt:variant>
      <vt:variant>
        <vt:lpwstr/>
      </vt:variant>
      <vt:variant>
        <vt:lpwstr>_Toc91850034</vt:lpwstr>
      </vt:variant>
      <vt:variant>
        <vt:i4>1048626</vt:i4>
      </vt:variant>
      <vt:variant>
        <vt:i4>1184</vt:i4>
      </vt:variant>
      <vt:variant>
        <vt:i4>0</vt:i4>
      </vt:variant>
      <vt:variant>
        <vt:i4>5</vt:i4>
      </vt:variant>
      <vt:variant>
        <vt:lpwstr/>
      </vt:variant>
      <vt:variant>
        <vt:lpwstr>_Toc91850033</vt:lpwstr>
      </vt:variant>
      <vt:variant>
        <vt:i4>1114162</vt:i4>
      </vt:variant>
      <vt:variant>
        <vt:i4>1178</vt:i4>
      </vt:variant>
      <vt:variant>
        <vt:i4>0</vt:i4>
      </vt:variant>
      <vt:variant>
        <vt:i4>5</vt:i4>
      </vt:variant>
      <vt:variant>
        <vt:lpwstr/>
      </vt:variant>
      <vt:variant>
        <vt:lpwstr>_Toc91850032</vt:lpwstr>
      </vt:variant>
      <vt:variant>
        <vt:i4>1179698</vt:i4>
      </vt:variant>
      <vt:variant>
        <vt:i4>1172</vt:i4>
      </vt:variant>
      <vt:variant>
        <vt:i4>0</vt:i4>
      </vt:variant>
      <vt:variant>
        <vt:i4>5</vt:i4>
      </vt:variant>
      <vt:variant>
        <vt:lpwstr/>
      </vt:variant>
      <vt:variant>
        <vt:lpwstr>_Toc91850031</vt:lpwstr>
      </vt:variant>
      <vt:variant>
        <vt:i4>1245234</vt:i4>
      </vt:variant>
      <vt:variant>
        <vt:i4>1166</vt:i4>
      </vt:variant>
      <vt:variant>
        <vt:i4>0</vt:i4>
      </vt:variant>
      <vt:variant>
        <vt:i4>5</vt:i4>
      </vt:variant>
      <vt:variant>
        <vt:lpwstr/>
      </vt:variant>
      <vt:variant>
        <vt:lpwstr>_Toc91850030</vt:lpwstr>
      </vt:variant>
      <vt:variant>
        <vt:i4>1703987</vt:i4>
      </vt:variant>
      <vt:variant>
        <vt:i4>1160</vt:i4>
      </vt:variant>
      <vt:variant>
        <vt:i4>0</vt:i4>
      </vt:variant>
      <vt:variant>
        <vt:i4>5</vt:i4>
      </vt:variant>
      <vt:variant>
        <vt:lpwstr/>
      </vt:variant>
      <vt:variant>
        <vt:lpwstr>_Toc91850029</vt:lpwstr>
      </vt:variant>
      <vt:variant>
        <vt:i4>1769523</vt:i4>
      </vt:variant>
      <vt:variant>
        <vt:i4>1154</vt:i4>
      </vt:variant>
      <vt:variant>
        <vt:i4>0</vt:i4>
      </vt:variant>
      <vt:variant>
        <vt:i4>5</vt:i4>
      </vt:variant>
      <vt:variant>
        <vt:lpwstr/>
      </vt:variant>
      <vt:variant>
        <vt:lpwstr>_Toc91850028</vt:lpwstr>
      </vt:variant>
      <vt:variant>
        <vt:i4>1310771</vt:i4>
      </vt:variant>
      <vt:variant>
        <vt:i4>1148</vt:i4>
      </vt:variant>
      <vt:variant>
        <vt:i4>0</vt:i4>
      </vt:variant>
      <vt:variant>
        <vt:i4>5</vt:i4>
      </vt:variant>
      <vt:variant>
        <vt:lpwstr/>
      </vt:variant>
      <vt:variant>
        <vt:lpwstr>_Toc91850027</vt:lpwstr>
      </vt:variant>
      <vt:variant>
        <vt:i4>1376307</vt:i4>
      </vt:variant>
      <vt:variant>
        <vt:i4>1142</vt:i4>
      </vt:variant>
      <vt:variant>
        <vt:i4>0</vt:i4>
      </vt:variant>
      <vt:variant>
        <vt:i4>5</vt:i4>
      </vt:variant>
      <vt:variant>
        <vt:lpwstr/>
      </vt:variant>
      <vt:variant>
        <vt:lpwstr>_Toc91850026</vt:lpwstr>
      </vt:variant>
      <vt:variant>
        <vt:i4>1441843</vt:i4>
      </vt:variant>
      <vt:variant>
        <vt:i4>1136</vt:i4>
      </vt:variant>
      <vt:variant>
        <vt:i4>0</vt:i4>
      </vt:variant>
      <vt:variant>
        <vt:i4>5</vt:i4>
      </vt:variant>
      <vt:variant>
        <vt:lpwstr/>
      </vt:variant>
      <vt:variant>
        <vt:lpwstr>_Toc91850025</vt:lpwstr>
      </vt:variant>
      <vt:variant>
        <vt:i4>1507379</vt:i4>
      </vt:variant>
      <vt:variant>
        <vt:i4>1130</vt:i4>
      </vt:variant>
      <vt:variant>
        <vt:i4>0</vt:i4>
      </vt:variant>
      <vt:variant>
        <vt:i4>5</vt:i4>
      </vt:variant>
      <vt:variant>
        <vt:lpwstr/>
      </vt:variant>
      <vt:variant>
        <vt:lpwstr>_Toc91850024</vt:lpwstr>
      </vt:variant>
      <vt:variant>
        <vt:i4>1048627</vt:i4>
      </vt:variant>
      <vt:variant>
        <vt:i4>1124</vt:i4>
      </vt:variant>
      <vt:variant>
        <vt:i4>0</vt:i4>
      </vt:variant>
      <vt:variant>
        <vt:i4>5</vt:i4>
      </vt:variant>
      <vt:variant>
        <vt:lpwstr/>
      </vt:variant>
      <vt:variant>
        <vt:lpwstr>_Toc91850023</vt:lpwstr>
      </vt:variant>
      <vt:variant>
        <vt:i4>1114163</vt:i4>
      </vt:variant>
      <vt:variant>
        <vt:i4>1118</vt:i4>
      </vt:variant>
      <vt:variant>
        <vt:i4>0</vt:i4>
      </vt:variant>
      <vt:variant>
        <vt:i4>5</vt:i4>
      </vt:variant>
      <vt:variant>
        <vt:lpwstr/>
      </vt:variant>
      <vt:variant>
        <vt:lpwstr>_Toc91850022</vt:lpwstr>
      </vt:variant>
      <vt:variant>
        <vt:i4>1179699</vt:i4>
      </vt:variant>
      <vt:variant>
        <vt:i4>1112</vt:i4>
      </vt:variant>
      <vt:variant>
        <vt:i4>0</vt:i4>
      </vt:variant>
      <vt:variant>
        <vt:i4>5</vt:i4>
      </vt:variant>
      <vt:variant>
        <vt:lpwstr/>
      </vt:variant>
      <vt:variant>
        <vt:lpwstr>_Toc91850021</vt:lpwstr>
      </vt:variant>
      <vt:variant>
        <vt:i4>1245235</vt:i4>
      </vt:variant>
      <vt:variant>
        <vt:i4>1106</vt:i4>
      </vt:variant>
      <vt:variant>
        <vt:i4>0</vt:i4>
      </vt:variant>
      <vt:variant>
        <vt:i4>5</vt:i4>
      </vt:variant>
      <vt:variant>
        <vt:lpwstr/>
      </vt:variant>
      <vt:variant>
        <vt:lpwstr>_Toc91850020</vt:lpwstr>
      </vt:variant>
      <vt:variant>
        <vt:i4>1703984</vt:i4>
      </vt:variant>
      <vt:variant>
        <vt:i4>1100</vt:i4>
      </vt:variant>
      <vt:variant>
        <vt:i4>0</vt:i4>
      </vt:variant>
      <vt:variant>
        <vt:i4>5</vt:i4>
      </vt:variant>
      <vt:variant>
        <vt:lpwstr/>
      </vt:variant>
      <vt:variant>
        <vt:lpwstr>_Toc91850019</vt:lpwstr>
      </vt:variant>
      <vt:variant>
        <vt:i4>1769520</vt:i4>
      </vt:variant>
      <vt:variant>
        <vt:i4>1094</vt:i4>
      </vt:variant>
      <vt:variant>
        <vt:i4>0</vt:i4>
      </vt:variant>
      <vt:variant>
        <vt:i4>5</vt:i4>
      </vt:variant>
      <vt:variant>
        <vt:lpwstr/>
      </vt:variant>
      <vt:variant>
        <vt:lpwstr>_Toc91850018</vt:lpwstr>
      </vt:variant>
      <vt:variant>
        <vt:i4>1310768</vt:i4>
      </vt:variant>
      <vt:variant>
        <vt:i4>1088</vt:i4>
      </vt:variant>
      <vt:variant>
        <vt:i4>0</vt:i4>
      </vt:variant>
      <vt:variant>
        <vt:i4>5</vt:i4>
      </vt:variant>
      <vt:variant>
        <vt:lpwstr/>
      </vt:variant>
      <vt:variant>
        <vt:lpwstr>_Toc91850017</vt:lpwstr>
      </vt:variant>
      <vt:variant>
        <vt:i4>1376304</vt:i4>
      </vt:variant>
      <vt:variant>
        <vt:i4>1082</vt:i4>
      </vt:variant>
      <vt:variant>
        <vt:i4>0</vt:i4>
      </vt:variant>
      <vt:variant>
        <vt:i4>5</vt:i4>
      </vt:variant>
      <vt:variant>
        <vt:lpwstr/>
      </vt:variant>
      <vt:variant>
        <vt:lpwstr>_Toc91850016</vt:lpwstr>
      </vt:variant>
      <vt:variant>
        <vt:i4>1441840</vt:i4>
      </vt:variant>
      <vt:variant>
        <vt:i4>1076</vt:i4>
      </vt:variant>
      <vt:variant>
        <vt:i4>0</vt:i4>
      </vt:variant>
      <vt:variant>
        <vt:i4>5</vt:i4>
      </vt:variant>
      <vt:variant>
        <vt:lpwstr/>
      </vt:variant>
      <vt:variant>
        <vt:lpwstr>_Toc91850015</vt:lpwstr>
      </vt:variant>
      <vt:variant>
        <vt:i4>1507376</vt:i4>
      </vt:variant>
      <vt:variant>
        <vt:i4>1070</vt:i4>
      </vt:variant>
      <vt:variant>
        <vt:i4>0</vt:i4>
      </vt:variant>
      <vt:variant>
        <vt:i4>5</vt:i4>
      </vt:variant>
      <vt:variant>
        <vt:lpwstr/>
      </vt:variant>
      <vt:variant>
        <vt:lpwstr>_Toc91850014</vt:lpwstr>
      </vt:variant>
      <vt:variant>
        <vt:i4>1048624</vt:i4>
      </vt:variant>
      <vt:variant>
        <vt:i4>1064</vt:i4>
      </vt:variant>
      <vt:variant>
        <vt:i4>0</vt:i4>
      </vt:variant>
      <vt:variant>
        <vt:i4>5</vt:i4>
      </vt:variant>
      <vt:variant>
        <vt:lpwstr/>
      </vt:variant>
      <vt:variant>
        <vt:lpwstr>_Toc91850013</vt:lpwstr>
      </vt:variant>
      <vt:variant>
        <vt:i4>1114160</vt:i4>
      </vt:variant>
      <vt:variant>
        <vt:i4>1058</vt:i4>
      </vt:variant>
      <vt:variant>
        <vt:i4>0</vt:i4>
      </vt:variant>
      <vt:variant>
        <vt:i4>5</vt:i4>
      </vt:variant>
      <vt:variant>
        <vt:lpwstr/>
      </vt:variant>
      <vt:variant>
        <vt:lpwstr>_Toc91850012</vt:lpwstr>
      </vt:variant>
      <vt:variant>
        <vt:i4>1179696</vt:i4>
      </vt:variant>
      <vt:variant>
        <vt:i4>1052</vt:i4>
      </vt:variant>
      <vt:variant>
        <vt:i4>0</vt:i4>
      </vt:variant>
      <vt:variant>
        <vt:i4>5</vt:i4>
      </vt:variant>
      <vt:variant>
        <vt:lpwstr/>
      </vt:variant>
      <vt:variant>
        <vt:lpwstr>_Toc91850011</vt:lpwstr>
      </vt:variant>
      <vt:variant>
        <vt:i4>1245232</vt:i4>
      </vt:variant>
      <vt:variant>
        <vt:i4>1046</vt:i4>
      </vt:variant>
      <vt:variant>
        <vt:i4>0</vt:i4>
      </vt:variant>
      <vt:variant>
        <vt:i4>5</vt:i4>
      </vt:variant>
      <vt:variant>
        <vt:lpwstr/>
      </vt:variant>
      <vt:variant>
        <vt:lpwstr>_Toc91850010</vt:lpwstr>
      </vt:variant>
      <vt:variant>
        <vt:i4>1703985</vt:i4>
      </vt:variant>
      <vt:variant>
        <vt:i4>1040</vt:i4>
      </vt:variant>
      <vt:variant>
        <vt:i4>0</vt:i4>
      </vt:variant>
      <vt:variant>
        <vt:i4>5</vt:i4>
      </vt:variant>
      <vt:variant>
        <vt:lpwstr/>
      </vt:variant>
      <vt:variant>
        <vt:lpwstr>_Toc91850009</vt:lpwstr>
      </vt:variant>
      <vt:variant>
        <vt:i4>1769521</vt:i4>
      </vt:variant>
      <vt:variant>
        <vt:i4>1034</vt:i4>
      </vt:variant>
      <vt:variant>
        <vt:i4>0</vt:i4>
      </vt:variant>
      <vt:variant>
        <vt:i4>5</vt:i4>
      </vt:variant>
      <vt:variant>
        <vt:lpwstr/>
      </vt:variant>
      <vt:variant>
        <vt:lpwstr>_Toc91850008</vt:lpwstr>
      </vt:variant>
      <vt:variant>
        <vt:i4>1310769</vt:i4>
      </vt:variant>
      <vt:variant>
        <vt:i4>1028</vt:i4>
      </vt:variant>
      <vt:variant>
        <vt:i4>0</vt:i4>
      </vt:variant>
      <vt:variant>
        <vt:i4>5</vt:i4>
      </vt:variant>
      <vt:variant>
        <vt:lpwstr/>
      </vt:variant>
      <vt:variant>
        <vt:lpwstr>_Toc91850007</vt:lpwstr>
      </vt:variant>
      <vt:variant>
        <vt:i4>1376305</vt:i4>
      </vt:variant>
      <vt:variant>
        <vt:i4>1022</vt:i4>
      </vt:variant>
      <vt:variant>
        <vt:i4>0</vt:i4>
      </vt:variant>
      <vt:variant>
        <vt:i4>5</vt:i4>
      </vt:variant>
      <vt:variant>
        <vt:lpwstr/>
      </vt:variant>
      <vt:variant>
        <vt:lpwstr>_Toc91850006</vt:lpwstr>
      </vt:variant>
      <vt:variant>
        <vt:i4>1441841</vt:i4>
      </vt:variant>
      <vt:variant>
        <vt:i4>1016</vt:i4>
      </vt:variant>
      <vt:variant>
        <vt:i4>0</vt:i4>
      </vt:variant>
      <vt:variant>
        <vt:i4>5</vt:i4>
      </vt:variant>
      <vt:variant>
        <vt:lpwstr/>
      </vt:variant>
      <vt:variant>
        <vt:lpwstr>_Toc91850005</vt:lpwstr>
      </vt:variant>
      <vt:variant>
        <vt:i4>1507377</vt:i4>
      </vt:variant>
      <vt:variant>
        <vt:i4>1010</vt:i4>
      </vt:variant>
      <vt:variant>
        <vt:i4>0</vt:i4>
      </vt:variant>
      <vt:variant>
        <vt:i4>5</vt:i4>
      </vt:variant>
      <vt:variant>
        <vt:lpwstr/>
      </vt:variant>
      <vt:variant>
        <vt:lpwstr>_Toc91850004</vt:lpwstr>
      </vt:variant>
      <vt:variant>
        <vt:i4>1048625</vt:i4>
      </vt:variant>
      <vt:variant>
        <vt:i4>1004</vt:i4>
      </vt:variant>
      <vt:variant>
        <vt:i4>0</vt:i4>
      </vt:variant>
      <vt:variant>
        <vt:i4>5</vt:i4>
      </vt:variant>
      <vt:variant>
        <vt:lpwstr/>
      </vt:variant>
      <vt:variant>
        <vt:lpwstr>_Toc91850003</vt:lpwstr>
      </vt:variant>
      <vt:variant>
        <vt:i4>1114161</vt:i4>
      </vt:variant>
      <vt:variant>
        <vt:i4>998</vt:i4>
      </vt:variant>
      <vt:variant>
        <vt:i4>0</vt:i4>
      </vt:variant>
      <vt:variant>
        <vt:i4>5</vt:i4>
      </vt:variant>
      <vt:variant>
        <vt:lpwstr/>
      </vt:variant>
      <vt:variant>
        <vt:lpwstr>_Toc91850002</vt:lpwstr>
      </vt:variant>
      <vt:variant>
        <vt:i4>1179697</vt:i4>
      </vt:variant>
      <vt:variant>
        <vt:i4>992</vt:i4>
      </vt:variant>
      <vt:variant>
        <vt:i4>0</vt:i4>
      </vt:variant>
      <vt:variant>
        <vt:i4>5</vt:i4>
      </vt:variant>
      <vt:variant>
        <vt:lpwstr/>
      </vt:variant>
      <vt:variant>
        <vt:lpwstr>_Toc91850001</vt:lpwstr>
      </vt:variant>
      <vt:variant>
        <vt:i4>1245233</vt:i4>
      </vt:variant>
      <vt:variant>
        <vt:i4>986</vt:i4>
      </vt:variant>
      <vt:variant>
        <vt:i4>0</vt:i4>
      </vt:variant>
      <vt:variant>
        <vt:i4>5</vt:i4>
      </vt:variant>
      <vt:variant>
        <vt:lpwstr/>
      </vt:variant>
      <vt:variant>
        <vt:lpwstr>_Toc91850000</vt:lpwstr>
      </vt:variant>
      <vt:variant>
        <vt:i4>1179697</vt:i4>
      </vt:variant>
      <vt:variant>
        <vt:i4>980</vt:i4>
      </vt:variant>
      <vt:variant>
        <vt:i4>0</vt:i4>
      </vt:variant>
      <vt:variant>
        <vt:i4>5</vt:i4>
      </vt:variant>
      <vt:variant>
        <vt:lpwstr/>
      </vt:variant>
      <vt:variant>
        <vt:lpwstr>_Toc91849999</vt:lpwstr>
      </vt:variant>
      <vt:variant>
        <vt:i4>1245233</vt:i4>
      </vt:variant>
      <vt:variant>
        <vt:i4>974</vt:i4>
      </vt:variant>
      <vt:variant>
        <vt:i4>0</vt:i4>
      </vt:variant>
      <vt:variant>
        <vt:i4>5</vt:i4>
      </vt:variant>
      <vt:variant>
        <vt:lpwstr/>
      </vt:variant>
      <vt:variant>
        <vt:lpwstr>_Toc91849998</vt:lpwstr>
      </vt:variant>
      <vt:variant>
        <vt:i4>1835057</vt:i4>
      </vt:variant>
      <vt:variant>
        <vt:i4>968</vt:i4>
      </vt:variant>
      <vt:variant>
        <vt:i4>0</vt:i4>
      </vt:variant>
      <vt:variant>
        <vt:i4>5</vt:i4>
      </vt:variant>
      <vt:variant>
        <vt:lpwstr/>
      </vt:variant>
      <vt:variant>
        <vt:lpwstr>_Toc91849997</vt:lpwstr>
      </vt:variant>
      <vt:variant>
        <vt:i4>1900593</vt:i4>
      </vt:variant>
      <vt:variant>
        <vt:i4>962</vt:i4>
      </vt:variant>
      <vt:variant>
        <vt:i4>0</vt:i4>
      </vt:variant>
      <vt:variant>
        <vt:i4>5</vt:i4>
      </vt:variant>
      <vt:variant>
        <vt:lpwstr/>
      </vt:variant>
      <vt:variant>
        <vt:lpwstr>_Toc91849996</vt:lpwstr>
      </vt:variant>
      <vt:variant>
        <vt:i4>1966129</vt:i4>
      </vt:variant>
      <vt:variant>
        <vt:i4>956</vt:i4>
      </vt:variant>
      <vt:variant>
        <vt:i4>0</vt:i4>
      </vt:variant>
      <vt:variant>
        <vt:i4>5</vt:i4>
      </vt:variant>
      <vt:variant>
        <vt:lpwstr/>
      </vt:variant>
      <vt:variant>
        <vt:lpwstr>_Toc91849995</vt:lpwstr>
      </vt:variant>
      <vt:variant>
        <vt:i4>2031665</vt:i4>
      </vt:variant>
      <vt:variant>
        <vt:i4>950</vt:i4>
      </vt:variant>
      <vt:variant>
        <vt:i4>0</vt:i4>
      </vt:variant>
      <vt:variant>
        <vt:i4>5</vt:i4>
      </vt:variant>
      <vt:variant>
        <vt:lpwstr/>
      </vt:variant>
      <vt:variant>
        <vt:lpwstr>_Toc91849994</vt:lpwstr>
      </vt:variant>
      <vt:variant>
        <vt:i4>1572913</vt:i4>
      </vt:variant>
      <vt:variant>
        <vt:i4>944</vt:i4>
      </vt:variant>
      <vt:variant>
        <vt:i4>0</vt:i4>
      </vt:variant>
      <vt:variant>
        <vt:i4>5</vt:i4>
      </vt:variant>
      <vt:variant>
        <vt:lpwstr/>
      </vt:variant>
      <vt:variant>
        <vt:lpwstr>_Toc91849993</vt:lpwstr>
      </vt:variant>
      <vt:variant>
        <vt:i4>1638449</vt:i4>
      </vt:variant>
      <vt:variant>
        <vt:i4>938</vt:i4>
      </vt:variant>
      <vt:variant>
        <vt:i4>0</vt:i4>
      </vt:variant>
      <vt:variant>
        <vt:i4>5</vt:i4>
      </vt:variant>
      <vt:variant>
        <vt:lpwstr/>
      </vt:variant>
      <vt:variant>
        <vt:lpwstr>_Toc91849992</vt:lpwstr>
      </vt:variant>
      <vt:variant>
        <vt:i4>1703985</vt:i4>
      </vt:variant>
      <vt:variant>
        <vt:i4>932</vt:i4>
      </vt:variant>
      <vt:variant>
        <vt:i4>0</vt:i4>
      </vt:variant>
      <vt:variant>
        <vt:i4>5</vt:i4>
      </vt:variant>
      <vt:variant>
        <vt:lpwstr/>
      </vt:variant>
      <vt:variant>
        <vt:lpwstr>_Toc91849991</vt:lpwstr>
      </vt:variant>
      <vt:variant>
        <vt:i4>1769521</vt:i4>
      </vt:variant>
      <vt:variant>
        <vt:i4>926</vt:i4>
      </vt:variant>
      <vt:variant>
        <vt:i4>0</vt:i4>
      </vt:variant>
      <vt:variant>
        <vt:i4>5</vt:i4>
      </vt:variant>
      <vt:variant>
        <vt:lpwstr/>
      </vt:variant>
      <vt:variant>
        <vt:lpwstr>_Toc91849990</vt:lpwstr>
      </vt:variant>
      <vt:variant>
        <vt:i4>1179696</vt:i4>
      </vt:variant>
      <vt:variant>
        <vt:i4>920</vt:i4>
      </vt:variant>
      <vt:variant>
        <vt:i4>0</vt:i4>
      </vt:variant>
      <vt:variant>
        <vt:i4>5</vt:i4>
      </vt:variant>
      <vt:variant>
        <vt:lpwstr/>
      </vt:variant>
      <vt:variant>
        <vt:lpwstr>_Toc91849989</vt:lpwstr>
      </vt:variant>
      <vt:variant>
        <vt:i4>1245232</vt:i4>
      </vt:variant>
      <vt:variant>
        <vt:i4>914</vt:i4>
      </vt:variant>
      <vt:variant>
        <vt:i4>0</vt:i4>
      </vt:variant>
      <vt:variant>
        <vt:i4>5</vt:i4>
      </vt:variant>
      <vt:variant>
        <vt:lpwstr/>
      </vt:variant>
      <vt:variant>
        <vt:lpwstr>_Toc91849988</vt:lpwstr>
      </vt:variant>
      <vt:variant>
        <vt:i4>1835056</vt:i4>
      </vt:variant>
      <vt:variant>
        <vt:i4>908</vt:i4>
      </vt:variant>
      <vt:variant>
        <vt:i4>0</vt:i4>
      </vt:variant>
      <vt:variant>
        <vt:i4>5</vt:i4>
      </vt:variant>
      <vt:variant>
        <vt:lpwstr/>
      </vt:variant>
      <vt:variant>
        <vt:lpwstr>_Toc91849987</vt:lpwstr>
      </vt:variant>
      <vt:variant>
        <vt:i4>1900592</vt:i4>
      </vt:variant>
      <vt:variant>
        <vt:i4>902</vt:i4>
      </vt:variant>
      <vt:variant>
        <vt:i4>0</vt:i4>
      </vt:variant>
      <vt:variant>
        <vt:i4>5</vt:i4>
      </vt:variant>
      <vt:variant>
        <vt:lpwstr/>
      </vt:variant>
      <vt:variant>
        <vt:lpwstr>_Toc91849986</vt:lpwstr>
      </vt:variant>
      <vt:variant>
        <vt:i4>1966128</vt:i4>
      </vt:variant>
      <vt:variant>
        <vt:i4>896</vt:i4>
      </vt:variant>
      <vt:variant>
        <vt:i4>0</vt:i4>
      </vt:variant>
      <vt:variant>
        <vt:i4>5</vt:i4>
      </vt:variant>
      <vt:variant>
        <vt:lpwstr/>
      </vt:variant>
      <vt:variant>
        <vt:lpwstr>_Toc91849985</vt:lpwstr>
      </vt:variant>
      <vt:variant>
        <vt:i4>2031664</vt:i4>
      </vt:variant>
      <vt:variant>
        <vt:i4>890</vt:i4>
      </vt:variant>
      <vt:variant>
        <vt:i4>0</vt:i4>
      </vt:variant>
      <vt:variant>
        <vt:i4>5</vt:i4>
      </vt:variant>
      <vt:variant>
        <vt:lpwstr/>
      </vt:variant>
      <vt:variant>
        <vt:lpwstr>_Toc91849984</vt:lpwstr>
      </vt:variant>
      <vt:variant>
        <vt:i4>1572912</vt:i4>
      </vt:variant>
      <vt:variant>
        <vt:i4>884</vt:i4>
      </vt:variant>
      <vt:variant>
        <vt:i4>0</vt:i4>
      </vt:variant>
      <vt:variant>
        <vt:i4>5</vt:i4>
      </vt:variant>
      <vt:variant>
        <vt:lpwstr/>
      </vt:variant>
      <vt:variant>
        <vt:lpwstr>_Toc91849983</vt:lpwstr>
      </vt:variant>
      <vt:variant>
        <vt:i4>1638448</vt:i4>
      </vt:variant>
      <vt:variant>
        <vt:i4>878</vt:i4>
      </vt:variant>
      <vt:variant>
        <vt:i4>0</vt:i4>
      </vt:variant>
      <vt:variant>
        <vt:i4>5</vt:i4>
      </vt:variant>
      <vt:variant>
        <vt:lpwstr/>
      </vt:variant>
      <vt:variant>
        <vt:lpwstr>_Toc91849982</vt:lpwstr>
      </vt:variant>
      <vt:variant>
        <vt:i4>1703984</vt:i4>
      </vt:variant>
      <vt:variant>
        <vt:i4>872</vt:i4>
      </vt:variant>
      <vt:variant>
        <vt:i4>0</vt:i4>
      </vt:variant>
      <vt:variant>
        <vt:i4>5</vt:i4>
      </vt:variant>
      <vt:variant>
        <vt:lpwstr/>
      </vt:variant>
      <vt:variant>
        <vt:lpwstr>_Toc91849981</vt:lpwstr>
      </vt:variant>
      <vt:variant>
        <vt:i4>1769520</vt:i4>
      </vt:variant>
      <vt:variant>
        <vt:i4>866</vt:i4>
      </vt:variant>
      <vt:variant>
        <vt:i4>0</vt:i4>
      </vt:variant>
      <vt:variant>
        <vt:i4>5</vt:i4>
      </vt:variant>
      <vt:variant>
        <vt:lpwstr/>
      </vt:variant>
      <vt:variant>
        <vt:lpwstr>_Toc91849980</vt:lpwstr>
      </vt:variant>
      <vt:variant>
        <vt:i4>1179711</vt:i4>
      </vt:variant>
      <vt:variant>
        <vt:i4>860</vt:i4>
      </vt:variant>
      <vt:variant>
        <vt:i4>0</vt:i4>
      </vt:variant>
      <vt:variant>
        <vt:i4>5</vt:i4>
      </vt:variant>
      <vt:variant>
        <vt:lpwstr/>
      </vt:variant>
      <vt:variant>
        <vt:lpwstr>_Toc91849979</vt:lpwstr>
      </vt:variant>
      <vt:variant>
        <vt:i4>1245247</vt:i4>
      </vt:variant>
      <vt:variant>
        <vt:i4>854</vt:i4>
      </vt:variant>
      <vt:variant>
        <vt:i4>0</vt:i4>
      </vt:variant>
      <vt:variant>
        <vt:i4>5</vt:i4>
      </vt:variant>
      <vt:variant>
        <vt:lpwstr/>
      </vt:variant>
      <vt:variant>
        <vt:lpwstr>_Toc91849978</vt:lpwstr>
      </vt:variant>
      <vt:variant>
        <vt:i4>1835071</vt:i4>
      </vt:variant>
      <vt:variant>
        <vt:i4>848</vt:i4>
      </vt:variant>
      <vt:variant>
        <vt:i4>0</vt:i4>
      </vt:variant>
      <vt:variant>
        <vt:i4>5</vt:i4>
      </vt:variant>
      <vt:variant>
        <vt:lpwstr/>
      </vt:variant>
      <vt:variant>
        <vt:lpwstr>_Toc91849977</vt:lpwstr>
      </vt:variant>
      <vt:variant>
        <vt:i4>1900607</vt:i4>
      </vt:variant>
      <vt:variant>
        <vt:i4>842</vt:i4>
      </vt:variant>
      <vt:variant>
        <vt:i4>0</vt:i4>
      </vt:variant>
      <vt:variant>
        <vt:i4>5</vt:i4>
      </vt:variant>
      <vt:variant>
        <vt:lpwstr/>
      </vt:variant>
      <vt:variant>
        <vt:lpwstr>_Toc91849976</vt:lpwstr>
      </vt:variant>
      <vt:variant>
        <vt:i4>1966143</vt:i4>
      </vt:variant>
      <vt:variant>
        <vt:i4>836</vt:i4>
      </vt:variant>
      <vt:variant>
        <vt:i4>0</vt:i4>
      </vt:variant>
      <vt:variant>
        <vt:i4>5</vt:i4>
      </vt:variant>
      <vt:variant>
        <vt:lpwstr/>
      </vt:variant>
      <vt:variant>
        <vt:lpwstr>_Toc91849975</vt:lpwstr>
      </vt:variant>
      <vt:variant>
        <vt:i4>2031679</vt:i4>
      </vt:variant>
      <vt:variant>
        <vt:i4>830</vt:i4>
      </vt:variant>
      <vt:variant>
        <vt:i4>0</vt:i4>
      </vt:variant>
      <vt:variant>
        <vt:i4>5</vt:i4>
      </vt:variant>
      <vt:variant>
        <vt:lpwstr/>
      </vt:variant>
      <vt:variant>
        <vt:lpwstr>_Toc91849974</vt:lpwstr>
      </vt:variant>
      <vt:variant>
        <vt:i4>1572927</vt:i4>
      </vt:variant>
      <vt:variant>
        <vt:i4>824</vt:i4>
      </vt:variant>
      <vt:variant>
        <vt:i4>0</vt:i4>
      </vt:variant>
      <vt:variant>
        <vt:i4>5</vt:i4>
      </vt:variant>
      <vt:variant>
        <vt:lpwstr/>
      </vt:variant>
      <vt:variant>
        <vt:lpwstr>_Toc91849973</vt:lpwstr>
      </vt:variant>
      <vt:variant>
        <vt:i4>1638463</vt:i4>
      </vt:variant>
      <vt:variant>
        <vt:i4>818</vt:i4>
      </vt:variant>
      <vt:variant>
        <vt:i4>0</vt:i4>
      </vt:variant>
      <vt:variant>
        <vt:i4>5</vt:i4>
      </vt:variant>
      <vt:variant>
        <vt:lpwstr/>
      </vt:variant>
      <vt:variant>
        <vt:lpwstr>_Toc91849972</vt:lpwstr>
      </vt:variant>
      <vt:variant>
        <vt:i4>1703999</vt:i4>
      </vt:variant>
      <vt:variant>
        <vt:i4>812</vt:i4>
      </vt:variant>
      <vt:variant>
        <vt:i4>0</vt:i4>
      </vt:variant>
      <vt:variant>
        <vt:i4>5</vt:i4>
      </vt:variant>
      <vt:variant>
        <vt:lpwstr/>
      </vt:variant>
      <vt:variant>
        <vt:lpwstr>_Toc91849971</vt:lpwstr>
      </vt:variant>
      <vt:variant>
        <vt:i4>1769535</vt:i4>
      </vt:variant>
      <vt:variant>
        <vt:i4>806</vt:i4>
      </vt:variant>
      <vt:variant>
        <vt:i4>0</vt:i4>
      </vt:variant>
      <vt:variant>
        <vt:i4>5</vt:i4>
      </vt:variant>
      <vt:variant>
        <vt:lpwstr/>
      </vt:variant>
      <vt:variant>
        <vt:lpwstr>_Toc91849970</vt:lpwstr>
      </vt:variant>
      <vt:variant>
        <vt:i4>1179710</vt:i4>
      </vt:variant>
      <vt:variant>
        <vt:i4>800</vt:i4>
      </vt:variant>
      <vt:variant>
        <vt:i4>0</vt:i4>
      </vt:variant>
      <vt:variant>
        <vt:i4>5</vt:i4>
      </vt:variant>
      <vt:variant>
        <vt:lpwstr/>
      </vt:variant>
      <vt:variant>
        <vt:lpwstr>_Toc91849969</vt:lpwstr>
      </vt:variant>
      <vt:variant>
        <vt:i4>1245246</vt:i4>
      </vt:variant>
      <vt:variant>
        <vt:i4>794</vt:i4>
      </vt:variant>
      <vt:variant>
        <vt:i4>0</vt:i4>
      </vt:variant>
      <vt:variant>
        <vt:i4>5</vt:i4>
      </vt:variant>
      <vt:variant>
        <vt:lpwstr/>
      </vt:variant>
      <vt:variant>
        <vt:lpwstr>_Toc91849968</vt:lpwstr>
      </vt:variant>
      <vt:variant>
        <vt:i4>1835070</vt:i4>
      </vt:variant>
      <vt:variant>
        <vt:i4>788</vt:i4>
      </vt:variant>
      <vt:variant>
        <vt:i4>0</vt:i4>
      </vt:variant>
      <vt:variant>
        <vt:i4>5</vt:i4>
      </vt:variant>
      <vt:variant>
        <vt:lpwstr/>
      </vt:variant>
      <vt:variant>
        <vt:lpwstr>_Toc91849967</vt:lpwstr>
      </vt:variant>
      <vt:variant>
        <vt:i4>1900606</vt:i4>
      </vt:variant>
      <vt:variant>
        <vt:i4>782</vt:i4>
      </vt:variant>
      <vt:variant>
        <vt:i4>0</vt:i4>
      </vt:variant>
      <vt:variant>
        <vt:i4>5</vt:i4>
      </vt:variant>
      <vt:variant>
        <vt:lpwstr/>
      </vt:variant>
      <vt:variant>
        <vt:lpwstr>_Toc91849966</vt:lpwstr>
      </vt:variant>
      <vt:variant>
        <vt:i4>1966142</vt:i4>
      </vt:variant>
      <vt:variant>
        <vt:i4>776</vt:i4>
      </vt:variant>
      <vt:variant>
        <vt:i4>0</vt:i4>
      </vt:variant>
      <vt:variant>
        <vt:i4>5</vt:i4>
      </vt:variant>
      <vt:variant>
        <vt:lpwstr/>
      </vt:variant>
      <vt:variant>
        <vt:lpwstr>_Toc91849965</vt:lpwstr>
      </vt:variant>
      <vt:variant>
        <vt:i4>2031678</vt:i4>
      </vt:variant>
      <vt:variant>
        <vt:i4>770</vt:i4>
      </vt:variant>
      <vt:variant>
        <vt:i4>0</vt:i4>
      </vt:variant>
      <vt:variant>
        <vt:i4>5</vt:i4>
      </vt:variant>
      <vt:variant>
        <vt:lpwstr/>
      </vt:variant>
      <vt:variant>
        <vt:lpwstr>_Toc91849964</vt:lpwstr>
      </vt:variant>
      <vt:variant>
        <vt:i4>1572926</vt:i4>
      </vt:variant>
      <vt:variant>
        <vt:i4>764</vt:i4>
      </vt:variant>
      <vt:variant>
        <vt:i4>0</vt:i4>
      </vt:variant>
      <vt:variant>
        <vt:i4>5</vt:i4>
      </vt:variant>
      <vt:variant>
        <vt:lpwstr/>
      </vt:variant>
      <vt:variant>
        <vt:lpwstr>_Toc91849963</vt:lpwstr>
      </vt:variant>
      <vt:variant>
        <vt:i4>1638462</vt:i4>
      </vt:variant>
      <vt:variant>
        <vt:i4>758</vt:i4>
      </vt:variant>
      <vt:variant>
        <vt:i4>0</vt:i4>
      </vt:variant>
      <vt:variant>
        <vt:i4>5</vt:i4>
      </vt:variant>
      <vt:variant>
        <vt:lpwstr/>
      </vt:variant>
      <vt:variant>
        <vt:lpwstr>_Toc91849962</vt:lpwstr>
      </vt:variant>
      <vt:variant>
        <vt:i4>1703998</vt:i4>
      </vt:variant>
      <vt:variant>
        <vt:i4>752</vt:i4>
      </vt:variant>
      <vt:variant>
        <vt:i4>0</vt:i4>
      </vt:variant>
      <vt:variant>
        <vt:i4>5</vt:i4>
      </vt:variant>
      <vt:variant>
        <vt:lpwstr/>
      </vt:variant>
      <vt:variant>
        <vt:lpwstr>_Toc91849961</vt:lpwstr>
      </vt:variant>
      <vt:variant>
        <vt:i4>1769534</vt:i4>
      </vt:variant>
      <vt:variant>
        <vt:i4>746</vt:i4>
      </vt:variant>
      <vt:variant>
        <vt:i4>0</vt:i4>
      </vt:variant>
      <vt:variant>
        <vt:i4>5</vt:i4>
      </vt:variant>
      <vt:variant>
        <vt:lpwstr/>
      </vt:variant>
      <vt:variant>
        <vt:lpwstr>_Toc91849960</vt:lpwstr>
      </vt:variant>
      <vt:variant>
        <vt:i4>1179709</vt:i4>
      </vt:variant>
      <vt:variant>
        <vt:i4>740</vt:i4>
      </vt:variant>
      <vt:variant>
        <vt:i4>0</vt:i4>
      </vt:variant>
      <vt:variant>
        <vt:i4>5</vt:i4>
      </vt:variant>
      <vt:variant>
        <vt:lpwstr/>
      </vt:variant>
      <vt:variant>
        <vt:lpwstr>_Toc91849959</vt:lpwstr>
      </vt:variant>
      <vt:variant>
        <vt:i4>1245245</vt:i4>
      </vt:variant>
      <vt:variant>
        <vt:i4>734</vt:i4>
      </vt:variant>
      <vt:variant>
        <vt:i4>0</vt:i4>
      </vt:variant>
      <vt:variant>
        <vt:i4>5</vt:i4>
      </vt:variant>
      <vt:variant>
        <vt:lpwstr/>
      </vt:variant>
      <vt:variant>
        <vt:lpwstr>_Toc91849958</vt:lpwstr>
      </vt:variant>
      <vt:variant>
        <vt:i4>1835069</vt:i4>
      </vt:variant>
      <vt:variant>
        <vt:i4>728</vt:i4>
      </vt:variant>
      <vt:variant>
        <vt:i4>0</vt:i4>
      </vt:variant>
      <vt:variant>
        <vt:i4>5</vt:i4>
      </vt:variant>
      <vt:variant>
        <vt:lpwstr/>
      </vt:variant>
      <vt:variant>
        <vt:lpwstr>_Toc91849957</vt:lpwstr>
      </vt:variant>
      <vt:variant>
        <vt:i4>1900605</vt:i4>
      </vt:variant>
      <vt:variant>
        <vt:i4>722</vt:i4>
      </vt:variant>
      <vt:variant>
        <vt:i4>0</vt:i4>
      </vt:variant>
      <vt:variant>
        <vt:i4>5</vt:i4>
      </vt:variant>
      <vt:variant>
        <vt:lpwstr/>
      </vt:variant>
      <vt:variant>
        <vt:lpwstr>_Toc91849956</vt:lpwstr>
      </vt:variant>
      <vt:variant>
        <vt:i4>1966141</vt:i4>
      </vt:variant>
      <vt:variant>
        <vt:i4>716</vt:i4>
      </vt:variant>
      <vt:variant>
        <vt:i4>0</vt:i4>
      </vt:variant>
      <vt:variant>
        <vt:i4>5</vt:i4>
      </vt:variant>
      <vt:variant>
        <vt:lpwstr/>
      </vt:variant>
      <vt:variant>
        <vt:lpwstr>_Toc91849955</vt:lpwstr>
      </vt:variant>
      <vt:variant>
        <vt:i4>2031677</vt:i4>
      </vt:variant>
      <vt:variant>
        <vt:i4>710</vt:i4>
      </vt:variant>
      <vt:variant>
        <vt:i4>0</vt:i4>
      </vt:variant>
      <vt:variant>
        <vt:i4>5</vt:i4>
      </vt:variant>
      <vt:variant>
        <vt:lpwstr/>
      </vt:variant>
      <vt:variant>
        <vt:lpwstr>_Toc91849954</vt:lpwstr>
      </vt:variant>
      <vt:variant>
        <vt:i4>1572925</vt:i4>
      </vt:variant>
      <vt:variant>
        <vt:i4>704</vt:i4>
      </vt:variant>
      <vt:variant>
        <vt:i4>0</vt:i4>
      </vt:variant>
      <vt:variant>
        <vt:i4>5</vt:i4>
      </vt:variant>
      <vt:variant>
        <vt:lpwstr/>
      </vt:variant>
      <vt:variant>
        <vt:lpwstr>_Toc91849953</vt:lpwstr>
      </vt:variant>
      <vt:variant>
        <vt:i4>1638461</vt:i4>
      </vt:variant>
      <vt:variant>
        <vt:i4>698</vt:i4>
      </vt:variant>
      <vt:variant>
        <vt:i4>0</vt:i4>
      </vt:variant>
      <vt:variant>
        <vt:i4>5</vt:i4>
      </vt:variant>
      <vt:variant>
        <vt:lpwstr/>
      </vt:variant>
      <vt:variant>
        <vt:lpwstr>_Toc91849952</vt:lpwstr>
      </vt:variant>
      <vt:variant>
        <vt:i4>1703997</vt:i4>
      </vt:variant>
      <vt:variant>
        <vt:i4>692</vt:i4>
      </vt:variant>
      <vt:variant>
        <vt:i4>0</vt:i4>
      </vt:variant>
      <vt:variant>
        <vt:i4>5</vt:i4>
      </vt:variant>
      <vt:variant>
        <vt:lpwstr/>
      </vt:variant>
      <vt:variant>
        <vt:lpwstr>_Toc91849951</vt:lpwstr>
      </vt:variant>
      <vt:variant>
        <vt:i4>1769533</vt:i4>
      </vt:variant>
      <vt:variant>
        <vt:i4>686</vt:i4>
      </vt:variant>
      <vt:variant>
        <vt:i4>0</vt:i4>
      </vt:variant>
      <vt:variant>
        <vt:i4>5</vt:i4>
      </vt:variant>
      <vt:variant>
        <vt:lpwstr/>
      </vt:variant>
      <vt:variant>
        <vt:lpwstr>_Toc91849950</vt:lpwstr>
      </vt:variant>
      <vt:variant>
        <vt:i4>1179708</vt:i4>
      </vt:variant>
      <vt:variant>
        <vt:i4>680</vt:i4>
      </vt:variant>
      <vt:variant>
        <vt:i4>0</vt:i4>
      </vt:variant>
      <vt:variant>
        <vt:i4>5</vt:i4>
      </vt:variant>
      <vt:variant>
        <vt:lpwstr/>
      </vt:variant>
      <vt:variant>
        <vt:lpwstr>_Toc91849949</vt:lpwstr>
      </vt:variant>
      <vt:variant>
        <vt:i4>1245244</vt:i4>
      </vt:variant>
      <vt:variant>
        <vt:i4>674</vt:i4>
      </vt:variant>
      <vt:variant>
        <vt:i4>0</vt:i4>
      </vt:variant>
      <vt:variant>
        <vt:i4>5</vt:i4>
      </vt:variant>
      <vt:variant>
        <vt:lpwstr/>
      </vt:variant>
      <vt:variant>
        <vt:lpwstr>_Toc91849948</vt:lpwstr>
      </vt:variant>
      <vt:variant>
        <vt:i4>1835068</vt:i4>
      </vt:variant>
      <vt:variant>
        <vt:i4>668</vt:i4>
      </vt:variant>
      <vt:variant>
        <vt:i4>0</vt:i4>
      </vt:variant>
      <vt:variant>
        <vt:i4>5</vt:i4>
      </vt:variant>
      <vt:variant>
        <vt:lpwstr/>
      </vt:variant>
      <vt:variant>
        <vt:lpwstr>_Toc91849947</vt:lpwstr>
      </vt:variant>
      <vt:variant>
        <vt:i4>1900604</vt:i4>
      </vt:variant>
      <vt:variant>
        <vt:i4>662</vt:i4>
      </vt:variant>
      <vt:variant>
        <vt:i4>0</vt:i4>
      </vt:variant>
      <vt:variant>
        <vt:i4>5</vt:i4>
      </vt:variant>
      <vt:variant>
        <vt:lpwstr/>
      </vt:variant>
      <vt:variant>
        <vt:lpwstr>_Toc91849946</vt:lpwstr>
      </vt:variant>
      <vt:variant>
        <vt:i4>1966140</vt:i4>
      </vt:variant>
      <vt:variant>
        <vt:i4>656</vt:i4>
      </vt:variant>
      <vt:variant>
        <vt:i4>0</vt:i4>
      </vt:variant>
      <vt:variant>
        <vt:i4>5</vt:i4>
      </vt:variant>
      <vt:variant>
        <vt:lpwstr/>
      </vt:variant>
      <vt:variant>
        <vt:lpwstr>_Toc91849945</vt:lpwstr>
      </vt:variant>
      <vt:variant>
        <vt:i4>2031676</vt:i4>
      </vt:variant>
      <vt:variant>
        <vt:i4>650</vt:i4>
      </vt:variant>
      <vt:variant>
        <vt:i4>0</vt:i4>
      </vt:variant>
      <vt:variant>
        <vt:i4>5</vt:i4>
      </vt:variant>
      <vt:variant>
        <vt:lpwstr/>
      </vt:variant>
      <vt:variant>
        <vt:lpwstr>_Toc91849944</vt:lpwstr>
      </vt:variant>
      <vt:variant>
        <vt:i4>1572924</vt:i4>
      </vt:variant>
      <vt:variant>
        <vt:i4>644</vt:i4>
      </vt:variant>
      <vt:variant>
        <vt:i4>0</vt:i4>
      </vt:variant>
      <vt:variant>
        <vt:i4>5</vt:i4>
      </vt:variant>
      <vt:variant>
        <vt:lpwstr/>
      </vt:variant>
      <vt:variant>
        <vt:lpwstr>_Toc91849943</vt:lpwstr>
      </vt:variant>
      <vt:variant>
        <vt:i4>1638460</vt:i4>
      </vt:variant>
      <vt:variant>
        <vt:i4>638</vt:i4>
      </vt:variant>
      <vt:variant>
        <vt:i4>0</vt:i4>
      </vt:variant>
      <vt:variant>
        <vt:i4>5</vt:i4>
      </vt:variant>
      <vt:variant>
        <vt:lpwstr/>
      </vt:variant>
      <vt:variant>
        <vt:lpwstr>_Toc91849942</vt:lpwstr>
      </vt:variant>
      <vt:variant>
        <vt:i4>1703996</vt:i4>
      </vt:variant>
      <vt:variant>
        <vt:i4>632</vt:i4>
      </vt:variant>
      <vt:variant>
        <vt:i4>0</vt:i4>
      </vt:variant>
      <vt:variant>
        <vt:i4>5</vt:i4>
      </vt:variant>
      <vt:variant>
        <vt:lpwstr/>
      </vt:variant>
      <vt:variant>
        <vt:lpwstr>_Toc91849941</vt:lpwstr>
      </vt:variant>
      <vt:variant>
        <vt:i4>1769532</vt:i4>
      </vt:variant>
      <vt:variant>
        <vt:i4>626</vt:i4>
      </vt:variant>
      <vt:variant>
        <vt:i4>0</vt:i4>
      </vt:variant>
      <vt:variant>
        <vt:i4>5</vt:i4>
      </vt:variant>
      <vt:variant>
        <vt:lpwstr/>
      </vt:variant>
      <vt:variant>
        <vt:lpwstr>_Toc91849940</vt:lpwstr>
      </vt:variant>
      <vt:variant>
        <vt:i4>1179707</vt:i4>
      </vt:variant>
      <vt:variant>
        <vt:i4>620</vt:i4>
      </vt:variant>
      <vt:variant>
        <vt:i4>0</vt:i4>
      </vt:variant>
      <vt:variant>
        <vt:i4>5</vt:i4>
      </vt:variant>
      <vt:variant>
        <vt:lpwstr/>
      </vt:variant>
      <vt:variant>
        <vt:lpwstr>_Toc91849939</vt:lpwstr>
      </vt:variant>
      <vt:variant>
        <vt:i4>1245243</vt:i4>
      </vt:variant>
      <vt:variant>
        <vt:i4>614</vt:i4>
      </vt:variant>
      <vt:variant>
        <vt:i4>0</vt:i4>
      </vt:variant>
      <vt:variant>
        <vt:i4>5</vt:i4>
      </vt:variant>
      <vt:variant>
        <vt:lpwstr/>
      </vt:variant>
      <vt:variant>
        <vt:lpwstr>_Toc91849938</vt:lpwstr>
      </vt:variant>
      <vt:variant>
        <vt:i4>1835067</vt:i4>
      </vt:variant>
      <vt:variant>
        <vt:i4>608</vt:i4>
      </vt:variant>
      <vt:variant>
        <vt:i4>0</vt:i4>
      </vt:variant>
      <vt:variant>
        <vt:i4>5</vt:i4>
      </vt:variant>
      <vt:variant>
        <vt:lpwstr/>
      </vt:variant>
      <vt:variant>
        <vt:lpwstr>_Toc91849937</vt:lpwstr>
      </vt:variant>
      <vt:variant>
        <vt:i4>1900603</vt:i4>
      </vt:variant>
      <vt:variant>
        <vt:i4>602</vt:i4>
      </vt:variant>
      <vt:variant>
        <vt:i4>0</vt:i4>
      </vt:variant>
      <vt:variant>
        <vt:i4>5</vt:i4>
      </vt:variant>
      <vt:variant>
        <vt:lpwstr/>
      </vt:variant>
      <vt:variant>
        <vt:lpwstr>_Toc91849936</vt:lpwstr>
      </vt:variant>
      <vt:variant>
        <vt:i4>1966139</vt:i4>
      </vt:variant>
      <vt:variant>
        <vt:i4>596</vt:i4>
      </vt:variant>
      <vt:variant>
        <vt:i4>0</vt:i4>
      </vt:variant>
      <vt:variant>
        <vt:i4>5</vt:i4>
      </vt:variant>
      <vt:variant>
        <vt:lpwstr/>
      </vt:variant>
      <vt:variant>
        <vt:lpwstr>_Toc91849935</vt:lpwstr>
      </vt:variant>
      <vt:variant>
        <vt:i4>2031675</vt:i4>
      </vt:variant>
      <vt:variant>
        <vt:i4>590</vt:i4>
      </vt:variant>
      <vt:variant>
        <vt:i4>0</vt:i4>
      </vt:variant>
      <vt:variant>
        <vt:i4>5</vt:i4>
      </vt:variant>
      <vt:variant>
        <vt:lpwstr/>
      </vt:variant>
      <vt:variant>
        <vt:lpwstr>_Toc91849934</vt:lpwstr>
      </vt:variant>
      <vt:variant>
        <vt:i4>1572923</vt:i4>
      </vt:variant>
      <vt:variant>
        <vt:i4>584</vt:i4>
      </vt:variant>
      <vt:variant>
        <vt:i4>0</vt:i4>
      </vt:variant>
      <vt:variant>
        <vt:i4>5</vt:i4>
      </vt:variant>
      <vt:variant>
        <vt:lpwstr/>
      </vt:variant>
      <vt:variant>
        <vt:lpwstr>_Toc91849933</vt:lpwstr>
      </vt:variant>
      <vt:variant>
        <vt:i4>1638459</vt:i4>
      </vt:variant>
      <vt:variant>
        <vt:i4>578</vt:i4>
      </vt:variant>
      <vt:variant>
        <vt:i4>0</vt:i4>
      </vt:variant>
      <vt:variant>
        <vt:i4>5</vt:i4>
      </vt:variant>
      <vt:variant>
        <vt:lpwstr/>
      </vt:variant>
      <vt:variant>
        <vt:lpwstr>_Toc91849932</vt:lpwstr>
      </vt:variant>
      <vt:variant>
        <vt:i4>1703995</vt:i4>
      </vt:variant>
      <vt:variant>
        <vt:i4>572</vt:i4>
      </vt:variant>
      <vt:variant>
        <vt:i4>0</vt:i4>
      </vt:variant>
      <vt:variant>
        <vt:i4>5</vt:i4>
      </vt:variant>
      <vt:variant>
        <vt:lpwstr/>
      </vt:variant>
      <vt:variant>
        <vt:lpwstr>_Toc91849931</vt:lpwstr>
      </vt:variant>
      <vt:variant>
        <vt:i4>1769531</vt:i4>
      </vt:variant>
      <vt:variant>
        <vt:i4>566</vt:i4>
      </vt:variant>
      <vt:variant>
        <vt:i4>0</vt:i4>
      </vt:variant>
      <vt:variant>
        <vt:i4>5</vt:i4>
      </vt:variant>
      <vt:variant>
        <vt:lpwstr/>
      </vt:variant>
      <vt:variant>
        <vt:lpwstr>_Toc91849930</vt:lpwstr>
      </vt:variant>
      <vt:variant>
        <vt:i4>1179706</vt:i4>
      </vt:variant>
      <vt:variant>
        <vt:i4>560</vt:i4>
      </vt:variant>
      <vt:variant>
        <vt:i4>0</vt:i4>
      </vt:variant>
      <vt:variant>
        <vt:i4>5</vt:i4>
      </vt:variant>
      <vt:variant>
        <vt:lpwstr/>
      </vt:variant>
      <vt:variant>
        <vt:lpwstr>_Toc91849929</vt:lpwstr>
      </vt:variant>
      <vt:variant>
        <vt:i4>1245242</vt:i4>
      </vt:variant>
      <vt:variant>
        <vt:i4>554</vt:i4>
      </vt:variant>
      <vt:variant>
        <vt:i4>0</vt:i4>
      </vt:variant>
      <vt:variant>
        <vt:i4>5</vt:i4>
      </vt:variant>
      <vt:variant>
        <vt:lpwstr/>
      </vt:variant>
      <vt:variant>
        <vt:lpwstr>_Toc91849928</vt:lpwstr>
      </vt:variant>
      <vt:variant>
        <vt:i4>1835066</vt:i4>
      </vt:variant>
      <vt:variant>
        <vt:i4>548</vt:i4>
      </vt:variant>
      <vt:variant>
        <vt:i4>0</vt:i4>
      </vt:variant>
      <vt:variant>
        <vt:i4>5</vt:i4>
      </vt:variant>
      <vt:variant>
        <vt:lpwstr/>
      </vt:variant>
      <vt:variant>
        <vt:lpwstr>_Toc91849927</vt:lpwstr>
      </vt:variant>
      <vt:variant>
        <vt:i4>1900602</vt:i4>
      </vt:variant>
      <vt:variant>
        <vt:i4>542</vt:i4>
      </vt:variant>
      <vt:variant>
        <vt:i4>0</vt:i4>
      </vt:variant>
      <vt:variant>
        <vt:i4>5</vt:i4>
      </vt:variant>
      <vt:variant>
        <vt:lpwstr/>
      </vt:variant>
      <vt:variant>
        <vt:lpwstr>_Toc91849926</vt:lpwstr>
      </vt:variant>
      <vt:variant>
        <vt:i4>1966138</vt:i4>
      </vt:variant>
      <vt:variant>
        <vt:i4>536</vt:i4>
      </vt:variant>
      <vt:variant>
        <vt:i4>0</vt:i4>
      </vt:variant>
      <vt:variant>
        <vt:i4>5</vt:i4>
      </vt:variant>
      <vt:variant>
        <vt:lpwstr/>
      </vt:variant>
      <vt:variant>
        <vt:lpwstr>_Toc91849925</vt:lpwstr>
      </vt:variant>
      <vt:variant>
        <vt:i4>2031674</vt:i4>
      </vt:variant>
      <vt:variant>
        <vt:i4>530</vt:i4>
      </vt:variant>
      <vt:variant>
        <vt:i4>0</vt:i4>
      </vt:variant>
      <vt:variant>
        <vt:i4>5</vt:i4>
      </vt:variant>
      <vt:variant>
        <vt:lpwstr/>
      </vt:variant>
      <vt:variant>
        <vt:lpwstr>_Toc91849924</vt:lpwstr>
      </vt:variant>
      <vt:variant>
        <vt:i4>1572922</vt:i4>
      </vt:variant>
      <vt:variant>
        <vt:i4>524</vt:i4>
      </vt:variant>
      <vt:variant>
        <vt:i4>0</vt:i4>
      </vt:variant>
      <vt:variant>
        <vt:i4>5</vt:i4>
      </vt:variant>
      <vt:variant>
        <vt:lpwstr/>
      </vt:variant>
      <vt:variant>
        <vt:lpwstr>_Toc91849923</vt:lpwstr>
      </vt:variant>
      <vt:variant>
        <vt:i4>1638458</vt:i4>
      </vt:variant>
      <vt:variant>
        <vt:i4>518</vt:i4>
      </vt:variant>
      <vt:variant>
        <vt:i4>0</vt:i4>
      </vt:variant>
      <vt:variant>
        <vt:i4>5</vt:i4>
      </vt:variant>
      <vt:variant>
        <vt:lpwstr/>
      </vt:variant>
      <vt:variant>
        <vt:lpwstr>_Toc91849922</vt:lpwstr>
      </vt:variant>
      <vt:variant>
        <vt:i4>1703994</vt:i4>
      </vt:variant>
      <vt:variant>
        <vt:i4>512</vt:i4>
      </vt:variant>
      <vt:variant>
        <vt:i4>0</vt:i4>
      </vt:variant>
      <vt:variant>
        <vt:i4>5</vt:i4>
      </vt:variant>
      <vt:variant>
        <vt:lpwstr/>
      </vt:variant>
      <vt:variant>
        <vt:lpwstr>_Toc91849921</vt:lpwstr>
      </vt:variant>
      <vt:variant>
        <vt:i4>1769530</vt:i4>
      </vt:variant>
      <vt:variant>
        <vt:i4>506</vt:i4>
      </vt:variant>
      <vt:variant>
        <vt:i4>0</vt:i4>
      </vt:variant>
      <vt:variant>
        <vt:i4>5</vt:i4>
      </vt:variant>
      <vt:variant>
        <vt:lpwstr/>
      </vt:variant>
      <vt:variant>
        <vt:lpwstr>_Toc91849920</vt:lpwstr>
      </vt:variant>
      <vt:variant>
        <vt:i4>1179705</vt:i4>
      </vt:variant>
      <vt:variant>
        <vt:i4>500</vt:i4>
      </vt:variant>
      <vt:variant>
        <vt:i4>0</vt:i4>
      </vt:variant>
      <vt:variant>
        <vt:i4>5</vt:i4>
      </vt:variant>
      <vt:variant>
        <vt:lpwstr/>
      </vt:variant>
      <vt:variant>
        <vt:lpwstr>_Toc91849919</vt:lpwstr>
      </vt:variant>
      <vt:variant>
        <vt:i4>1245241</vt:i4>
      </vt:variant>
      <vt:variant>
        <vt:i4>494</vt:i4>
      </vt:variant>
      <vt:variant>
        <vt:i4>0</vt:i4>
      </vt:variant>
      <vt:variant>
        <vt:i4>5</vt:i4>
      </vt:variant>
      <vt:variant>
        <vt:lpwstr/>
      </vt:variant>
      <vt:variant>
        <vt:lpwstr>_Toc91849918</vt:lpwstr>
      </vt:variant>
      <vt:variant>
        <vt:i4>1835065</vt:i4>
      </vt:variant>
      <vt:variant>
        <vt:i4>488</vt:i4>
      </vt:variant>
      <vt:variant>
        <vt:i4>0</vt:i4>
      </vt:variant>
      <vt:variant>
        <vt:i4>5</vt:i4>
      </vt:variant>
      <vt:variant>
        <vt:lpwstr/>
      </vt:variant>
      <vt:variant>
        <vt:lpwstr>_Toc91849917</vt:lpwstr>
      </vt:variant>
      <vt:variant>
        <vt:i4>1900601</vt:i4>
      </vt:variant>
      <vt:variant>
        <vt:i4>482</vt:i4>
      </vt:variant>
      <vt:variant>
        <vt:i4>0</vt:i4>
      </vt:variant>
      <vt:variant>
        <vt:i4>5</vt:i4>
      </vt:variant>
      <vt:variant>
        <vt:lpwstr/>
      </vt:variant>
      <vt:variant>
        <vt:lpwstr>_Toc91849916</vt:lpwstr>
      </vt:variant>
      <vt:variant>
        <vt:i4>1966137</vt:i4>
      </vt:variant>
      <vt:variant>
        <vt:i4>476</vt:i4>
      </vt:variant>
      <vt:variant>
        <vt:i4>0</vt:i4>
      </vt:variant>
      <vt:variant>
        <vt:i4>5</vt:i4>
      </vt:variant>
      <vt:variant>
        <vt:lpwstr/>
      </vt:variant>
      <vt:variant>
        <vt:lpwstr>_Toc91849915</vt:lpwstr>
      </vt:variant>
      <vt:variant>
        <vt:i4>2031673</vt:i4>
      </vt:variant>
      <vt:variant>
        <vt:i4>470</vt:i4>
      </vt:variant>
      <vt:variant>
        <vt:i4>0</vt:i4>
      </vt:variant>
      <vt:variant>
        <vt:i4>5</vt:i4>
      </vt:variant>
      <vt:variant>
        <vt:lpwstr/>
      </vt:variant>
      <vt:variant>
        <vt:lpwstr>_Toc91849914</vt:lpwstr>
      </vt:variant>
      <vt:variant>
        <vt:i4>1572921</vt:i4>
      </vt:variant>
      <vt:variant>
        <vt:i4>464</vt:i4>
      </vt:variant>
      <vt:variant>
        <vt:i4>0</vt:i4>
      </vt:variant>
      <vt:variant>
        <vt:i4>5</vt:i4>
      </vt:variant>
      <vt:variant>
        <vt:lpwstr/>
      </vt:variant>
      <vt:variant>
        <vt:lpwstr>_Toc91849913</vt:lpwstr>
      </vt:variant>
      <vt:variant>
        <vt:i4>1638457</vt:i4>
      </vt:variant>
      <vt:variant>
        <vt:i4>458</vt:i4>
      </vt:variant>
      <vt:variant>
        <vt:i4>0</vt:i4>
      </vt:variant>
      <vt:variant>
        <vt:i4>5</vt:i4>
      </vt:variant>
      <vt:variant>
        <vt:lpwstr/>
      </vt:variant>
      <vt:variant>
        <vt:lpwstr>_Toc91849912</vt:lpwstr>
      </vt:variant>
      <vt:variant>
        <vt:i4>1703993</vt:i4>
      </vt:variant>
      <vt:variant>
        <vt:i4>452</vt:i4>
      </vt:variant>
      <vt:variant>
        <vt:i4>0</vt:i4>
      </vt:variant>
      <vt:variant>
        <vt:i4>5</vt:i4>
      </vt:variant>
      <vt:variant>
        <vt:lpwstr/>
      </vt:variant>
      <vt:variant>
        <vt:lpwstr>_Toc91849911</vt:lpwstr>
      </vt:variant>
      <vt:variant>
        <vt:i4>1769529</vt:i4>
      </vt:variant>
      <vt:variant>
        <vt:i4>446</vt:i4>
      </vt:variant>
      <vt:variant>
        <vt:i4>0</vt:i4>
      </vt:variant>
      <vt:variant>
        <vt:i4>5</vt:i4>
      </vt:variant>
      <vt:variant>
        <vt:lpwstr/>
      </vt:variant>
      <vt:variant>
        <vt:lpwstr>_Toc91849910</vt:lpwstr>
      </vt:variant>
      <vt:variant>
        <vt:i4>1179704</vt:i4>
      </vt:variant>
      <vt:variant>
        <vt:i4>440</vt:i4>
      </vt:variant>
      <vt:variant>
        <vt:i4>0</vt:i4>
      </vt:variant>
      <vt:variant>
        <vt:i4>5</vt:i4>
      </vt:variant>
      <vt:variant>
        <vt:lpwstr/>
      </vt:variant>
      <vt:variant>
        <vt:lpwstr>_Toc91849909</vt:lpwstr>
      </vt:variant>
      <vt:variant>
        <vt:i4>1245240</vt:i4>
      </vt:variant>
      <vt:variant>
        <vt:i4>434</vt:i4>
      </vt:variant>
      <vt:variant>
        <vt:i4>0</vt:i4>
      </vt:variant>
      <vt:variant>
        <vt:i4>5</vt:i4>
      </vt:variant>
      <vt:variant>
        <vt:lpwstr/>
      </vt:variant>
      <vt:variant>
        <vt:lpwstr>_Toc91849908</vt:lpwstr>
      </vt:variant>
      <vt:variant>
        <vt:i4>1835064</vt:i4>
      </vt:variant>
      <vt:variant>
        <vt:i4>428</vt:i4>
      </vt:variant>
      <vt:variant>
        <vt:i4>0</vt:i4>
      </vt:variant>
      <vt:variant>
        <vt:i4>5</vt:i4>
      </vt:variant>
      <vt:variant>
        <vt:lpwstr/>
      </vt:variant>
      <vt:variant>
        <vt:lpwstr>_Toc91849907</vt:lpwstr>
      </vt:variant>
      <vt:variant>
        <vt:i4>1900600</vt:i4>
      </vt:variant>
      <vt:variant>
        <vt:i4>422</vt:i4>
      </vt:variant>
      <vt:variant>
        <vt:i4>0</vt:i4>
      </vt:variant>
      <vt:variant>
        <vt:i4>5</vt:i4>
      </vt:variant>
      <vt:variant>
        <vt:lpwstr/>
      </vt:variant>
      <vt:variant>
        <vt:lpwstr>_Toc91849906</vt:lpwstr>
      </vt:variant>
      <vt:variant>
        <vt:i4>1966136</vt:i4>
      </vt:variant>
      <vt:variant>
        <vt:i4>416</vt:i4>
      </vt:variant>
      <vt:variant>
        <vt:i4>0</vt:i4>
      </vt:variant>
      <vt:variant>
        <vt:i4>5</vt:i4>
      </vt:variant>
      <vt:variant>
        <vt:lpwstr/>
      </vt:variant>
      <vt:variant>
        <vt:lpwstr>_Toc91849905</vt:lpwstr>
      </vt:variant>
      <vt:variant>
        <vt:i4>2031672</vt:i4>
      </vt:variant>
      <vt:variant>
        <vt:i4>410</vt:i4>
      </vt:variant>
      <vt:variant>
        <vt:i4>0</vt:i4>
      </vt:variant>
      <vt:variant>
        <vt:i4>5</vt:i4>
      </vt:variant>
      <vt:variant>
        <vt:lpwstr/>
      </vt:variant>
      <vt:variant>
        <vt:lpwstr>_Toc91849904</vt:lpwstr>
      </vt:variant>
      <vt:variant>
        <vt:i4>1572920</vt:i4>
      </vt:variant>
      <vt:variant>
        <vt:i4>404</vt:i4>
      </vt:variant>
      <vt:variant>
        <vt:i4>0</vt:i4>
      </vt:variant>
      <vt:variant>
        <vt:i4>5</vt:i4>
      </vt:variant>
      <vt:variant>
        <vt:lpwstr/>
      </vt:variant>
      <vt:variant>
        <vt:lpwstr>_Toc91849903</vt:lpwstr>
      </vt:variant>
      <vt:variant>
        <vt:i4>1638456</vt:i4>
      </vt:variant>
      <vt:variant>
        <vt:i4>398</vt:i4>
      </vt:variant>
      <vt:variant>
        <vt:i4>0</vt:i4>
      </vt:variant>
      <vt:variant>
        <vt:i4>5</vt:i4>
      </vt:variant>
      <vt:variant>
        <vt:lpwstr/>
      </vt:variant>
      <vt:variant>
        <vt:lpwstr>_Toc91849902</vt:lpwstr>
      </vt:variant>
      <vt:variant>
        <vt:i4>1703992</vt:i4>
      </vt:variant>
      <vt:variant>
        <vt:i4>392</vt:i4>
      </vt:variant>
      <vt:variant>
        <vt:i4>0</vt:i4>
      </vt:variant>
      <vt:variant>
        <vt:i4>5</vt:i4>
      </vt:variant>
      <vt:variant>
        <vt:lpwstr/>
      </vt:variant>
      <vt:variant>
        <vt:lpwstr>_Toc91849901</vt:lpwstr>
      </vt:variant>
      <vt:variant>
        <vt:i4>1769528</vt:i4>
      </vt:variant>
      <vt:variant>
        <vt:i4>386</vt:i4>
      </vt:variant>
      <vt:variant>
        <vt:i4>0</vt:i4>
      </vt:variant>
      <vt:variant>
        <vt:i4>5</vt:i4>
      </vt:variant>
      <vt:variant>
        <vt:lpwstr/>
      </vt:variant>
      <vt:variant>
        <vt:lpwstr>_Toc91849900</vt:lpwstr>
      </vt:variant>
      <vt:variant>
        <vt:i4>1245233</vt:i4>
      </vt:variant>
      <vt:variant>
        <vt:i4>380</vt:i4>
      </vt:variant>
      <vt:variant>
        <vt:i4>0</vt:i4>
      </vt:variant>
      <vt:variant>
        <vt:i4>5</vt:i4>
      </vt:variant>
      <vt:variant>
        <vt:lpwstr/>
      </vt:variant>
      <vt:variant>
        <vt:lpwstr>_Toc91849899</vt:lpwstr>
      </vt:variant>
      <vt:variant>
        <vt:i4>1179697</vt:i4>
      </vt:variant>
      <vt:variant>
        <vt:i4>374</vt:i4>
      </vt:variant>
      <vt:variant>
        <vt:i4>0</vt:i4>
      </vt:variant>
      <vt:variant>
        <vt:i4>5</vt:i4>
      </vt:variant>
      <vt:variant>
        <vt:lpwstr/>
      </vt:variant>
      <vt:variant>
        <vt:lpwstr>_Toc91849898</vt:lpwstr>
      </vt:variant>
      <vt:variant>
        <vt:i4>1900593</vt:i4>
      </vt:variant>
      <vt:variant>
        <vt:i4>368</vt:i4>
      </vt:variant>
      <vt:variant>
        <vt:i4>0</vt:i4>
      </vt:variant>
      <vt:variant>
        <vt:i4>5</vt:i4>
      </vt:variant>
      <vt:variant>
        <vt:lpwstr/>
      </vt:variant>
      <vt:variant>
        <vt:lpwstr>_Toc91849897</vt:lpwstr>
      </vt:variant>
      <vt:variant>
        <vt:i4>1835057</vt:i4>
      </vt:variant>
      <vt:variant>
        <vt:i4>362</vt:i4>
      </vt:variant>
      <vt:variant>
        <vt:i4>0</vt:i4>
      </vt:variant>
      <vt:variant>
        <vt:i4>5</vt:i4>
      </vt:variant>
      <vt:variant>
        <vt:lpwstr/>
      </vt:variant>
      <vt:variant>
        <vt:lpwstr>_Toc91849896</vt:lpwstr>
      </vt:variant>
      <vt:variant>
        <vt:i4>2031665</vt:i4>
      </vt:variant>
      <vt:variant>
        <vt:i4>356</vt:i4>
      </vt:variant>
      <vt:variant>
        <vt:i4>0</vt:i4>
      </vt:variant>
      <vt:variant>
        <vt:i4>5</vt:i4>
      </vt:variant>
      <vt:variant>
        <vt:lpwstr/>
      </vt:variant>
      <vt:variant>
        <vt:lpwstr>_Toc91849895</vt:lpwstr>
      </vt:variant>
      <vt:variant>
        <vt:i4>1966129</vt:i4>
      </vt:variant>
      <vt:variant>
        <vt:i4>350</vt:i4>
      </vt:variant>
      <vt:variant>
        <vt:i4>0</vt:i4>
      </vt:variant>
      <vt:variant>
        <vt:i4>5</vt:i4>
      </vt:variant>
      <vt:variant>
        <vt:lpwstr/>
      </vt:variant>
      <vt:variant>
        <vt:lpwstr>_Toc91849894</vt:lpwstr>
      </vt:variant>
      <vt:variant>
        <vt:i4>1638449</vt:i4>
      </vt:variant>
      <vt:variant>
        <vt:i4>344</vt:i4>
      </vt:variant>
      <vt:variant>
        <vt:i4>0</vt:i4>
      </vt:variant>
      <vt:variant>
        <vt:i4>5</vt:i4>
      </vt:variant>
      <vt:variant>
        <vt:lpwstr/>
      </vt:variant>
      <vt:variant>
        <vt:lpwstr>_Toc91849893</vt:lpwstr>
      </vt:variant>
      <vt:variant>
        <vt:i4>1572913</vt:i4>
      </vt:variant>
      <vt:variant>
        <vt:i4>338</vt:i4>
      </vt:variant>
      <vt:variant>
        <vt:i4>0</vt:i4>
      </vt:variant>
      <vt:variant>
        <vt:i4>5</vt:i4>
      </vt:variant>
      <vt:variant>
        <vt:lpwstr/>
      </vt:variant>
      <vt:variant>
        <vt:lpwstr>_Toc91849892</vt:lpwstr>
      </vt:variant>
      <vt:variant>
        <vt:i4>1769521</vt:i4>
      </vt:variant>
      <vt:variant>
        <vt:i4>332</vt:i4>
      </vt:variant>
      <vt:variant>
        <vt:i4>0</vt:i4>
      </vt:variant>
      <vt:variant>
        <vt:i4>5</vt:i4>
      </vt:variant>
      <vt:variant>
        <vt:lpwstr/>
      </vt:variant>
      <vt:variant>
        <vt:lpwstr>_Toc91849891</vt:lpwstr>
      </vt:variant>
      <vt:variant>
        <vt:i4>1703985</vt:i4>
      </vt:variant>
      <vt:variant>
        <vt:i4>326</vt:i4>
      </vt:variant>
      <vt:variant>
        <vt:i4>0</vt:i4>
      </vt:variant>
      <vt:variant>
        <vt:i4>5</vt:i4>
      </vt:variant>
      <vt:variant>
        <vt:lpwstr/>
      </vt:variant>
      <vt:variant>
        <vt:lpwstr>_Toc91849890</vt:lpwstr>
      </vt:variant>
      <vt:variant>
        <vt:i4>1245232</vt:i4>
      </vt:variant>
      <vt:variant>
        <vt:i4>320</vt:i4>
      </vt:variant>
      <vt:variant>
        <vt:i4>0</vt:i4>
      </vt:variant>
      <vt:variant>
        <vt:i4>5</vt:i4>
      </vt:variant>
      <vt:variant>
        <vt:lpwstr/>
      </vt:variant>
      <vt:variant>
        <vt:lpwstr>_Toc91849889</vt:lpwstr>
      </vt:variant>
      <vt:variant>
        <vt:i4>1179696</vt:i4>
      </vt:variant>
      <vt:variant>
        <vt:i4>314</vt:i4>
      </vt:variant>
      <vt:variant>
        <vt:i4>0</vt:i4>
      </vt:variant>
      <vt:variant>
        <vt:i4>5</vt:i4>
      </vt:variant>
      <vt:variant>
        <vt:lpwstr/>
      </vt:variant>
      <vt:variant>
        <vt:lpwstr>_Toc91849888</vt:lpwstr>
      </vt:variant>
      <vt:variant>
        <vt:i4>1900592</vt:i4>
      </vt:variant>
      <vt:variant>
        <vt:i4>308</vt:i4>
      </vt:variant>
      <vt:variant>
        <vt:i4>0</vt:i4>
      </vt:variant>
      <vt:variant>
        <vt:i4>5</vt:i4>
      </vt:variant>
      <vt:variant>
        <vt:lpwstr/>
      </vt:variant>
      <vt:variant>
        <vt:lpwstr>_Toc91849887</vt:lpwstr>
      </vt:variant>
      <vt:variant>
        <vt:i4>1835056</vt:i4>
      </vt:variant>
      <vt:variant>
        <vt:i4>302</vt:i4>
      </vt:variant>
      <vt:variant>
        <vt:i4>0</vt:i4>
      </vt:variant>
      <vt:variant>
        <vt:i4>5</vt:i4>
      </vt:variant>
      <vt:variant>
        <vt:lpwstr/>
      </vt:variant>
      <vt:variant>
        <vt:lpwstr>_Toc91849886</vt:lpwstr>
      </vt:variant>
      <vt:variant>
        <vt:i4>2031664</vt:i4>
      </vt:variant>
      <vt:variant>
        <vt:i4>296</vt:i4>
      </vt:variant>
      <vt:variant>
        <vt:i4>0</vt:i4>
      </vt:variant>
      <vt:variant>
        <vt:i4>5</vt:i4>
      </vt:variant>
      <vt:variant>
        <vt:lpwstr/>
      </vt:variant>
      <vt:variant>
        <vt:lpwstr>_Toc91849885</vt:lpwstr>
      </vt:variant>
      <vt:variant>
        <vt:i4>1966128</vt:i4>
      </vt:variant>
      <vt:variant>
        <vt:i4>290</vt:i4>
      </vt:variant>
      <vt:variant>
        <vt:i4>0</vt:i4>
      </vt:variant>
      <vt:variant>
        <vt:i4>5</vt:i4>
      </vt:variant>
      <vt:variant>
        <vt:lpwstr/>
      </vt:variant>
      <vt:variant>
        <vt:lpwstr>_Toc91849884</vt:lpwstr>
      </vt:variant>
      <vt:variant>
        <vt:i4>1638448</vt:i4>
      </vt:variant>
      <vt:variant>
        <vt:i4>284</vt:i4>
      </vt:variant>
      <vt:variant>
        <vt:i4>0</vt:i4>
      </vt:variant>
      <vt:variant>
        <vt:i4>5</vt:i4>
      </vt:variant>
      <vt:variant>
        <vt:lpwstr/>
      </vt:variant>
      <vt:variant>
        <vt:lpwstr>_Toc91849883</vt:lpwstr>
      </vt:variant>
      <vt:variant>
        <vt:i4>1572912</vt:i4>
      </vt:variant>
      <vt:variant>
        <vt:i4>278</vt:i4>
      </vt:variant>
      <vt:variant>
        <vt:i4>0</vt:i4>
      </vt:variant>
      <vt:variant>
        <vt:i4>5</vt:i4>
      </vt:variant>
      <vt:variant>
        <vt:lpwstr/>
      </vt:variant>
      <vt:variant>
        <vt:lpwstr>_Toc91849882</vt:lpwstr>
      </vt:variant>
      <vt:variant>
        <vt:i4>1769520</vt:i4>
      </vt:variant>
      <vt:variant>
        <vt:i4>272</vt:i4>
      </vt:variant>
      <vt:variant>
        <vt:i4>0</vt:i4>
      </vt:variant>
      <vt:variant>
        <vt:i4>5</vt:i4>
      </vt:variant>
      <vt:variant>
        <vt:lpwstr/>
      </vt:variant>
      <vt:variant>
        <vt:lpwstr>_Toc91849881</vt:lpwstr>
      </vt:variant>
      <vt:variant>
        <vt:i4>1703984</vt:i4>
      </vt:variant>
      <vt:variant>
        <vt:i4>266</vt:i4>
      </vt:variant>
      <vt:variant>
        <vt:i4>0</vt:i4>
      </vt:variant>
      <vt:variant>
        <vt:i4>5</vt:i4>
      </vt:variant>
      <vt:variant>
        <vt:lpwstr/>
      </vt:variant>
      <vt:variant>
        <vt:lpwstr>_Toc91849880</vt:lpwstr>
      </vt:variant>
      <vt:variant>
        <vt:i4>1245247</vt:i4>
      </vt:variant>
      <vt:variant>
        <vt:i4>260</vt:i4>
      </vt:variant>
      <vt:variant>
        <vt:i4>0</vt:i4>
      </vt:variant>
      <vt:variant>
        <vt:i4>5</vt:i4>
      </vt:variant>
      <vt:variant>
        <vt:lpwstr/>
      </vt:variant>
      <vt:variant>
        <vt:lpwstr>_Toc91849879</vt:lpwstr>
      </vt:variant>
      <vt:variant>
        <vt:i4>1179711</vt:i4>
      </vt:variant>
      <vt:variant>
        <vt:i4>254</vt:i4>
      </vt:variant>
      <vt:variant>
        <vt:i4>0</vt:i4>
      </vt:variant>
      <vt:variant>
        <vt:i4>5</vt:i4>
      </vt:variant>
      <vt:variant>
        <vt:lpwstr/>
      </vt:variant>
      <vt:variant>
        <vt:lpwstr>_Toc91849878</vt:lpwstr>
      </vt:variant>
      <vt:variant>
        <vt:i4>1900607</vt:i4>
      </vt:variant>
      <vt:variant>
        <vt:i4>248</vt:i4>
      </vt:variant>
      <vt:variant>
        <vt:i4>0</vt:i4>
      </vt:variant>
      <vt:variant>
        <vt:i4>5</vt:i4>
      </vt:variant>
      <vt:variant>
        <vt:lpwstr/>
      </vt:variant>
      <vt:variant>
        <vt:lpwstr>_Toc91849877</vt:lpwstr>
      </vt:variant>
      <vt:variant>
        <vt:i4>1835071</vt:i4>
      </vt:variant>
      <vt:variant>
        <vt:i4>242</vt:i4>
      </vt:variant>
      <vt:variant>
        <vt:i4>0</vt:i4>
      </vt:variant>
      <vt:variant>
        <vt:i4>5</vt:i4>
      </vt:variant>
      <vt:variant>
        <vt:lpwstr/>
      </vt:variant>
      <vt:variant>
        <vt:lpwstr>_Toc91849876</vt:lpwstr>
      </vt:variant>
      <vt:variant>
        <vt:i4>2031679</vt:i4>
      </vt:variant>
      <vt:variant>
        <vt:i4>236</vt:i4>
      </vt:variant>
      <vt:variant>
        <vt:i4>0</vt:i4>
      </vt:variant>
      <vt:variant>
        <vt:i4>5</vt:i4>
      </vt:variant>
      <vt:variant>
        <vt:lpwstr/>
      </vt:variant>
      <vt:variant>
        <vt:lpwstr>_Toc91849875</vt:lpwstr>
      </vt:variant>
      <vt:variant>
        <vt:i4>1966143</vt:i4>
      </vt:variant>
      <vt:variant>
        <vt:i4>230</vt:i4>
      </vt:variant>
      <vt:variant>
        <vt:i4>0</vt:i4>
      </vt:variant>
      <vt:variant>
        <vt:i4>5</vt:i4>
      </vt:variant>
      <vt:variant>
        <vt:lpwstr/>
      </vt:variant>
      <vt:variant>
        <vt:lpwstr>_Toc91849874</vt:lpwstr>
      </vt:variant>
      <vt:variant>
        <vt:i4>1638463</vt:i4>
      </vt:variant>
      <vt:variant>
        <vt:i4>224</vt:i4>
      </vt:variant>
      <vt:variant>
        <vt:i4>0</vt:i4>
      </vt:variant>
      <vt:variant>
        <vt:i4>5</vt:i4>
      </vt:variant>
      <vt:variant>
        <vt:lpwstr/>
      </vt:variant>
      <vt:variant>
        <vt:lpwstr>_Toc91849873</vt:lpwstr>
      </vt:variant>
      <vt:variant>
        <vt:i4>1572927</vt:i4>
      </vt:variant>
      <vt:variant>
        <vt:i4>218</vt:i4>
      </vt:variant>
      <vt:variant>
        <vt:i4>0</vt:i4>
      </vt:variant>
      <vt:variant>
        <vt:i4>5</vt:i4>
      </vt:variant>
      <vt:variant>
        <vt:lpwstr/>
      </vt:variant>
      <vt:variant>
        <vt:lpwstr>_Toc91849872</vt:lpwstr>
      </vt:variant>
      <vt:variant>
        <vt:i4>1769535</vt:i4>
      </vt:variant>
      <vt:variant>
        <vt:i4>212</vt:i4>
      </vt:variant>
      <vt:variant>
        <vt:i4>0</vt:i4>
      </vt:variant>
      <vt:variant>
        <vt:i4>5</vt:i4>
      </vt:variant>
      <vt:variant>
        <vt:lpwstr/>
      </vt:variant>
      <vt:variant>
        <vt:lpwstr>_Toc91849871</vt:lpwstr>
      </vt:variant>
      <vt:variant>
        <vt:i4>1703999</vt:i4>
      </vt:variant>
      <vt:variant>
        <vt:i4>206</vt:i4>
      </vt:variant>
      <vt:variant>
        <vt:i4>0</vt:i4>
      </vt:variant>
      <vt:variant>
        <vt:i4>5</vt:i4>
      </vt:variant>
      <vt:variant>
        <vt:lpwstr/>
      </vt:variant>
      <vt:variant>
        <vt:lpwstr>_Toc91849870</vt:lpwstr>
      </vt:variant>
      <vt:variant>
        <vt:i4>1245246</vt:i4>
      </vt:variant>
      <vt:variant>
        <vt:i4>200</vt:i4>
      </vt:variant>
      <vt:variant>
        <vt:i4>0</vt:i4>
      </vt:variant>
      <vt:variant>
        <vt:i4>5</vt:i4>
      </vt:variant>
      <vt:variant>
        <vt:lpwstr/>
      </vt:variant>
      <vt:variant>
        <vt:lpwstr>_Toc91849869</vt:lpwstr>
      </vt:variant>
      <vt:variant>
        <vt:i4>1179710</vt:i4>
      </vt:variant>
      <vt:variant>
        <vt:i4>194</vt:i4>
      </vt:variant>
      <vt:variant>
        <vt:i4>0</vt:i4>
      </vt:variant>
      <vt:variant>
        <vt:i4>5</vt:i4>
      </vt:variant>
      <vt:variant>
        <vt:lpwstr/>
      </vt:variant>
      <vt:variant>
        <vt:lpwstr>_Toc91849868</vt:lpwstr>
      </vt:variant>
      <vt:variant>
        <vt:i4>1900606</vt:i4>
      </vt:variant>
      <vt:variant>
        <vt:i4>188</vt:i4>
      </vt:variant>
      <vt:variant>
        <vt:i4>0</vt:i4>
      </vt:variant>
      <vt:variant>
        <vt:i4>5</vt:i4>
      </vt:variant>
      <vt:variant>
        <vt:lpwstr/>
      </vt:variant>
      <vt:variant>
        <vt:lpwstr>_Toc91849867</vt:lpwstr>
      </vt:variant>
      <vt:variant>
        <vt:i4>1835070</vt:i4>
      </vt:variant>
      <vt:variant>
        <vt:i4>182</vt:i4>
      </vt:variant>
      <vt:variant>
        <vt:i4>0</vt:i4>
      </vt:variant>
      <vt:variant>
        <vt:i4>5</vt:i4>
      </vt:variant>
      <vt:variant>
        <vt:lpwstr/>
      </vt:variant>
      <vt:variant>
        <vt:lpwstr>_Toc91849866</vt:lpwstr>
      </vt:variant>
      <vt:variant>
        <vt:i4>2031678</vt:i4>
      </vt:variant>
      <vt:variant>
        <vt:i4>176</vt:i4>
      </vt:variant>
      <vt:variant>
        <vt:i4>0</vt:i4>
      </vt:variant>
      <vt:variant>
        <vt:i4>5</vt:i4>
      </vt:variant>
      <vt:variant>
        <vt:lpwstr/>
      </vt:variant>
      <vt:variant>
        <vt:lpwstr>_Toc91849865</vt:lpwstr>
      </vt:variant>
      <vt:variant>
        <vt:i4>1966142</vt:i4>
      </vt:variant>
      <vt:variant>
        <vt:i4>170</vt:i4>
      </vt:variant>
      <vt:variant>
        <vt:i4>0</vt:i4>
      </vt:variant>
      <vt:variant>
        <vt:i4>5</vt:i4>
      </vt:variant>
      <vt:variant>
        <vt:lpwstr/>
      </vt:variant>
      <vt:variant>
        <vt:lpwstr>_Toc91849864</vt:lpwstr>
      </vt:variant>
      <vt:variant>
        <vt:i4>1638462</vt:i4>
      </vt:variant>
      <vt:variant>
        <vt:i4>164</vt:i4>
      </vt:variant>
      <vt:variant>
        <vt:i4>0</vt:i4>
      </vt:variant>
      <vt:variant>
        <vt:i4>5</vt:i4>
      </vt:variant>
      <vt:variant>
        <vt:lpwstr/>
      </vt:variant>
      <vt:variant>
        <vt:lpwstr>_Toc91849863</vt:lpwstr>
      </vt:variant>
      <vt:variant>
        <vt:i4>1572926</vt:i4>
      </vt:variant>
      <vt:variant>
        <vt:i4>158</vt:i4>
      </vt:variant>
      <vt:variant>
        <vt:i4>0</vt:i4>
      </vt:variant>
      <vt:variant>
        <vt:i4>5</vt:i4>
      </vt:variant>
      <vt:variant>
        <vt:lpwstr/>
      </vt:variant>
      <vt:variant>
        <vt:lpwstr>_Toc91849862</vt:lpwstr>
      </vt:variant>
      <vt:variant>
        <vt:i4>1769534</vt:i4>
      </vt:variant>
      <vt:variant>
        <vt:i4>152</vt:i4>
      </vt:variant>
      <vt:variant>
        <vt:i4>0</vt:i4>
      </vt:variant>
      <vt:variant>
        <vt:i4>5</vt:i4>
      </vt:variant>
      <vt:variant>
        <vt:lpwstr/>
      </vt:variant>
      <vt:variant>
        <vt:lpwstr>_Toc91849861</vt:lpwstr>
      </vt:variant>
      <vt:variant>
        <vt:i4>1703998</vt:i4>
      </vt:variant>
      <vt:variant>
        <vt:i4>146</vt:i4>
      </vt:variant>
      <vt:variant>
        <vt:i4>0</vt:i4>
      </vt:variant>
      <vt:variant>
        <vt:i4>5</vt:i4>
      </vt:variant>
      <vt:variant>
        <vt:lpwstr/>
      </vt:variant>
      <vt:variant>
        <vt:lpwstr>_Toc91849860</vt:lpwstr>
      </vt:variant>
      <vt:variant>
        <vt:i4>1245245</vt:i4>
      </vt:variant>
      <vt:variant>
        <vt:i4>140</vt:i4>
      </vt:variant>
      <vt:variant>
        <vt:i4>0</vt:i4>
      </vt:variant>
      <vt:variant>
        <vt:i4>5</vt:i4>
      </vt:variant>
      <vt:variant>
        <vt:lpwstr/>
      </vt:variant>
      <vt:variant>
        <vt:lpwstr>_Toc91849859</vt:lpwstr>
      </vt:variant>
      <vt:variant>
        <vt:i4>1179709</vt:i4>
      </vt:variant>
      <vt:variant>
        <vt:i4>134</vt:i4>
      </vt:variant>
      <vt:variant>
        <vt:i4>0</vt:i4>
      </vt:variant>
      <vt:variant>
        <vt:i4>5</vt:i4>
      </vt:variant>
      <vt:variant>
        <vt:lpwstr/>
      </vt:variant>
      <vt:variant>
        <vt:lpwstr>_Toc91849858</vt:lpwstr>
      </vt:variant>
      <vt:variant>
        <vt:i4>1900605</vt:i4>
      </vt:variant>
      <vt:variant>
        <vt:i4>128</vt:i4>
      </vt:variant>
      <vt:variant>
        <vt:i4>0</vt:i4>
      </vt:variant>
      <vt:variant>
        <vt:i4>5</vt:i4>
      </vt:variant>
      <vt:variant>
        <vt:lpwstr/>
      </vt:variant>
      <vt:variant>
        <vt:lpwstr>_Toc91849857</vt:lpwstr>
      </vt:variant>
      <vt:variant>
        <vt:i4>1835069</vt:i4>
      </vt:variant>
      <vt:variant>
        <vt:i4>122</vt:i4>
      </vt:variant>
      <vt:variant>
        <vt:i4>0</vt:i4>
      </vt:variant>
      <vt:variant>
        <vt:i4>5</vt:i4>
      </vt:variant>
      <vt:variant>
        <vt:lpwstr/>
      </vt:variant>
      <vt:variant>
        <vt:lpwstr>_Toc91849856</vt:lpwstr>
      </vt:variant>
      <vt:variant>
        <vt:i4>2031677</vt:i4>
      </vt:variant>
      <vt:variant>
        <vt:i4>116</vt:i4>
      </vt:variant>
      <vt:variant>
        <vt:i4>0</vt:i4>
      </vt:variant>
      <vt:variant>
        <vt:i4>5</vt:i4>
      </vt:variant>
      <vt:variant>
        <vt:lpwstr/>
      </vt:variant>
      <vt:variant>
        <vt:lpwstr>_Toc91849855</vt:lpwstr>
      </vt:variant>
      <vt:variant>
        <vt:i4>1966141</vt:i4>
      </vt:variant>
      <vt:variant>
        <vt:i4>110</vt:i4>
      </vt:variant>
      <vt:variant>
        <vt:i4>0</vt:i4>
      </vt:variant>
      <vt:variant>
        <vt:i4>5</vt:i4>
      </vt:variant>
      <vt:variant>
        <vt:lpwstr/>
      </vt:variant>
      <vt:variant>
        <vt:lpwstr>_Toc91849854</vt:lpwstr>
      </vt:variant>
      <vt:variant>
        <vt:i4>1638461</vt:i4>
      </vt:variant>
      <vt:variant>
        <vt:i4>104</vt:i4>
      </vt:variant>
      <vt:variant>
        <vt:i4>0</vt:i4>
      </vt:variant>
      <vt:variant>
        <vt:i4>5</vt:i4>
      </vt:variant>
      <vt:variant>
        <vt:lpwstr/>
      </vt:variant>
      <vt:variant>
        <vt:lpwstr>_Toc91849853</vt:lpwstr>
      </vt:variant>
      <vt:variant>
        <vt:i4>1572925</vt:i4>
      </vt:variant>
      <vt:variant>
        <vt:i4>98</vt:i4>
      </vt:variant>
      <vt:variant>
        <vt:i4>0</vt:i4>
      </vt:variant>
      <vt:variant>
        <vt:i4>5</vt:i4>
      </vt:variant>
      <vt:variant>
        <vt:lpwstr/>
      </vt:variant>
      <vt:variant>
        <vt:lpwstr>_Toc91849852</vt:lpwstr>
      </vt:variant>
      <vt:variant>
        <vt:i4>1769533</vt:i4>
      </vt:variant>
      <vt:variant>
        <vt:i4>92</vt:i4>
      </vt:variant>
      <vt:variant>
        <vt:i4>0</vt:i4>
      </vt:variant>
      <vt:variant>
        <vt:i4>5</vt:i4>
      </vt:variant>
      <vt:variant>
        <vt:lpwstr/>
      </vt:variant>
      <vt:variant>
        <vt:lpwstr>_Toc91849851</vt:lpwstr>
      </vt:variant>
      <vt:variant>
        <vt:i4>1703997</vt:i4>
      </vt:variant>
      <vt:variant>
        <vt:i4>86</vt:i4>
      </vt:variant>
      <vt:variant>
        <vt:i4>0</vt:i4>
      </vt:variant>
      <vt:variant>
        <vt:i4>5</vt:i4>
      </vt:variant>
      <vt:variant>
        <vt:lpwstr/>
      </vt:variant>
      <vt:variant>
        <vt:lpwstr>_Toc91849850</vt:lpwstr>
      </vt:variant>
      <vt:variant>
        <vt:i4>1245244</vt:i4>
      </vt:variant>
      <vt:variant>
        <vt:i4>80</vt:i4>
      </vt:variant>
      <vt:variant>
        <vt:i4>0</vt:i4>
      </vt:variant>
      <vt:variant>
        <vt:i4>5</vt:i4>
      </vt:variant>
      <vt:variant>
        <vt:lpwstr/>
      </vt:variant>
      <vt:variant>
        <vt:lpwstr>_Toc91849849</vt:lpwstr>
      </vt:variant>
      <vt:variant>
        <vt:i4>1179708</vt:i4>
      </vt:variant>
      <vt:variant>
        <vt:i4>74</vt:i4>
      </vt:variant>
      <vt:variant>
        <vt:i4>0</vt:i4>
      </vt:variant>
      <vt:variant>
        <vt:i4>5</vt:i4>
      </vt:variant>
      <vt:variant>
        <vt:lpwstr/>
      </vt:variant>
      <vt:variant>
        <vt:lpwstr>_Toc91849848</vt:lpwstr>
      </vt:variant>
      <vt:variant>
        <vt:i4>1900604</vt:i4>
      </vt:variant>
      <vt:variant>
        <vt:i4>68</vt:i4>
      </vt:variant>
      <vt:variant>
        <vt:i4>0</vt:i4>
      </vt:variant>
      <vt:variant>
        <vt:i4>5</vt:i4>
      </vt:variant>
      <vt:variant>
        <vt:lpwstr/>
      </vt:variant>
      <vt:variant>
        <vt:lpwstr>_Toc91849847</vt:lpwstr>
      </vt:variant>
      <vt:variant>
        <vt:i4>1835068</vt:i4>
      </vt:variant>
      <vt:variant>
        <vt:i4>62</vt:i4>
      </vt:variant>
      <vt:variant>
        <vt:i4>0</vt:i4>
      </vt:variant>
      <vt:variant>
        <vt:i4>5</vt:i4>
      </vt:variant>
      <vt:variant>
        <vt:lpwstr/>
      </vt:variant>
      <vt:variant>
        <vt:lpwstr>_Toc91849846</vt:lpwstr>
      </vt:variant>
      <vt:variant>
        <vt:i4>2031676</vt:i4>
      </vt:variant>
      <vt:variant>
        <vt:i4>56</vt:i4>
      </vt:variant>
      <vt:variant>
        <vt:i4>0</vt:i4>
      </vt:variant>
      <vt:variant>
        <vt:i4>5</vt:i4>
      </vt:variant>
      <vt:variant>
        <vt:lpwstr/>
      </vt:variant>
      <vt:variant>
        <vt:lpwstr>_Toc91849845</vt:lpwstr>
      </vt:variant>
      <vt:variant>
        <vt:i4>1966140</vt:i4>
      </vt:variant>
      <vt:variant>
        <vt:i4>50</vt:i4>
      </vt:variant>
      <vt:variant>
        <vt:i4>0</vt:i4>
      </vt:variant>
      <vt:variant>
        <vt:i4>5</vt:i4>
      </vt:variant>
      <vt:variant>
        <vt:lpwstr/>
      </vt:variant>
      <vt:variant>
        <vt:lpwstr>_Toc91849844</vt:lpwstr>
      </vt:variant>
      <vt:variant>
        <vt:i4>1638460</vt:i4>
      </vt:variant>
      <vt:variant>
        <vt:i4>44</vt:i4>
      </vt:variant>
      <vt:variant>
        <vt:i4>0</vt:i4>
      </vt:variant>
      <vt:variant>
        <vt:i4>5</vt:i4>
      </vt:variant>
      <vt:variant>
        <vt:lpwstr/>
      </vt:variant>
      <vt:variant>
        <vt:lpwstr>_Toc91849843</vt:lpwstr>
      </vt:variant>
      <vt:variant>
        <vt:i4>1572924</vt:i4>
      </vt:variant>
      <vt:variant>
        <vt:i4>38</vt:i4>
      </vt:variant>
      <vt:variant>
        <vt:i4>0</vt:i4>
      </vt:variant>
      <vt:variant>
        <vt:i4>5</vt:i4>
      </vt:variant>
      <vt:variant>
        <vt:lpwstr/>
      </vt:variant>
      <vt:variant>
        <vt:lpwstr>_Toc91849842</vt:lpwstr>
      </vt:variant>
      <vt:variant>
        <vt:i4>1769532</vt:i4>
      </vt:variant>
      <vt:variant>
        <vt:i4>32</vt:i4>
      </vt:variant>
      <vt:variant>
        <vt:i4>0</vt:i4>
      </vt:variant>
      <vt:variant>
        <vt:i4>5</vt:i4>
      </vt:variant>
      <vt:variant>
        <vt:lpwstr/>
      </vt:variant>
      <vt:variant>
        <vt:lpwstr>_Toc91849841</vt:lpwstr>
      </vt:variant>
      <vt:variant>
        <vt:i4>1703996</vt:i4>
      </vt:variant>
      <vt:variant>
        <vt:i4>26</vt:i4>
      </vt:variant>
      <vt:variant>
        <vt:i4>0</vt:i4>
      </vt:variant>
      <vt:variant>
        <vt:i4>5</vt:i4>
      </vt:variant>
      <vt:variant>
        <vt:lpwstr/>
      </vt:variant>
      <vt:variant>
        <vt:lpwstr>_Toc91849840</vt:lpwstr>
      </vt:variant>
      <vt:variant>
        <vt:i4>1245243</vt:i4>
      </vt:variant>
      <vt:variant>
        <vt:i4>20</vt:i4>
      </vt:variant>
      <vt:variant>
        <vt:i4>0</vt:i4>
      </vt:variant>
      <vt:variant>
        <vt:i4>5</vt:i4>
      </vt:variant>
      <vt:variant>
        <vt:lpwstr/>
      </vt:variant>
      <vt:variant>
        <vt:lpwstr>_Toc91849839</vt:lpwstr>
      </vt:variant>
      <vt:variant>
        <vt:i4>1179707</vt:i4>
      </vt:variant>
      <vt:variant>
        <vt:i4>14</vt:i4>
      </vt:variant>
      <vt:variant>
        <vt:i4>0</vt:i4>
      </vt:variant>
      <vt:variant>
        <vt:i4>5</vt:i4>
      </vt:variant>
      <vt:variant>
        <vt:lpwstr/>
      </vt:variant>
      <vt:variant>
        <vt:lpwstr>_Toc91849838</vt:lpwstr>
      </vt:variant>
      <vt:variant>
        <vt:i4>1900603</vt:i4>
      </vt:variant>
      <vt:variant>
        <vt:i4>8</vt:i4>
      </vt:variant>
      <vt:variant>
        <vt:i4>0</vt:i4>
      </vt:variant>
      <vt:variant>
        <vt:i4>5</vt:i4>
      </vt:variant>
      <vt:variant>
        <vt:lpwstr/>
      </vt:variant>
      <vt:variant>
        <vt:lpwstr>_Toc91849837</vt:lpwstr>
      </vt:variant>
      <vt:variant>
        <vt:i4>1835067</vt:i4>
      </vt:variant>
      <vt:variant>
        <vt:i4>2</vt:i4>
      </vt:variant>
      <vt:variant>
        <vt:i4>0</vt:i4>
      </vt:variant>
      <vt:variant>
        <vt:i4>5</vt:i4>
      </vt:variant>
      <vt:variant>
        <vt:lpwstr/>
      </vt:variant>
      <vt:variant>
        <vt:lpwstr>_Toc91849836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 Baumgartner</dc:creator>
  <cp:keywords/>
  <dc:description/>
  <cp:lastModifiedBy>Matthias Zurflüh</cp:lastModifiedBy>
  <cp:revision>70</cp:revision>
  <cp:lastPrinted>2026-01-06T14:50:00Z</cp:lastPrinted>
  <dcterms:created xsi:type="dcterms:W3CDTF">2023-12-12T12:46:00Z</dcterms:created>
  <dcterms:modified xsi:type="dcterms:W3CDTF">2026-01-06T14:50:00Z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0.99</vt:lpwstr>
  </property>
  <property fmtid="{D5CDD505-2E9C-101B-9397-08002B2CF9AE}" pid="3" name="Phase">
    <vt:lpwstr>Projet d'intervention (PI/MP) - Projet de détail (Pdét/DP)  PI/Pdét</vt:lpwstr>
  </property>
  <property fmtid="{D5CDD505-2E9C-101B-9397-08002B2CF9AE}" pid="4" name="Ersteller">
    <vt:lpwstr>JP</vt:lpwstr>
  </property>
  <property fmtid="{D5CDD505-2E9C-101B-9397-08002B2CF9AE}" pid="5" name="Erstelldatum">
    <vt:lpwstr>08.02.2010</vt:lpwstr>
  </property>
  <property fmtid="{D5CDD505-2E9C-101B-9397-08002B2CF9AE}" pid="6" name="Revisiondatum">
    <vt:lpwstr>zz.zz.zz</vt:lpwstr>
  </property>
  <property fmtid="{D5CDD505-2E9C-101B-9397-08002B2CF9AE}" pid="7" name="Genehmigt_am">
    <vt:lpwstr>ww.ww.wwww</vt:lpwstr>
  </property>
  <property fmtid="{D5CDD505-2E9C-101B-9397-08002B2CF9AE}" pid="8" name="Genehmigt_von">
    <vt:lpwstr>nn</vt:lpwstr>
  </property>
  <property fmtid="{D5CDD505-2E9C-101B-9397-08002B2CF9AE}" pid="9" name="FSC#COOSYSTEM@1.1:Container">
    <vt:lpwstr>COO.2045.100.7.2630834</vt:lpwstr>
  </property>
  <property fmtid="{D5CDD505-2E9C-101B-9397-08002B2CF9AE}" pid="10" name="FSC#COOELAK@1.1001:Subject">
    <vt:lpwstr/>
  </property>
  <property fmtid="{D5CDD505-2E9C-101B-9397-08002B2CF9AE}" pid="11" name="FSC#COOELAK@1.1001:FileReference">
    <vt:lpwstr/>
  </property>
  <property fmtid="{D5CDD505-2E9C-101B-9397-08002B2CF9AE}" pid="12" name="FSC#COOELAK@1.1001:FileRefYear">
    <vt:lpwstr/>
  </property>
  <property fmtid="{D5CDD505-2E9C-101B-9397-08002B2CF9AE}" pid="13" name="FSC#COOELAK@1.1001:FileRefOrdinal">
    <vt:lpwstr/>
  </property>
  <property fmtid="{D5CDD505-2E9C-101B-9397-08002B2CF9AE}" pid="14" name="FSC#COOELAK@1.1001:FileRefOU">
    <vt:lpwstr/>
  </property>
  <property fmtid="{D5CDD505-2E9C-101B-9397-08002B2CF9AE}" pid="15" name="FSC#COOELAK@1.1001:Organization">
    <vt:lpwstr/>
  </property>
  <property fmtid="{D5CDD505-2E9C-101B-9397-08002B2CF9AE}" pid="16" name="FSC#COOELAK@1.1001:Owner">
    <vt:lpwstr> Dousse</vt:lpwstr>
  </property>
  <property fmtid="{D5CDD505-2E9C-101B-9397-08002B2CF9AE}" pid="17" name="FSC#COOELAK@1.1001:OwnerExtension">
    <vt:lpwstr/>
  </property>
  <property fmtid="{D5CDD505-2E9C-101B-9397-08002B2CF9AE}" pid="18" name="FSC#COOELAK@1.1001:OwnerFaxExtension">
    <vt:lpwstr/>
  </property>
  <property fmtid="{D5CDD505-2E9C-101B-9397-08002B2CF9AE}" pid="19" name="FSC#COOELAK@1.1001:DispatchedBy">
    <vt:lpwstr/>
  </property>
  <property fmtid="{D5CDD505-2E9C-101B-9397-08002B2CF9AE}" pid="20" name="FSC#COOELAK@1.1001:DispatchedAt">
    <vt:lpwstr/>
  </property>
  <property fmtid="{D5CDD505-2E9C-101B-9397-08002B2CF9AE}" pid="21" name="FSC#COOELAK@1.1001:ApprovedBy">
    <vt:lpwstr/>
  </property>
  <property fmtid="{D5CDD505-2E9C-101B-9397-08002B2CF9AE}" pid="22" name="FSC#COOELAK@1.1001:ApprovedAt">
    <vt:lpwstr/>
  </property>
  <property fmtid="{D5CDD505-2E9C-101B-9397-08002B2CF9AE}" pid="23" name="FSC#COOELAK@1.1001:Department">
    <vt:lpwstr>Fachunterstützung (FU)</vt:lpwstr>
  </property>
  <property fmtid="{D5CDD505-2E9C-101B-9397-08002B2CF9AE}" pid="24" name="FSC#COOELAK@1.1001:CreatedAt">
    <vt:lpwstr>16.12.2011 14:33:45</vt:lpwstr>
  </property>
  <property fmtid="{D5CDD505-2E9C-101B-9397-08002B2CF9AE}" pid="25" name="FSC#COOELAK@1.1001:OU">
    <vt:lpwstr>Fachunterstützung (FU)</vt:lpwstr>
  </property>
  <property fmtid="{D5CDD505-2E9C-101B-9397-08002B2CF9AE}" pid="26" name="FSC#COOELAK@1.1001:Priority">
    <vt:lpwstr/>
  </property>
  <property fmtid="{D5CDD505-2E9C-101B-9397-08002B2CF9AE}" pid="27" name="FSC#COOELAK@1.1001:ObjBarCode">
    <vt:lpwstr>*COO.2045.100.7.2630834*</vt:lpwstr>
  </property>
  <property fmtid="{D5CDD505-2E9C-101B-9397-08002B2CF9AE}" pid="28" name="FSC#COOELAK@1.1001:RefBarCode">
    <vt:lpwstr>*23001-20410 Contenu et présentation du dossier PI-MP - Pdét-DP (2010 V1 01) Version finale*</vt:lpwstr>
  </property>
  <property fmtid="{D5CDD505-2E9C-101B-9397-08002B2CF9AE}" pid="29" name="FSC#COOELAK@1.1001:FileRefBarCode">
    <vt:lpwstr/>
  </property>
  <property fmtid="{D5CDD505-2E9C-101B-9397-08002B2CF9AE}" pid="30" name="FSC#COOELAK@1.1001:ExternalRef">
    <vt:lpwstr/>
  </property>
  <property fmtid="{D5CDD505-2E9C-101B-9397-08002B2CF9AE}" pid="31" name="FSC#COOELAK@1.1001:IncomingNumber">
    <vt:lpwstr/>
  </property>
  <property fmtid="{D5CDD505-2E9C-101B-9397-08002B2CF9AE}" pid="32" name="FSC#COOELAK@1.1001:IncomingSubject">
    <vt:lpwstr/>
  </property>
  <property fmtid="{D5CDD505-2E9C-101B-9397-08002B2CF9AE}" pid="33" name="FSC#COOELAK@1.1001:ProcessResponsible">
    <vt:lpwstr/>
  </property>
  <property fmtid="{D5CDD505-2E9C-101B-9397-08002B2CF9AE}" pid="34" name="FSC#COOELAK@1.1001:ProcessResponsiblePhone">
    <vt:lpwstr/>
  </property>
  <property fmtid="{D5CDD505-2E9C-101B-9397-08002B2CF9AE}" pid="35" name="FSC#COOELAK@1.1001:ProcessResponsibleMail">
    <vt:lpwstr/>
  </property>
  <property fmtid="{D5CDD505-2E9C-101B-9397-08002B2CF9AE}" pid="36" name="FSC#COOELAK@1.1001:ProcessResponsibleFax">
    <vt:lpwstr/>
  </property>
  <property fmtid="{D5CDD505-2E9C-101B-9397-08002B2CF9AE}" pid="37" name="FSC#COOELAK@1.1001:ApproverFirstName">
    <vt:lpwstr/>
  </property>
  <property fmtid="{D5CDD505-2E9C-101B-9397-08002B2CF9AE}" pid="38" name="FSC#COOELAK@1.1001:ApproverSurName">
    <vt:lpwstr/>
  </property>
  <property fmtid="{D5CDD505-2E9C-101B-9397-08002B2CF9AE}" pid="39" name="FSC#COOELAK@1.1001:ApproverTitle">
    <vt:lpwstr/>
  </property>
  <property fmtid="{D5CDD505-2E9C-101B-9397-08002B2CF9AE}" pid="40" name="FSC#COOELAK@1.1001:ExternalDate">
    <vt:lpwstr/>
  </property>
  <property fmtid="{D5CDD505-2E9C-101B-9397-08002B2CF9AE}" pid="41" name="FSC#COOELAK@1.1001:SettlementApprovedAt">
    <vt:lpwstr/>
  </property>
  <property fmtid="{D5CDD505-2E9C-101B-9397-08002B2CF9AE}" pid="42" name="FSC#COOELAK@1.1001:BaseNumber">
    <vt:lpwstr/>
  </property>
  <property fmtid="{D5CDD505-2E9C-101B-9397-08002B2CF9AE}" pid="43" name="FSC#ELAKGOV@1.1001:PersonalSubjGender">
    <vt:lpwstr/>
  </property>
  <property fmtid="{D5CDD505-2E9C-101B-9397-08002B2CF9AE}" pid="44" name="FSC#ELAKGOV@1.1001:PersonalSubjFirstName">
    <vt:lpwstr/>
  </property>
  <property fmtid="{D5CDD505-2E9C-101B-9397-08002B2CF9AE}" pid="45" name="FSC#ELAKGOV@1.1001:PersonalSubjSurName">
    <vt:lpwstr/>
  </property>
  <property fmtid="{D5CDD505-2E9C-101B-9397-08002B2CF9AE}" pid="46" name="FSC#ELAKGOV@1.1001:PersonalSubjSalutation">
    <vt:lpwstr/>
  </property>
  <property fmtid="{D5CDD505-2E9C-101B-9397-08002B2CF9AE}" pid="47" name="FSC#ELAKGOV@1.1001:PersonalSubjAddress">
    <vt:lpwstr/>
  </property>
  <property fmtid="{D5CDD505-2E9C-101B-9397-08002B2CF9AE}" pid="48" name="FSC#IDMTEMPLASTRA@102.100:Aktenzeichen">
    <vt:lpwstr>K505-1082</vt:lpwstr>
  </property>
  <property fmtid="{D5CDD505-2E9C-101B-9397-08002B2CF9AE}" pid="49" name="MSIP_Label_aa112399-b73b-40c1-8af2-919b124b9d91_Enabled">
    <vt:lpwstr>true</vt:lpwstr>
  </property>
  <property fmtid="{D5CDD505-2E9C-101B-9397-08002B2CF9AE}" pid="50" name="MSIP_Label_aa112399-b73b-40c1-8af2-919b124b9d91_SetDate">
    <vt:lpwstr>2025-12-16T13:41:23Z</vt:lpwstr>
  </property>
  <property fmtid="{D5CDD505-2E9C-101B-9397-08002B2CF9AE}" pid="51" name="MSIP_Label_aa112399-b73b-40c1-8af2-919b124b9d91_Method">
    <vt:lpwstr>Privileged</vt:lpwstr>
  </property>
  <property fmtid="{D5CDD505-2E9C-101B-9397-08002B2CF9AE}" pid="52" name="MSIP_Label_aa112399-b73b-40c1-8af2-919b124b9d91_Name">
    <vt:lpwstr>L2</vt:lpwstr>
  </property>
  <property fmtid="{D5CDD505-2E9C-101B-9397-08002B2CF9AE}" pid="53" name="MSIP_Label_aa112399-b73b-40c1-8af2-919b124b9d91_SiteId">
    <vt:lpwstr>6ae27add-8276-4a38-88c1-3a9c1f973767</vt:lpwstr>
  </property>
  <property fmtid="{D5CDD505-2E9C-101B-9397-08002B2CF9AE}" pid="54" name="MSIP_Label_aa112399-b73b-40c1-8af2-919b124b9d91_ActionId">
    <vt:lpwstr>fc6c0e90-3e53-4ef1-b4e3-c172c010d6b6</vt:lpwstr>
  </property>
  <property fmtid="{D5CDD505-2E9C-101B-9397-08002B2CF9AE}" pid="55" name="MSIP_Label_aa112399-b73b-40c1-8af2-919b124b9d91_ContentBits">
    <vt:lpwstr>0</vt:lpwstr>
  </property>
  <property fmtid="{D5CDD505-2E9C-101B-9397-08002B2CF9AE}" pid="56" name="MSIP_Label_aa112399-b73b-40c1-8af2-919b124b9d91_Tag">
    <vt:lpwstr>10, 0, 1, 1</vt:lpwstr>
  </property>
</Properties>
</file>